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1D02" w:rsidRPr="000B7091" w:rsidRDefault="00A01D02" w:rsidP="00A01D02">
      <w:pPr>
        <w:jc w:val="center"/>
        <w:rPr>
          <w:rFonts w:eastAsia="ＭＳ Ｐ明朝"/>
          <w:szCs w:val="21"/>
        </w:rPr>
      </w:pPr>
      <w:bookmarkStart w:id="0" w:name="OLE_LINK12"/>
    </w:p>
    <w:p w:rsidR="00A01D02" w:rsidRPr="000B7091" w:rsidRDefault="00A01D02" w:rsidP="00A01D02">
      <w:pPr>
        <w:jc w:val="center"/>
        <w:rPr>
          <w:rFonts w:eastAsia="ＭＳ Ｐ明朝"/>
          <w:szCs w:val="21"/>
        </w:rPr>
      </w:pPr>
    </w:p>
    <w:p w:rsidR="00A01D02" w:rsidRDefault="00A01D02" w:rsidP="00A01D02">
      <w:pPr>
        <w:jc w:val="center"/>
        <w:rPr>
          <w:rFonts w:eastAsia="ＭＳ Ｐ明朝"/>
          <w:szCs w:val="21"/>
        </w:rPr>
      </w:pPr>
    </w:p>
    <w:p w:rsidR="00081C7A" w:rsidRPr="008476D1" w:rsidRDefault="008476D1" w:rsidP="00A01D02">
      <w:pPr>
        <w:jc w:val="center"/>
        <w:rPr>
          <w:rFonts w:eastAsia="ＭＳ Ｐ明朝"/>
          <w:sz w:val="48"/>
          <w:szCs w:val="48"/>
        </w:rPr>
      </w:pPr>
      <w:r w:rsidRPr="008476D1">
        <w:rPr>
          <w:rFonts w:eastAsia="ＭＳ Ｐ明朝" w:hint="eastAsia"/>
          <w:sz w:val="48"/>
          <w:szCs w:val="48"/>
        </w:rPr>
        <w:t>安全から安心へ</w:t>
      </w:r>
    </w:p>
    <w:p w:rsidR="00081C7A" w:rsidRPr="000B7091" w:rsidRDefault="00081C7A" w:rsidP="00A01D02">
      <w:pPr>
        <w:jc w:val="center"/>
        <w:rPr>
          <w:rFonts w:eastAsia="ＭＳ Ｐ明朝"/>
          <w:szCs w:val="21"/>
        </w:rPr>
      </w:pPr>
    </w:p>
    <w:p w:rsidR="00A01D02" w:rsidRPr="000B7091" w:rsidRDefault="00A01D02" w:rsidP="00A01D02">
      <w:pPr>
        <w:jc w:val="center"/>
        <w:rPr>
          <w:rFonts w:eastAsia="ＭＳ Ｐ明朝"/>
          <w:szCs w:val="21"/>
        </w:rPr>
      </w:pPr>
    </w:p>
    <w:p w:rsidR="00A01D02" w:rsidRPr="002F27AA" w:rsidRDefault="00AE47D0" w:rsidP="00A01D02">
      <w:pPr>
        <w:jc w:val="center"/>
        <w:rPr>
          <w:rFonts w:eastAsia="ＭＳ Ｐ明朝"/>
          <w:sz w:val="40"/>
          <w:szCs w:val="40"/>
        </w:rPr>
      </w:pPr>
      <w:r>
        <w:rPr>
          <w:rFonts w:eastAsia="ＭＳ Ｐ明朝" w:hint="eastAsia"/>
          <w:sz w:val="40"/>
          <w:szCs w:val="40"/>
        </w:rPr>
        <w:t>噴流</w:t>
      </w:r>
      <w:r w:rsidR="00EC6448" w:rsidRPr="002F27AA">
        <w:rPr>
          <w:rFonts w:eastAsia="ＭＳ Ｐ明朝" w:hint="eastAsia"/>
          <w:sz w:val="40"/>
          <w:szCs w:val="40"/>
        </w:rPr>
        <w:t>超音波</w:t>
      </w:r>
      <w:r>
        <w:rPr>
          <w:rFonts w:eastAsia="ＭＳ Ｐ明朝" w:hint="eastAsia"/>
          <w:sz w:val="40"/>
          <w:szCs w:val="40"/>
        </w:rPr>
        <w:t>式食品</w:t>
      </w:r>
      <w:r w:rsidR="00A01D02" w:rsidRPr="002F27AA">
        <w:rPr>
          <w:rFonts w:eastAsia="ＭＳ Ｐ明朝" w:hint="eastAsia"/>
          <w:sz w:val="40"/>
          <w:szCs w:val="40"/>
        </w:rPr>
        <w:t>洗浄機</w:t>
      </w:r>
    </w:p>
    <w:p w:rsidR="00A01D02" w:rsidRPr="002F27AA" w:rsidRDefault="00A01D02" w:rsidP="00A01D02">
      <w:pPr>
        <w:jc w:val="center"/>
        <w:rPr>
          <w:rFonts w:eastAsia="ＭＳ Ｐ明朝"/>
          <w:sz w:val="40"/>
          <w:szCs w:val="40"/>
        </w:rPr>
      </w:pPr>
      <w:r w:rsidRPr="002F27AA">
        <w:rPr>
          <w:rFonts w:eastAsia="ＭＳ Ｐ明朝" w:hint="eastAsia"/>
          <w:sz w:val="40"/>
          <w:szCs w:val="40"/>
        </w:rPr>
        <w:t>開発プロジェクト報告書</w:t>
      </w:r>
    </w:p>
    <w:p w:rsidR="00A01D02" w:rsidRPr="000B7091" w:rsidRDefault="00A01D02" w:rsidP="00A01D02">
      <w:pPr>
        <w:jc w:val="center"/>
        <w:rPr>
          <w:rFonts w:eastAsia="ＭＳ Ｐ明朝"/>
          <w:szCs w:val="21"/>
        </w:rPr>
      </w:pPr>
    </w:p>
    <w:p w:rsidR="002F27AA" w:rsidRPr="00FD0249" w:rsidRDefault="00FD0249" w:rsidP="00FD0249">
      <w:pPr>
        <w:jc w:val="center"/>
        <w:rPr>
          <w:rFonts w:eastAsia="ＭＳ Ｐ明朝"/>
          <w:sz w:val="36"/>
          <w:szCs w:val="36"/>
        </w:rPr>
      </w:pPr>
      <w:r>
        <w:rPr>
          <w:rFonts w:eastAsia="ＭＳ Ｐ明朝" w:hint="eastAsia"/>
          <w:sz w:val="36"/>
          <w:szCs w:val="36"/>
        </w:rPr>
        <w:t>最終報告書改訂版</w:t>
      </w:r>
    </w:p>
    <w:p w:rsidR="002F27AA" w:rsidRDefault="002F27AA" w:rsidP="00A01D02">
      <w:pPr>
        <w:jc w:val="center"/>
        <w:rPr>
          <w:rFonts w:eastAsia="ＭＳ Ｐ明朝"/>
          <w:szCs w:val="21"/>
        </w:rPr>
      </w:pPr>
    </w:p>
    <w:p w:rsidR="002F27AA" w:rsidRPr="007C7E9A" w:rsidRDefault="002F27AA" w:rsidP="00A01D02">
      <w:pPr>
        <w:jc w:val="center"/>
        <w:rPr>
          <w:rFonts w:eastAsia="ＭＳ Ｐ明朝"/>
          <w:szCs w:val="21"/>
        </w:rPr>
      </w:pPr>
    </w:p>
    <w:p w:rsidR="002F27AA" w:rsidRDefault="002F27AA" w:rsidP="00A01D02">
      <w:pPr>
        <w:jc w:val="center"/>
        <w:rPr>
          <w:rFonts w:eastAsia="ＭＳ Ｐ明朝"/>
          <w:szCs w:val="21"/>
        </w:rPr>
      </w:pPr>
    </w:p>
    <w:p w:rsidR="002F27AA" w:rsidRDefault="002F27AA" w:rsidP="00A01D02">
      <w:pPr>
        <w:jc w:val="center"/>
        <w:rPr>
          <w:rFonts w:eastAsia="ＭＳ Ｐ明朝"/>
          <w:szCs w:val="21"/>
        </w:rPr>
      </w:pPr>
    </w:p>
    <w:p w:rsidR="002F27AA" w:rsidRDefault="002F27AA" w:rsidP="00A01D02">
      <w:pPr>
        <w:jc w:val="center"/>
        <w:rPr>
          <w:rFonts w:eastAsia="ＭＳ Ｐ明朝"/>
          <w:szCs w:val="21"/>
        </w:rPr>
      </w:pPr>
    </w:p>
    <w:p w:rsidR="002F27AA" w:rsidRDefault="002F27AA" w:rsidP="00A01D02">
      <w:pPr>
        <w:jc w:val="center"/>
        <w:rPr>
          <w:rFonts w:eastAsia="ＭＳ Ｐ明朝"/>
          <w:szCs w:val="21"/>
        </w:rPr>
      </w:pPr>
    </w:p>
    <w:p w:rsidR="002F27AA" w:rsidRDefault="002F27AA" w:rsidP="00A01D02">
      <w:pPr>
        <w:jc w:val="center"/>
        <w:rPr>
          <w:rFonts w:eastAsia="ＭＳ Ｐ明朝"/>
          <w:szCs w:val="21"/>
        </w:rPr>
      </w:pPr>
    </w:p>
    <w:p w:rsidR="002F27AA" w:rsidRDefault="002F27AA" w:rsidP="00A01D02">
      <w:pPr>
        <w:jc w:val="center"/>
        <w:rPr>
          <w:rFonts w:eastAsia="ＭＳ Ｐ明朝"/>
          <w:szCs w:val="21"/>
        </w:rPr>
      </w:pPr>
    </w:p>
    <w:p w:rsidR="002F27AA" w:rsidRPr="000B7091" w:rsidRDefault="002F27AA" w:rsidP="00A01D02">
      <w:pPr>
        <w:jc w:val="center"/>
        <w:rPr>
          <w:rFonts w:eastAsia="ＭＳ Ｐ明朝"/>
          <w:szCs w:val="21"/>
        </w:rPr>
      </w:pPr>
    </w:p>
    <w:p w:rsidR="00A01D02" w:rsidRDefault="00A01D02" w:rsidP="00A01D02">
      <w:pPr>
        <w:jc w:val="center"/>
        <w:rPr>
          <w:rFonts w:eastAsia="ＭＳ Ｐ明朝"/>
          <w:szCs w:val="21"/>
        </w:rPr>
      </w:pPr>
    </w:p>
    <w:p w:rsidR="00081C7A" w:rsidRDefault="00081C7A" w:rsidP="00A01D02">
      <w:pPr>
        <w:jc w:val="center"/>
        <w:rPr>
          <w:rFonts w:eastAsia="ＭＳ Ｐ明朝"/>
          <w:szCs w:val="21"/>
        </w:rPr>
      </w:pPr>
    </w:p>
    <w:p w:rsidR="002F27AA" w:rsidRDefault="002F27AA" w:rsidP="002F27AA">
      <w:pPr>
        <w:rPr>
          <w:rFonts w:eastAsia="ＭＳ Ｐ明朝"/>
          <w:szCs w:val="21"/>
        </w:rPr>
      </w:pPr>
    </w:p>
    <w:p w:rsidR="00B777FF" w:rsidRDefault="00B777FF" w:rsidP="002F27AA">
      <w:pPr>
        <w:rPr>
          <w:rFonts w:eastAsia="ＭＳ Ｐ明朝"/>
          <w:szCs w:val="21"/>
        </w:rPr>
      </w:pPr>
    </w:p>
    <w:p w:rsidR="007C7E9A" w:rsidRDefault="007C7E9A" w:rsidP="002F27AA">
      <w:pPr>
        <w:rPr>
          <w:rFonts w:eastAsia="ＭＳ Ｐ明朝"/>
          <w:szCs w:val="21"/>
        </w:rPr>
      </w:pPr>
    </w:p>
    <w:p w:rsidR="007C7E9A" w:rsidRDefault="007C7E9A" w:rsidP="002F27AA">
      <w:pPr>
        <w:rPr>
          <w:rFonts w:eastAsia="ＭＳ Ｐ明朝"/>
          <w:szCs w:val="21"/>
        </w:rPr>
      </w:pPr>
    </w:p>
    <w:p w:rsidR="00B777FF" w:rsidRDefault="00B777FF" w:rsidP="002F27AA">
      <w:pPr>
        <w:rPr>
          <w:rFonts w:eastAsia="ＭＳ Ｐ明朝"/>
          <w:szCs w:val="21"/>
        </w:rPr>
      </w:pPr>
    </w:p>
    <w:p w:rsidR="002F27AA" w:rsidRDefault="002F27AA" w:rsidP="00A01D02">
      <w:pPr>
        <w:jc w:val="center"/>
        <w:rPr>
          <w:rFonts w:eastAsia="ＭＳ Ｐ明朝"/>
          <w:szCs w:val="21"/>
        </w:rPr>
      </w:pPr>
    </w:p>
    <w:p w:rsidR="002F27AA" w:rsidRPr="000B7091" w:rsidRDefault="002F27AA" w:rsidP="00A01D02">
      <w:pPr>
        <w:jc w:val="center"/>
        <w:rPr>
          <w:rFonts w:eastAsia="ＭＳ Ｐ明朝"/>
          <w:szCs w:val="21"/>
        </w:rPr>
      </w:pPr>
    </w:p>
    <w:p w:rsidR="00A01D02" w:rsidRPr="000B7091" w:rsidRDefault="00A01D02" w:rsidP="00A01D02">
      <w:pPr>
        <w:jc w:val="center"/>
        <w:rPr>
          <w:rFonts w:eastAsia="ＭＳ Ｐ明朝"/>
          <w:szCs w:val="21"/>
        </w:rPr>
      </w:pPr>
      <w:r w:rsidRPr="000B7091">
        <w:rPr>
          <w:rFonts w:eastAsia="ＭＳ Ｐ明朝" w:hint="eastAsia"/>
          <w:szCs w:val="21"/>
        </w:rPr>
        <w:t>作成者：東京大学大学院新領域創成科学研究科准教授　尾田正二</w:t>
      </w:r>
    </w:p>
    <w:p w:rsidR="00A01D02" w:rsidRPr="000B7091" w:rsidRDefault="00A01D02" w:rsidP="00A01D02">
      <w:pPr>
        <w:jc w:val="center"/>
        <w:rPr>
          <w:rFonts w:eastAsia="ＭＳ Ｐ明朝"/>
          <w:szCs w:val="21"/>
        </w:rPr>
      </w:pPr>
    </w:p>
    <w:p w:rsidR="00A01D02" w:rsidRDefault="00A01D02" w:rsidP="000D2179">
      <w:pPr>
        <w:jc w:val="center"/>
        <w:rPr>
          <w:rFonts w:eastAsia="ＭＳ Ｐ明朝"/>
          <w:szCs w:val="21"/>
        </w:rPr>
      </w:pPr>
      <w:r w:rsidRPr="000B7091">
        <w:rPr>
          <w:rFonts w:eastAsia="ＭＳ Ｐ明朝" w:hint="eastAsia"/>
          <w:szCs w:val="21"/>
        </w:rPr>
        <w:t>平成</w:t>
      </w:r>
      <w:r w:rsidR="00B72952">
        <w:rPr>
          <w:rFonts w:eastAsia="ＭＳ Ｐ明朝" w:hint="eastAsia"/>
          <w:szCs w:val="21"/>
        </w:rPr>
        <w:t>３０</w:t>
      </w:r>
      <w:r w:rsidRPr="000B7091">
        <w:rPr>
          <w:rFonts w:eastAsia="ＭＳ Ｐ明朝" w:hint="eastAsia"/>
          <w:szCs w:val="21"/>
        </w:rPr>
        <w:t>年</w:t>
      </w:r>
      <w:r w:rsidR="00B72952">
        <w:rPr>
          <w:rFonts w:eastAsia="ＭＳ Ｐ明朝" w:hint="eastAsia"/>
          <w:szCs w:val="21"/>
        </w:rPr>
        <w:t>５</w:t>
      </w:r>
      <w:r w:rsidRPr="000B7091">
        <w:rPr>
          <w:rFonts w:eastAsia="ＭＳ Ｐ明朝" w:hint="eastAsia"/>
          <w:szCs w:val="21"/>
        </w:rPr>
        <w:t>月</w:t>
      </w:r>
      <w:r w:rsidR="00B72952">
        <w:rPr>
          <w:rFonts w:eastAsia="ＭＳ Ｐ明朝" w:hint="eastAsia"/>
          <w:szCs w:val="21"/>
        </w:rPr>
        <w:t>２</w:t>
      </w:r>
      <w:r w:rsidRPr="000B7091">
        <w:rPr>
          <w:rFonts w:eastAsia="ＭＳ Ｐ明朝" w:hint="eastAsia"/>
          <w:szCs w:val="21"/>
        </w:rPr>
        <w:t>日</w:t>
      </w:r>
    </w:p>
    <w:p w:rsidR="00A036BF" w:rsidRPr="000B7091" w:rsidRDefault="00A036BF" w:rsidP="000D2179">
      <w:pPr>
        <w:jc w:val="center"/>
        <w:rPr>
          <w:rFonts w:eastAsia="ＭＳ Ｐ明朝"/>
          <w:szCs w:val="21"/>
        </w:rPr>
      </w:pPr>
    </w:p>
    <w:p w:rsidR="00142078" w:rsidRPr="000B7091" w:rsidRDefault="00A01D02" w:rsidP="00142078">
      <w:pPr>
        <w:rPr>
          <w:rFonts w:eastAsia="ＭＳ Ｐ明朝"/>
          <w:szCs w:val="21"/>
        </w:rPr>
      </w:pPr>
      <w:r w:rsidRPr="000B7091">
        <w:rPr>
          <w:rFonts w:eastAsia="ＭＳ Ｐ明朝"/>
          <w:szCs w:val="21"/>
        </w:rPr>
        <w:br w:type="page"/>
      </w:r>
      <w:bookmarkEnd w:id="0"/>
      <w:r w:rsidR="007C7E9A">
        <w:rPr>
          <w:rFonts w:eastAsia="ＭＳ Ｐ明朝"/>
          <w:szCs w:val="21"/>
        </w:rPr>
        <w:lastRenderedPageBreak/>
        <w:br w:type="page"/>
      </w:r>
      <w:r w:rsidR="00B12352" w:rsidRPr="000B7091">
        <w:rPr>
          <w:rFonts w:eastAsia="ＭＳ Ｐ明朝" w:hint="eastAsia"/>
          <w:szCs w:val="21"/>
        </w:rPr>
        <w:lastRenderedPageBreak/>
        <w:t>噴流超音波</w:t>
      </w:r>
      <w:r w:rsidR="00BC2CE7">
        <w:rPr>
          <w:rFonts w:eastAsia="ＭＳ Ｐ明朝" w:hint="eastAsia"/>
          <w:szCs w:val="21"/>
        </w:rPr>
        <w:t>式食品</w:t>
      </w:r>
      <w:r w:rsidR="00B12352" w:rsidRPr="000B7091">
        <w:rPr>
          <w:rFonts w:eastAsia="ＭＳ Ｐ明朝" w:hint="eastAsia"/>
          <w:szCs w:val="21"/>
        </w:rPr>
        <w:t>洗浄機開発</w:t>
      </w:r>
      <w:r w:rsidR="009E09C6">
        <w:rPr>
          <w:rFonts w:eastAsia="ＭＳ Ｐ明朝" w:hint="eastAsia"/>
          <w:szCs w:val="21"/>
        </w:rPr>
        <w:t>プロジェクト</w:t>
      </w:r>
      <w:r w:rsidR="00BC2CE7">
        <w:rPr>
          <w:rFonts w:eastAsia="ＭＳ Ｐ明朝" w:hint="eastAsia"/>
          <w:szCs w:val="21"/>
        </w:rPr>
        <w:t>最終</w:t>
      </w:r>
      <w:r w:rsidR="00B12352" w:rsidRPr="000B7091">
        <w:rPr>
          <w:rFonts w:eastAsia="ＭＳ Ｐ明朝" w:hint="eastAsia"/>
          <w:szCs w:val="21"/>
        </w:rPr>
        <w:t>報告書</w:t>
      </w:r>
    </w:p>
    <w:p w:rsidR="00093F65" w:rsidRDefault="00093F65" w:rsidP="00142078">
      <w:pPr>
        <w:rPr>
          <w:rFonts w:eastAsia="ＭＳ Ｐ明朝"/>
          <w:szCs w:val="21"/>
        </w:rPr>
      </w:pPr>
      <w:r w:rsidRPr="000B7091">
        <w:rPr>
          <w:rFonts w:eastAsia="ＭＳ Ｐ明朝" w:hint="eastAsia"/>
          <w:szCs w:val="21"/>
        </w:rPr>
        <w:t>作成者：東京大学大学院新領域創成科学研究科准教授　尾田正二</w:t>
      </w:r>
    </w:p>
    <w:p w:rsidR="009E09C6" w:rsidRDefault="009E09C6" w:rsidP="00142078">
      <w:pPr>
        <w:rPr>
          <w:rFonts w:eastAsia="ＭＳ Ｐ明朝"/>
          <w:szCs w:val="21"/>
        </w:rPr>
      </w:pPr>
      <w:r>
        <w:rPr>
          <w:rFonts w:eastAsia="ＭＳ Ｐ明朝" w:hint="eastAsia"/>
          <w:szCs w:val="21"/>
        </w:rPr>
        <w:t>20</w:t>
      </w:r>
      <w:r w:rsidR="00B72952">
        <w:rPr>
          <w:rFonts w:eastAsia="ＭＳ Ｐ明朝"/>
          <w:szCs w:val="21"/>
        </w:rPr>
        <w:t>18</w:t>
      </w:r>
      <w:r>
        <w:rPr>
          <w:rFonts w:eastAsia="ＭＳ Ｐ明朝" w:hint="eastAsia"/>
          <w:szCs w:val="21"/>
        </w:rPr>
        <w:t>年</w:t>
      </w:r>
      <w:r w:rsidR="00B72952">
        <w:rPr>
          <w:rFonts w:eastAsia="ＭＳ Ｐ明朝"/>
          <w:szCs w:val="21"/>
        </w:rPr>
        <w:t>5</w:t>
      </w:r>
      <w:r>
        <w:rPr>
          <w:rFonts w:eastAsia="ＭＳ Ｐ明朝" w:hint="eastAsia"/>
          <w:szCs w:val="21"/>
        </w:rPr>
        <w:t>月</w:t>
      </w:r>
      <w:r w:rsidR="00B72952">
        <w:rPr>
          <w:rFonts w:eastAsia="ＭＳ Ｐ明朝"/>
          <w:szCs w:val="21"/>
        </w:rPr>
        <w:t>2</w:t>
      </w:r>
      <w:r>
        <w:rPr>
          <w:rFonts w:eastAsia="ＭＳ Ｐ明朝" w:hint="eastAsia"/>
          <w:szCs w:val="21"/>
        </w:rPr>
        <w:t>日</w:t>
      </w:r>
      <w:r w:rsidR="00B72952">
        <w:rPr>
          <w:rFonts w:eastAsia="ＭＳ Ｐ明朝" w:hint="eastAsia"/>
          <w:szCs w:val="21"/>
        </w:rPr>
        <w:t>改訂</w:t>
      </w:r>
    </w:p>
    <w:p w:rsidR="009E09C6" w:rsidRDefault="009E09C6" w:rsidP="00142078">
      <w:pPr>
        <w:rPr>
          <w:rFonts w:eastAsia="ＭＳ Ｐ明朝"/>
          <w:szCs w:val="21"/>
        </w:rPr>
      </w:pPr>
    </w:p>
    <w:p w:rsidR="009E09C6" w:rsidRPr="000B7091" w:rsidRDefault="009E09C6" w:rsidP="00142078">
      <w:pPr>
        <w:rPr>
          <w:rFonts w:eastAsia="ＭＳ Ｐ明朝"/>
          <w:szCs w:val="21"/>
        </w:rPr>
      </w:pPr>
      <w:r>
        <w:rPr>
          <w:rFonts w:eastAsia="ＭＳ Ｐ明朝" w:hint="eastAsia"/>
          <w:szCs w:val="21"/>
        </w:rPr>
        <w:t xml:space="preserve">　本報告書は、有限会社東葛テクノサービス坂口正明</w:t>
      </w:r>
      <w:r w:rsidR="000C447B">
        <w:rPr>
          <w:rFonts w:eastAsia="ＭＳ Ｐ明朝" w:hint="eastAsia"/>
          <w:szCs w:val="21"/>
        </w:rPr>
        <w:t>技術部長</w:t>
      </w:r>
      <w:r>
        <w:rPr>
          <w:rFonts w:eastAsia="ＭＳ Ｐ明朝" w:hint="eastAsia"/>
          <w:szCs w:val="21"/>
        </w:rPr>
        <w:t>と東京大学大学新領域創成科学研究科准教授尾田正二による噴流超音波式食品洗浄機の開発について報告するものである。</w:t>
      </w:r>
    </w:p>
    <w:p w:rsidR="00093F65" w:rsidRPr="000B7091" w:rsidRDefault="00093F65" w:rsidP="00142078">
      <w:pPr>
        <w:rPr>
          <w:rFonts w:eastAsia="ＭＳ Ｐ明朝"/>
          <w:szCs w:val="21"/>
        </w:rPr>
      </w:pPr>
    </w:p>
    <w:p w:rsidR="00A67C46" w:rsidRPr="000B7091" w:rsidRDefault="00EE6850" w:rsidP="00A67C46">
      <w:pPr>
        <w:rPr>
          <w:rFonts w:eastAsia="ＭＳ Ｐ明朝"/>
          <w:szCs w:val="21"/>
        </w:rPr>
      </w:pPr>
      <w:r w:rsidRPr="000B7091">
        <w:rPr>
          <w:rFonts w:eastAsia="ＭＳ Ｐ明朝" w:hint="eastAsia"/>
          <w:szCs w:val="21"/>
        </w:rPr>
        <w:t>目次</w:t>
      </w:r>
    </w:p>
    <w:p w:rsidR="00EE6850" w:rsidRPr="000B7091" w:rsidRDefault="004D23D1" w:rsidP="00A67C46">
      <w:pPr>
        <w:rPr>
          <w:rFonts w:eastAsia="ＭＳ Ｐ明朝"/>
          <w:szCs w:val="21"/>
        </w:rPr>
      </w:pPr>
      <w:r>
        <w:rPr>
          <w:rFonts w:eastAsia="ＭＳ Ｐ明朝" w:hint="eastAsia"/>
          <w:szCs w:val="21"/>
        </w:rPr>
        <w:t>１．要約</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1</w:t>
      </w:r>
    </w:p>
    <w:p w:rsidR="00E66E41" w:rsidRDefault="004D23D1" w:rsidP="00A67C46">
      <w:pPr>
        <w:rPr>
          <w:rFonts w:eastAsia="ＭＳ Ｐ明朝"/>
          <w:szCs w:val="21"/>
        </w:rPr>
      </w:pPr>
      <w:r>
        <w:rPr>
          <w:rFonts w:eastAsia="ＭＳ Ｐ明朝" w:hint="eastAsia"/>
          <w:szCs w:val="21"/>
        </w:rPr>
        <w:t>２</w:t>
      </w:r>
      <w:r w:rsidR="00A67C46" w:rsidRPr="000B7091">
        <w:rPr>
          <w:rFonts w:eastAsia="ＭＳ Ｐ明朝" w:hint="eastAsia"/>
          <w:szCs w:val="21"/>
        </w:rPr>
        <w:t>．</w:t>
      </w:r>
      <w:r w:rsidR="00443326" w:rsidRPr="00443326">
        <w:rPr>
          <w:rFonts w:eastAsia="ＭＳ Ｐ明朝" w:hint="eastAsia"/>
          <w:szCs w:val="21"/>
        </w:rPr>
        <w:t>装置の開発経緯と概略</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3</w:t>
      </w:r>
    </w:p>
    <w:p w:rsidR="007B1AAE" w:rsidRPr="000B7091" w:rsidRDefault="007B1AAE" w:rsidP="00A67C46">
      <w:pPr>
        <w:rPr>
          <w:rFonts w:eastAsia="ＭＳ Ｐ明朝"/>
          <w:szCs w:val="21"/>
        </w:rPr>
      </w:pPr>
      <w:r>
        <w:rPr>
          <w:rFonts w:eastAsia="ＭＳ Ｐ明朝" w:hint="eastAsia"/>
          <w:szCs w:val="21"/>
        </w:rPr>
        <w:t xml:space="preserve">　　</w:t>
      </w:r>
      <w:r w:rsidR="009E09C6">
        <w:rPr>
          <w:rFonts w:eastAsia="ＭＳ Ｐ明朝" w:hint="eastAsia"/>
          <w:szCs w:val="21"/>
        </w:rPr>
        <w:t xml:space="preserve">　　　　　　　</w:t>
      </w:r>
      <w:r>
        <w:rPr>
          <w:rFonts w:eastAsia="ＭＳ Ｐ明朝" w:hint="eastAsia"/>
          <w:szCs w:val="21"/>
        </w:rPr>
        <w:t>改善すべき点</w:t>
      </w:r>
    </w:p>
    <w:p w:rsidR="007B1AAE" w:rsidRPr="000B7091" w:rsidRDefault="006127BD" w:rsidP="007B1AAE">
      <w:pPr>
        <w:rPr>
          <w:rFonts w:eastAsia="ＭＳ Ｐ明朝"/>
          <w:szCs w:val="21"/>
        </w:rPr>
      </w:pPr>
      <w:r>
        <w:rPr>
          <w:rFonts w:eastAsia="ＭＳ Ｐ明朝" w:hint="eastAsia"/>
          <w:szCs w:val="21"/>
        </w:rPr>
        <w:t>３</w:t>
      </w:r>
      <w:r w:rsidR="007B1AAE" w:rsidRPr="000B7091">
        <w:rPr>
          <w:rFonts w:eastAsia="ＭＳ Ｐ明朝" w:hint="eastAsia"/>
          <w:szCs w:val="21"/>
        </w:rPr>
        <w:t>．野菜</w:t>
      </w:r>
      <w:r w:rsidR="005567FB">
        <w:rPr>
          <w:rFonts w:eastAsia="ＭＳ Ｐ明朝" w:hint="eastAsia"/>
          <w:szCs w:val="21"/>
        </w:rPr>
        <w:t>・</w:t>
      </w:r>
      <w:r w:rsidR="007B1AAE" w:rsidRPr="000B7091">
        <w:rPr>
          <w:rFonts w:eastAsia="ＭＳ Ｐ明朝" w:hint="eastAsia"/>
          <w:szCs w:val="21"/>
        </w:rPr>
        <w:t>の超音波洗浄</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10</w:t>
      </w:r>
    </w:p>
    <w:p w:rsidR="004F17F9" w:rsidRPr="007B1AAE" w:rsidRDefault="006127BD" w:rsidP="00A67C46">
      <w:pPr>
        <w:rPr>
          <w:rFonts w:eastAsia="ＭＳ Ｐ明朝"/>
          <w:szCs w:val="21"/>
        </w:rPr>
      </w:pPr>
      <w:r>
        <w:rPr>
          <w:rFonts w:eastAsia="ＭＳ Ｐ明朝" w:hint="eastAsia"/>
          <w:szCs w:val="21"/>
        </w:rPr>
        <w:t>４</w:t>
      </w:r>
      <w:r w:rsidR="007B1AAE" w:rsidRPr="000B7091">
        <w:rPr>
          <w:rFonts w:eastAsia="ＭＳ Ｐ明朝" w:hint="eastAsia"/>
          <w:szCs w:val="21"/>
        </w:rPr>
        <w:t>．肉類の超音波洗浄</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24</w:t>
      </w:r>
    </w:p>
    <w:p w:rsidR="007B1AAE" w:rsidRDefault="006127BD" w:rsidP="00A67C46">
      <w:pPr>
        <w:rPr>
          <w:rFonts w:eastAsia="ＭＳ Ｐ明朝"/>
          <w:szCs w:val="21"/>
        </w:rPr>
      </w:pPr>
      <w:r>
        <w:rPr>
          <w:rFonts w:eastAsia="ＭＳ Ｐ明朝" w:hint="eastAsia"/>
          <w:szCs w:val="21"/>
        </w:rPr>
        <w:t>５</w:t>
      </w:r>
      <w:r w:rsidR="00A67C46" w:rsidRPr="000B7091">
        <w:rPr>
          <w:rFonts w:eastAsia="ＭＳ Ｐ明朝" w:hint="eastAsia"/>
          <w:szCs w:val="21"/>
        </w:rPr>
        <w:t>．</w:t>
      </w:r>
      <w:r w:rsidR="00427BA2">
        <w:rPr>
          <w:rFonts w:eastAsia="ＭＳ Ｐ明朝" w:hint="eastAsia"/>
          <w:szCs w:val="21"/>
        </w:rPr>
        <w:t>２枚貝</w:t>
      </w:r>
      <w:r w:rsidR="00A67C46" w:rsidRPr="000B7091">
        <w:rPr>
          <w:rFonts w:eastAsia="ＭＳ Ｐ明朝" w:hint="eastAsia"/>
          <w:szCs w:val="21"/>
        </w:rPr>
        <w:t>の超音波洗浄</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3</w:t>
      </w:r>
      <w:r w:rsidR="00580315">
        <w:rPr>
          <w:rFonts w:eastAsia="ＭＳ Ｐ明朝" w:hint="eastAsia"/>
          <w:szCs w:val="21"/>
        </w:rPr>
        <w:t>3</w:t>
      </w:r>
    </w:p>
    <w:p w:rsidR="007B1AAE" w:rsidRPr="000B7091" w:rsidRDefault="006127BD" w:rsidP="00A67C46">
      <w:pPr>
        <w:rPr>
          <w:rFonts w:eastAsia="ＭＳ Ｐ明朝"/>
          <w:szCs w:val="21"/>
        </w:rPr>
      </w:pPr>
      <w:r>
        <w:rPr>
          <w:rFonts w:eastAsia="ＭＳ Ｐ明朝" w:hint="eastAsia"/>
          <w:szCs w:val="21"/>
        </w:rPr>
        <w:t>６</w:t>
      </w:r>
      <w:r w:rsidR="00B10A56">
        <w:rPr>
          <w:rFonts w:eastAsia="ＭＳ Ｐ明朝" w:hint="eastAsia"/>
          <w:szCs w:val="21"/>
        </w:rPr>
        <w:t>．超音波が生体（メダカ、</w:t>
      </w:r>
      <w:r w:rsidR="0042171D">
        <w:rPr>
          <w:rFonts w:eastAsia="ＭＳ Ｐ明朝" w:hint="eastAsia"/>
          <w:szCs w:val="21"/>
        </w:rPr>
        <w:t>貝</w:t>
      </w:r>
      <w:r w:rsidR="00B10A56">
        <w:rPr>
          <w:rFonts w:eastAsia="ＭＳ Ｐ明朝" w:hint="eastAsia"/>
          <w:szCs w:val="21"/>
        </w:rPr>
        <w:t>類</w:t>
      </w:r>
      <w:r w:rsidR="00EC029A">
        <w:rPr>
          <w:rFonts w:eastAsia="ＭＳ Ｐ明朝" w:hint="eastAsia"/>
          <w:szCs w:val="21"/>
        </w:rPr>
        <w:t>）へ与える影響</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w:t>
      </w:r>
      <w:r w:rsidR="00580315">
        <w:rPr>
          <w:rFonts w:eastAsia="ＭＳ Ｐ明朝" w:hint="eastAsia"/>
          <w:szCs w:val="21"/>
        </w:rPr>
        <w:t>40</w:t>
      </w:r>
    </w:p>
    <w:p w:rsidR="00427BA2" w:rsidRDefault="006127BD" w:rsidP="00142078">
      <w:pPr>
        <w:rPr>
          <w:rFonts w:eastAsia="ＭＳ Ｐ明朝"/>
          <w:szCs w:val="21"/>
        </w:rPr>
      </w:pPr>
      <w:r>
        <w:rPr>
          <w:rFonts w:eastAsia="ＭＳ Ｐ明朝" w:hint="eastAsia"/>
          <w:szCs w:val="21"/>
        </w:rPr>
        <w:t>７</w:t>
      </w:r>
      <w:r w:rsidR="00C86E89" w:rsidRPr="00C86E89">
        <w:rPr>
          <w:rFonts w:eastAsia="ＭＳ Ｐ明朝" w:hint="eastAsia"/>
          <w:szCs w:val="21"/>
        </w:rPr>
        <w:t>．一般家庭への普及</w:t>
      </w:r>
      <w:r w:rsidR="00EB437B">
        <w:rPr>
          <w:rFonts w:eastAsia="ＭＳ Ｐ明朝" w:hint="eastAsia"/>
          <w:szCs w:val="21"/>
        </w:rPr>
        <w:t>へ向けて</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4</w:t>
      </w:r>
      <w:r w:rsidR="00580315">
        <w:rPr>
          <w:rFonts w:eastAsia="ＭＳ Ｐ明朝" w:hint="eastAsia"/>
          <w:szCs w:val="21"/>
        </w:rPr>
        <w:t>2</w:t>
      </w:r>
    </w:p>
    <w:p w:rsidR="00C86E89" w:rsidRDefault="006127BD" w:rsidP="00142078">
      <w:pPr>
        <w:rPr>
          <w:rFonts w:eastAsia="ＭＳ Ｐ明朝"/>
          <w:szCs w:val="21"/>
        </w:rPr>
      </w:pPr>
      <w:r>
        <w:rPr>
          <w:rFonts w:eastAsia="ＭＳ Ｐ明朝" w:hint="eastAsia"/>
          <w:szCs w:val="21"/>
        </w:rPr>
        <w:t>８</w:t>
      </w:r>
      <w:r w:rsidR="00C86E89">
        <w:rPr>
          <w:rFonts w:eastAsia="ＭＳ Ｐ明朝" w:hint="eastAsia"/>
          <w:szCs w:val="21"/>
        </w:rPr>
        <w:t>．社会へのインパクト</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4</w:t>
      </w:r>
      <w:r w:rsidR="00580315">
        <w:rPr>
          <w:rFonts w:eastAsia="ＭＳ Ｐ明朝" w:hint="eastAsia"/>
          <w:szCs w:val="21"/>
        </w:rPr>
        <w:t>4</w:t>
      </w:r>
    </w:p>
    <w:p w:rsidR="00C86E89" w:rsidRDefault="00C86E89" w:rsidP="00142078">
      <w:pPr>
        <w:rPr>
          <w:rFonts w:eastAsia="ＭＳ Ｐ明朝"/>
          <w:szCs w:val="21"/>
        </w:rPr>
      </w:pPr>
    </w:p>
    <w:p w:rsidR="00C86E89" w:rsidRPr="000B7091" w:rsidRDefault="00C86E89" w:rsidP="00C86E89">
      <w:pPr>
        <w:rPr>
          <w:rFonts w:eastAsia="ＭＳ Ｐ明朝"/>
          <w:szCs w:val="21"/>
        </w:rPr>
      </w:pPr>
      <w:r>
        <w:rPr>
          <w:rFonts w:eastAsia="ＭＳ Ｐ明朝" w:hint="eastAsia"/>
          <w:szCs w:val="21"/>
        </w:rPr>
        <w:t>付録</w:t>
      </w:r>
      <w:r w:rsidRPr="000B7091">
        <w:rPr>
          <w:rFonts w:eastAsia="ＭＳ Ｐ明朝" w:hint="eastAsia"/>
          <w:szCs w:val="21"/>
        </w:rPr>
        <w:t>．電磁波の発生状況</w:t>
      </w:r>
      <w:r w:rsidR="003D7963">
        <w:rPr>
          <w:rFonts w:eastAsia="ＭＳ Ｐ明朝" w:hint="eastAsia"/>
          <w:szCs w:val="21"/>
        </w:rPr>
        <w:t xml:space="preserve">     </w:t>
      </w:r>
      <w:r w:rsidR="003D7963">
        <w:rPr>
          <w:rFonts w:eastAsia="ＭＳ Ｐ明朝" w:hint="eastAsia"/>
          <w:szCs w:val="21"/>
        </w:rPr>
        <w:t>・・・</w:t>
      </w:r>
      <w:r w:rsidR="003D7963">
        <w:rPr>
          <w:rFonts w:eastAsia="ＭＳ Ｐ明朝" w:hint="eastAsia"/>
          <w:szCs w:val="21"/>
        </w:rPr>
        <w:t xml:space="preserve"> 4</w:t>
      </w:r>
      <w:r w:rsidR="00580315">
        <w:rPr>
          <w:rFonts w:eastAsia="ＭＳ Ｐ明朝" w:hint="eastAsia"/>
          <w:szCs w:val="21"/>
        </w:rPr>
        <w:t>6</w:t>
      </w:r>
    </w:p>
    <w:p w:rsidR="00E64249" w:rsidRDefault="00E64249" w:rsidP="00142078">
      <w:pPr>
        <w:rPr>
          <w:rFonts w:eastAsia="ＭＳ Ｐ明朝"/>
          <w:szCs w:val="21"/>
        </w:rPr>
      </w:pPr>
    </w:p>
    <w:p w:rsidR="00134325" w:rsidRDefault="00134325" w:rsidP="00134325">
      <w:pPr>
        <w:rPr>
          <w:rFonts w:eastAsia="ＭＳ Ｐ明朝"/>
          <w:szCs w:val="21"/>
        </w:rPr>
      </w:pPr>
      <w:r>
        <w:rPr>
          <w:rFonts w:eastAsia="ＭＳ Ｐ明朝" w:hint="eastAsia"/>
          <w:szCs w:val="21"/>
        </w:rPr>
        <w:t>添付資料</w:t>
      </w:r>
      <w:r>
        <w:rPr>
          <w:rFonts w:eastAsia="ＭＳ Ｐ明朝" w:hint="eastAsia"/>
          <w:szCs w:val="21"/>
        </w:rPr>
        <w:t xml:space="preserve"> </w:t>
      </w:r>
      <w:r>
        <w:rPr>
          <w:rFonts w:eastAsia="ＭＳ Ｐ明朝" w:hint="eastAsia"/>
          <w:szCs w:val="21"/>
        </w:rPr>
        <w:t>１　公開特許公報（特願</w:t>
      </w:r>
      <w:r>
        <w:rPr>
          <w:rFonts w:eastAsia="ＭＳ Ｐ明朝" w:hint="eastAsia"/>
          <w:szCs w:val="21"/>
        </w:rPr>
        <w:t>201</w:t>
      </w:r>
      <w:r>
        <w:rPr>
          <w:rFonts w:eastAsia="ＭＳ Ｐ明朝"/>
          <w:szCs w:val="21"/>
        </w:rPr>
        <w:t>6</w:t>
      </w:r>
      <w:r>
        <w:rPr>
          <w:rFonts w:eastAsia="ＭＳ Ｐ明朝" w:hint="eastAsia"/>
          <w:szCs w:val="21"/>
        </w:rPr>
        <w:t>-</w:t>
      </w:r>
      <w:r>
        <w:rPr>
          <w:rFonts w:eastAsia="ＭＳ Ｐ明朝"/>
          <w:szCs w:val="21"/>
        </w:rPr>
        <w:t>83581</w:t>
      </w:r>
      <w:r>
        <w:rPr>
          <w:rFonts w:eastAsia="ＭＳ Ｐ明朝" w:hint="eastAsia"/>
          <w:szCs w:val="21"/>
        </w:rPr>
        <w:t xml:space="preserve">）超音波処理装置、および超音波処理方法　</w:t>
      </w:r>
      <w:r>
        <w:rPr>
          <w:rFonts w:eastAsia="ＭＳ Ｐ明朝" w:hint="eastAsia"/>
          <w:szCs w:val="21"/>
        </w:rPr>
        <w:t xml:space="preserve">     </w:t>
      </w:r>
    </w:p>
    <w:p w:rsidR="00134325" w:rsidRPr="00134325" w:rsidRDefault="00134325" w:rsidP="00142078">
      <w:pPr>
        <w:rPr>
          <w:rFonts w:eastAsia="ＭＳ Ｐ明朝"/>
          <w:szCs w:val="21"/>
        </w:rPr>
      </w:pPr>
      <w:r>
        <w:rPr>
          <w:rFonts w:eastAsia="ＭＳ Ｐ明朝" w:hint="eastAsia"/>
          <w:szCs w:val="21"/>
        </w:rPr>
        <w:t xml:space="preserve">　　　　　　　　（</w:t>
      </w:r>
      <w:r>
        <w:rPr>
          <w:rFonts w:eastAsia="ＭＳ Ｐ明朝" w:hint="eastAsia"/>
          <w:szCs w:val="21"/>
        </w:rPr>
        <w:t>201</w:t>
      </w:r>
      <w:r>
        <w:rPr>
          <w:rFonts w:eastAsia="ＭＳ Ｐ明朝"/>
          <w:szCs w:val="21"/>
        </w:rPr>
        <w:t>7</w:t>
      </w:r>
      <w:r>
        <w:rPr>
          <w:rFonts w:eastAsia="ＭＳ Ｐ明朝" w:hint="eastAsia"/>
          <w:szCs w:val="21"/>
        </w:rPr>
        <w:t>年</w:t>
      </w:r>
      <w:r>
        <w:rPr>
          <w:rFonts w:eastAsia="ＭＳ Ｐ明朝" w:hint="eastAsia"/>
          <w:szCs w:val="21"/>
        </w:rPr>
        <w:t>2</w:t>
      </w:r>
      <w:r>
        <w:rPr>
          <w:rFonts w:eastAsia="ＭＳ Ｐ明朝" w:hint="eastAsia"/>
          <w:szCs w:val="21"/>
        </w:rPr>
        <w:t>月特許成立、特許第</w:t>
      </w:r>
      <w:r>
        <w:rPr>
          <w:rFonts w:eastAsia="ＭＳ Ｐ明朝"/>
          <w:szCs w:val="21"/>
        </w:rPr>
        <w:t>6095087</w:t>
      </w:r>
      <w:r>
        <w:rPr>
          <w:rFonts w:eastAsia="ＭＳ Ｐ明朝" w:hint="eastAsia"/>
          <w:szCs w:val="21"/>
        </w:rPr>
        <w:t xml:space="preserve">号）　</w:t>
      </w:r>
      <w:r>
        <w:rPr>
          <w:rFonts w:eastAsia="ＭＳ Ｐ明朝" w:hint="eastAsia"/>
          <w:szCs w:val="21"/>
        </w:rPr>
        <w:t xml:space="preserve">   </w:t>
      </w:r>
      <w:r>
        <w:rPr>
          <w:rFonts w:eastAsia="ＭＳ Ｐ明朝"/>
          <w:szCs w:val="21"/>
        </w:rPr>
        <w:tab/>
        <w:t xml:space="preserve">      </w:t>
      </w:r>
      <w:r>
        <w:rPr>
          <w:rFonts w:eastAsia="ＭＳ Ｐ明朝" w:hint="eastAsia"/>
          <w:szCs w:val="21"/>
        </w:rPr>
        <w:t>・・・</w:t>
      </w:r>
      <w:r>
        <w:rPr>
          <w:rFonts w:eastAsia="ＭＳ Ｐ明朝" w:hint="eastAsia"/>
          <w:szCs w:val="21"/>
        </w:rPr>
        <w:t xml:space="preserve"> </w:t>
      </w:r>
      <w:r w:rsidR="002F14EE">
        <w:rPr>
          <w:rFonts w:eastAsia="ＭＳ Ｐ明朝"/>
          <w:szCs w:val="21"/>
        </w:rPr>
        <w:t>50</w:t>
      </w:r>
    </w:p>
    <w:p w:rsidR="006127BD" w:rsidRDefault="006127BD" w:rsidP="006127BD">
      <w:pPr>
        <w:rPr>
          <w:rFonts w:eastAsia="ＭＳ Ｐ明朝"/>
          <w:szCs w:val="21"/>
        </w:rPr>
      </w:pPr>
      <w:r>
        <w:rPr>
          <w:rFonts w:eastAsia="ＭＳ Ｐ明朝" w:hint="eastAsia"/>
          <w:szCs w:val="21"/>
        </w:rPr>
        <w:t>添付資料</w:t>
      </w:r>
      <w:r>
        <w:rPr>
          <w:rFonts w:eastAsia="ＭＳ Ｐ明朝" w:hint="eastAsia"/>
          <w:szCs w:val="21"/>
        </w:rPr>
        <w:t xml:space="preserve"> </w:t>
      </w:r>
      <w:r w:rsidR="00134325">
        <w:rPr>
          <w:rFonts w:eastAsia="ＭＳ Ｐ明朝" w:hint="eastAsia"/>
          <w:szCs w:val="21"/>
        </w:rPr>
        <w:t>２</w:t>
      </w:r>
      <w:r>
        <w:rPr>
          <w:rFonts w:eastAsia="ＭＳ Ｐ明朝" w:hint="eastAsia"/>
          <w:szCs w:val="21"/>
        </w:rPr>
        <w:t xml:space="preserve"> </w:t>
      </w:r>
      <w:r>
        <w:rPr>
          <w:rFonts w:eastAsia="ＭＳ Ｐ明朝" w:hint="eastAsia"/>
          <w:szCs w:val="21"/>
        </w:rPr>
        <w:t>登録実用新案広報（第</w:t>
      </w:r>
      <w:r>
        <w:rPr>
          <w:rFonts w:eastAsia="ＭＳ Ｐ明朝" w:hint="eastAsia"/>
          <w:szCs w:val="21"/>
        </w:rPr>
        <w:t>3187858</w:t>
      </w:r>
      <w:r>
        <w:rPr>
          <w:rFonts w:eastAsia="ＭＳ Ｐ明朝" w:hint="eastAsia"/>
          <w:szCs w:val="21"/>
        </w:rPr>
        <w:t>号）　超音波洗浄装置</w:t>
      </w:r>
      <w:r>
        <w:rPr>
          <w:rFonts w:eastAsia="ＭＳ Ｐ明朝" w:hint="eastAsia"/>
          <w:szCs w:val="21"/>
        </w:rPr>
        <w:t xml:space="preserve">     </w:t>
      </w:r>
      <w:r>
        <w:rPr>
          <w:rFonts w:eastAsia="ＭＳ Ｐ明朝" w:hint="eastAsia"/>
          <w:szCs w:val="21"/>
        </w:rPr>
        <w:t>・・・</w:t>
      </w:r>
      <w:r>
        <w:rPr>
          <w:rFonts w:eastAsia="ＭＳ Ｐ明朝" w:hint="eastAsia"/>
          <w:szCs w:val="21"/>
        </w:rPr>
        <w:t xml:space="preserve"> </w:t>
      </w:r>
      <w:r w:rsidR="002F14EE">
        <w:rPr>
          <w:rFonts w:eastAsia="ＭＳ Ｐ明朝"/>
          <w:szCs w:val="21"/>
        </w:rPr>
        <w:t>7</w:t>
      </w:r>
      <w:r w:rsidR="00B15FB1">
        <w:rPr>
          <w:rFonts w:eastAsia="ＭＳ Ｐ明朝"/>
          <w:szCs w:val="21"/>
        </w:rPr>
        <w:t>4</w:t>
      </w:r>
    </w:p>
    <w:p w:rsidR="006127BD" w:rsidRDefault="006127BD" w:rsidP="006127BD">
      <w:pPr>
        <w:rPr>
          <w:rFonts w:eastAsia="ＭＳ Ｐ明朝"/>
          <w:szCs w:val="21"/>
        </w:rPr>
      </w:pPr>
      <w:r>
        <w:rPr>
          <w:rFonts w:eastAsia="ＭＳ Ｐ明朝" w:hint="eastAsia"/>
          <w:szCs w:val="21"/>
        </w:rPr>
        <w:t>添付資料</w:t>
      </w:r>
      <w:r>
        <w:rPr>
          <w:rFonts w:eastAsia="ＭＳ Ｐ明朝" w:hint="eastAsia"/>
          <w:szCs w:val="21"/>
        </w:rPr>
        <w:t xml:space="preserve"> </w:t>
      </w:r>
      <w:r w:rsidR="00134325">
        <w:rPr>
          <w:rFonts w:eastAsia="ＭＳ Ｐ明朝" w:hint="eastAsia"/>
          <w:szCs w:val="21"/>
        </w:rPr>
        <w:t>３</w:t>
      </w:r>
      <w:r>
        <w:rPr>
          <w:rFonts w:eastAsia="ＭＳ Ｐ明朝" w:hint="eastAsia"/>
          <w:szCs w:val="21"/>
        </w:rPr>
        <w:t xml:space="preserve">　公開特許公報（特願</w:t>
      </w:r>
      <w:r>
        <w:rPr>
          <w:rFonts w:eastAsia="ＭＳ Ｐ明朝" w:hint="eastAsia"/>
          <w:szCs w:val="21"/>
        </w:rPr>
        <w:t>2012-106961</w:t>
      </w:r>
      <w:r>
        <w:rPr>
          <w:rFonts w:eastAsia="ＭＳ Ｐ明朝" w:hint="eastAsia"/>
          <w:szCs w:val="21"/>
        </w:rPr>
        <w:t xml:space="preserve">）超音波洗浄装置　</w:t>
      </w:r>
      <w:r>
        <w:rPr>
          <w:rFonts w:eastAsia="ＭＳ Ｐ明朝" w:hint="eastAsia"/>
          <w:szCs w:val="21"/>
        </w:rPr>
        <w:t xml:space="preserve">     </w:t>
      </w:r>
      <w:r>
        <w:rPr>
          <w:rFonts w:eastAsia="ＭＳ Ｐ明朝" w:hint="eastAsia"/>
          <w:szCs w:val="21"/>
        </w:rPr>
        <w:t>・・・</w:t>
      </w:r>
      <w:r>
        <w:rPr>
          <w:rFonts w:eastAsia="ＭＳ Ｐ明朝" w:hint="eastAsia"/>
          <w:szCs w:val="21"/>
        </w:rPr>
        <w:t xml:space="preserve"> </w:t>
      </w:r>
      <w:r w:rsidR="002F14EE">
        <w:rPr>
          <w:rFonts w:eastAsia="ＭＳ Ｐ明朝"/>
          <w:szCs w:val="21"/>
        </w:rPr>
        <w:t>7</w:t>
      </w:r>
      <w:r w:rsidR="00B15FB1">
        <w:rPr>
          <w:rFonts w:eastAsia="ＭＳ Ｐ明朝"/>
          <w:szCs w:val="21"/>
        </w:rPr>
        <w:t>8</w:t>
      </w:r>
    </w:p>
    <w:p w:rsidR="006127BD" w:rsidRDefault="006127BD" w:rsidP="006127BD">
      <w:pPr>
        <w:rPr>
          <w:rFonts w:eastAsia="ＭＳ Ｐ明朝"/>
          <w:szCs w:val="21"/>
        </w:rPr>
      </w:pPr>
      <w:r>
        <w:rPr>
          <w:rFonts w:eastAsia="ＭＳ Ｐ明朝" w:hint="eastAsia"/>
          <w:szCs w:val="21"/>
        </w:rPr>
        <w:t xml:space="preserve">　　　　　　　　（</w:t>
      </w:r>
      <w:r>
        <w:rPr>
          <w:rFonts w:eastAsia="ＭＳ Ｐ明朝" w:hint="eastAsia"/>
          <w:szCs w:val="21"/>
        </w:rPr>
        <w:t>2015</w:t>
      </w:r>
      <w:r>
        <w:rPr>
          <w:rFonts w:eastAsia="ＭＳ Ｐ明朝" w:hint="eastAsia"/>
          <w:szCs w:val="21"/>
        </w:rPr>
        <w:t>年</w:t>
      </w:r>
      <w:r>
        <w:rPr>
          <w:rFonts w:eastAsia="ＭＳ Ｐ明朝" w:hint="eastAsia"/>
          <w:szCs w:val="21"/>
        </w:rPr>
        <w:t>12</w:t>
      </w:r>
      <w:r>
        <w:rPr>
          <w:rFonts w:eastAsia="ＭＳ Ｐ明朝" w:hint="eastAsia"/>
          <w:szCs w:val="21"/>
        </w:rPr>
        <w:t>月特許成立、特許第</w:t>
      </w:r>
      <w:r>
        <w:rPr>
          <w:rFonts w:eastAsia="ＭＳ Ｐ明朝" w:hint="eastAsia"/>
          <w:szCs w:val="21"/>
        </w:rPr>
        <w:t>5863557</w:t>
      </w:r>
      <w:r>
        <w:rPr>
          <w:rFonts w:eastAsia="ＭＳ Ｐ明朝" w:hint="eastAsia"/>
          <w:szCs w:val="21"/>
        </w:rPr>
        <w:t xml:space="preserve">号）　</w:t>
      </w:r>
    </w:p>
    <w:p w:rsidR="006127BD" w:rsidRDefault="006127BD" w:rsidP="006127BD">
      <w:pPr>
        <w:rPr>
          <w:rFonts w:eastAsia="ＭＳ Ｐ明朝"/>
          <w:szCs w:val="21"/>
        </w:rPr>
      </w:pPr>
      <w:r>
        <w:rPr>
          <w:rFonts w:eastAsia="ＭＳ Ｐ明朝" w:hint="eastAsia"/>
          <w:szCs w:val="21"/>
        </w:rPr>
        <w:t>添付資料</w:t>
      </w:r>
      <w:r>
        <w:rPr>
          <w:rFonts w:eastAsia="ＭＳ Ｐ明朝" w:hint="eastAsia"/>
          <w:szCs w:val="21"/>
        </w:rPr>
        <w:t xml:space="preserve"> </w:t>
      </w:r>
      <w:r w:rsidR="00134325">
        <w:rPr>
          <w:rFonts w:eastAsia="ＭＳ Ｐ明朝" w:hint="eastAsia"/>
          <w:szCs w:val="21"/>
        </w:rPr>
        <w:t>４</w:t>
      </w:r>
      <w:r>
        <w:rPr>
          <w:rFonts w:eastAsia="ＭＳ Ｐ明朝" w:hint="eastAsia"/>
          <w:szCs w:val="21"/>
        </w:rPr>
        <w:t xml:space="preserve">　マルチクリーナーパンフレット（有限会社東葛テクノサービス）</w:t>
      </w:r>
      <w:r>
        <w:rPr>
          <w:rFonts w:eastAsia="ＭＳ Ｐ明朝" w:hint="eastAsia"/>
          <w:szCs w:val="21"/>
        </w:rPr>
        <w:t xml:space="preserve">     </w:t>
      </w:r>
      <w:r>
        <w:rPr>
          <w:rFonts w:eastAsia="ＭＳ Ｐ明朝" w:hint="eastAsia"/>
          <w:szCs w:val="21"/>
        </w:rPr>
        <w:t>・・・</w:t>
      </w:r>
      <w:r>
        <w:rPr>
          <w:rFonts w:eastAsia="ＭＳ Ｐ明朝" w:hint="eastAsia"/>
          <w:szCs w:val="21"/>
        </w:rPr>
        <w:t xml:space="preserve"> </w:t>
      </w:r>
      <w:r w:rsidR="002F14EE">
        <w:rPr>
          <w:rFonts w:eastAsia="ＭＳ Ｐ明朝"/>
          <w:szCs w:val="21"/>
        </w:rPr>
        <w:t>8</w:t>
      </w:r>
      <w:r w:rsidR="00B15FB1">
        <w:rPr>
          <w:rFonts w:eastAsia="ＭＳ Ｐ明朝"/>
          <w:szCs w:val="21"/>
        </w:rPr>
        <w:t>4</w:t>
      </w:r>
    </w:p>
    <w:p w:rsidR="006127BD" w:rsidRPr="006127BD" w:rsidRDefault="006127BD" w:rsidP="00142078">
      <w:pPr>
        <w:rPr>
          <w:rFonts w:eastAsia="ＭＳ Ｐ明朝"/>
          <w:szCs w:val="21"/>
        </w:rPr>
      </w:pPr>
    </w:p>
    <w:p w:rsidR="00427BA2" w:rsidRDefault="00427BA2" w:rsidP="00142078">
      <w:pPr>
        <w:rPr>
          <w:rFonts w:eastAsia="ＭＳ Ｐ明朝"/>
          <w:szCs w:val="21"/>
        </w:rPr>
      </w:pPr>
      <w:r>
        <w:rPr>
          <w:rFonts w:eastAsia="ＭＳ Ｐ明朝" w:hint="eastAsia"/>
          <w:szCs w:val="21"/>
        </w:rPr>
        <w:t>資料映像１　（</w:t>
      </w:r>
      <w:r w:rsidR="00D46069">
        <w:rPr>
          <w:rFonts w:eastAsia="ＭＳ Ｐ明朝" w:hint="eastAsia"/>
          <w:szCs w:val="21"/>
        </w:rPr>
        <w:t>C</w:t>
      </w:r>
      <w:r>
        <w:rPr>
          <w:rFonts w:eastAsia="ＭＳ Ｐ明朝" w:hint="eastAsia"/>
          <w:szCs w:val="21"/>
        </w:rPr>
        <w:t>D</w:t>
      </w:r>
      <w:r>
        <w:rPr>
          <w:rFonts w:eastAsia="ＭＳ Ｐ明朝" w:hint="eastAsia"/>
          <w:szCs w:val="21"/>
        </w:rPr>
        <w:t>）　アサリの超音波洗浄</w:t>
      </w:r>
    </w:p>
    <w:p w:rsidR="00427BA2" w:rsidRDefault="00427BA2" w:rsidP="00142078">
      <w:pPr>
        <w:rPr>
          <w:rFonts w:eastAsia="ＭＳ Ｐ明朝"/>
          <w:szCs w:val="21"/>
        </w:rPr>
      </w:pPr>
      <w:r>
        <w:rPr>
          <w:rFonts w:eastAsia="ＭＳ Ｐ明朝" w:hint="eastAsia"/>
          <w:szCs w:val="21"/>
        </w:rPr>
        <w:t>資料映像２　（</w:t>
      </w:r>
      <w:r w:rsidR="00D46069">
        <w:rPr>
          <w:rFonts w:eastAsia="ＭＳ Ｐ明朝" w:hint="eastAsia"/>
          <w:szCs w:val="21"/>
        </w:rPr>
        <w:t>C</w:t>
      </w:r>
      <w:r>
        <w:rPr>
          <w:rFonts w:eastAsia="ＭＳ Ｐ明朝" w:hint="eastAsia"/>
          <w:szCs w:val="21"/>
        </w:rPr>
        <w:t>D</w:t>
      </w:r>
      <w:r>
        <w:rPr>
          <w:rFonts w:eastAsia="ＭＳ Ｐ明朝" w:hint="eastAsia"/>
          <w:szCs w:val="21"/>
        </w:rPr>
        <w:t xml:space="preserve">）　</w:t>
      </w:r>
      <w:r w:rsidR="00223C58">
        <w:rPr>
          <w:rFonts w:eastAsia="ＭＳ Ｐ明朝" w:hint="eastAsia"/>
          <w:szCs w:val="21"/>
        </w:rPr>
        <w:t>シジミの超音波洗浄</w:t>
      </w:r>
    </w:p>
    <w:p w:rsidR="00F353DF" w:rsidRDefault="00F353DF" w:rsidP="00142078">
      <w:pPr>
        <w:rPr>
          <w:rFonts w:eastAsia="ＭＳ Ｐ明朝"/>
          <w:szCs w:val="21"/>
        </w:rPr>
      </w:pPr>
      <w:r>
        <w:rPr>
          <w:rFonts w:eastAsia="ＭＳ Ｐ明朝" w:hint="eastAsia"/>
          <w:szCs w:val="21"/>
        </w:rPr>
        <w:t>資料映像３　（</w:t>
      </w:r>
      <w:r w:rsidR="00D46069">
        <w:rPr>
          <w:rFonts w:eastAsia="ＭＳ Ｐ明朝" w:hint="eastAsia"/>
          <w:szCs w:val="21"/>
        </w:rPr>
        <w:t>C</w:t>
      </w:r>
      <w:r>
        <w:rPr>
          <w:rFonts w:eastAsia="ＭＳ Ｐ明朝" w:hint="eastAsia"/>
          <w:szCs w:val="21"/>
        </w:rPr>
        <w:t>D</w:t>
      </w:r>
      <w:r>
        <w:rPr>
          <w:rFonts w:eastAsia="ＭＳ Ｐ明朝" w:hint="eastAsia"/>
          <w:szCs w:val="21"/>
        </w:rPr>
        <w:t xml:space="preserve">）　</w:t>
      </w:r>
      <w:r w:rsidR="00223C58">
        <w:rPr>
          <w:rFonts w:eastAsia="ＭＳ Ｐ明朝" w:hint="eastAsia"/>
          <w:szCs w:val="21"/>
        </w:rPr>
        <w:t>鶏肉の超音波洗浄</w:t>
      </w:r>
    </w:p>
    <w:p w:rsidR="0046622A" w:rsidRDefault="00AE4A5D" w:rsidP="0046622A">
      <w:pPr>
        <w:rPr>
          <w:rFonts w:eastAsia="ＭＳ Ｐ明朝"/>
          <w:szCs w:val="21"/>
        </w:rPr>
      </w:pPr>
      <w:r>
        <w:rPr>
          <w:rFonts w:eastAsia="ＭＳ Ｐ明朝" w:hint="eastAsia"/>
          <w:szCs w:val="21"/>
        </w:rPr>
        <w:t>資料映像４　（</w:t>
      </w:r>
      <w:r>
        <w:rPr>
          <w:rFonts w:eastAsia="ＭＳ Ｐ明朝" w:hint="eastAsia"/>
          <w:szCs w:val="21"/>
        </w:rPr>
        <w:t>CD</w:t>
      </w:r>
      <w:r>
        <w:rPr>
          <w:rFonts w:eastAsia="ＭＳ Ｐ明朝" w:hint="eastAsia"/>
          <w:szCs w:val="21"/>
        </w:rPr>
        <w:t>）　塩サバの超音波洗浄</w:t>
      </w:r>
    </w:p>
    <w:p w:rsidR="00AE4A5D" w:rsidRPr="0046622A" w:rsidRDefault="0046622A" w:rsidP="00AE4A5D">
      <w:pPr>
        <w:rPr>
          <w:rFonts w:eastAsia="ＭＳ Ｐ明朝"/>
          <w:szCs w:val="21"/>
        </w:rPr>
      </w:pPr>
      <w:r>
        <w:rPr>
          <w:rFonts w:eastAsia="ＭＳ Ｐ明朝" w:hint="eastAsia"/>
          <w:szCs w:val="21"/>
        </w:rPr>
        <w:t>資料映像４補　（</w:t>
      </w:r>
      <w:r>
        <w:rPr>
          <w:rFonts w:eastAsia="ＭＳ Ｐ明朝" w:hint="eastAsia"/>
          <w:szCs w:val="21"/>
        </w:rPr>
        <w:t>CD</w:t>
      </w:r>
      <w:r>
        <w:rPr>
          <w:rFonts w:eastAsia="ＭＳ Ｐ明朝" w:hint="eastAsia"/>
          <w:szCs w:val="21"/>
        </w:rPr>
        <w:t>）　塩サバの超音波洗浄</w:t>
      </w:r>
    </w:p>
    <w:p w:rsidR="00AE4A5D" w:rsidRDefault="00AE4A5D" w:rsidP="00AE4A5D">
      <w:pPr>
        <w:rPr>
          <w:rFonts w:eastAsia="ＭＳ Ｐ明朝"/>
          <w:szCs w:val="21"/>
        </w:rPr>
      </w:pPr>
      <w:r>
        <w:rPr>
          <w:rFonts w:eastAsia="ＭＳ Ｐ明朝" w:hint="eastAsia"/>
          <w:szCs w:val="21"/>
        </w:rPr>
        <w:t>資料映像５　（</w:t>
      </w:r>
      <w:r>
        <w:rPr>
          <w:rFonts w:eastAsia="ＭＳ Ｐ明朝" w:hint="eastAsia"/>
          <w:szCs w:val="21"/>
        </w:rPr>
        <w:t>CD</w:t>
      </w:r>
      <w:r>
        <w:rPr>
          <w:rFonts w:eastAsia="ＭＳ Ｐ明朝" w:hint="eastAsia"/>
          <w:szCs w:val="21"/>
        </w:rPr>
        <w:t>）　チリ産シャケの超音波洗浄</w:t>
      </w:r>
    </w:p>
    <w:p w:rsidR="0014074A" w:rsidRDefault="0014074A" w:rsidP="00AE4A5D">
      <w:pPr>
        <w:rPr>
          <w:rFonts w:eastAsia="ＭＳ Ｐ明朝"/>
          <w:szCs w:val="21"/>
        </w:rPr>
      </w:pPr>
      <w:r>
        <w:rPr>
          <w:rFonts w:eastAsia="ＭＳ Ｐ明朝" w:hint="eastAsia"/>
          <w:szCs w:val="21"/>
        </w:rPr>
        <w:t>資料映像６　（</w:t>
      </w:r>
      <w:r>
        <w:rPr>
          <w:rFonts w:eastAsia="ＭＳ Ｐ明朝" w:hint="eastAsia"/>
          <w:szCs w:val="21"/>
        </w:rPr>
        <w:t>CD</w:t>
      </w:r>
      <w:r>
        <w:rPr>
          <w:rFonts w:eastAsia="ＭＳ Ｐ明朝" w:hint="eastAsia"/>
          <w:szCs w:val="21"/>
        </w:rPr>
        <w:t>）　超音波処理しないタマネギの細胞内部</w:t>
      </w:r>
      <w:r w:rsidR="006A3545">
        <w:rPr>
          <w:rFonts w:eastAsia="ＭＳ Ｐ明朝" w:hint="eastAsia"/>
          <w:szCs w:val="21"/>
        </w:rPr>
        <w:t>のブラウン</w:t>
      </w:r>
      <w:r>
        <w:rPr>
          <w:rFonts w:eastAsia="ＭＳ Ｐ明朝" w:hint="eastAsia"/>
          <w:szCs w:val="21"/>
        </w:rPr>
        <w:t>運動</w:t>
      </w:r>
    </w:p>
    <w:p w:rsidR="0014074A" w:rsidRPr="0014074A" w:rsidRDefault="0014074A" w:rsidP="00AE4A5D">
      <w:pPr>
        <w:rPr>
          <w:rFonts w:eastAsia="ＭＳ Ｐ明朝"/>
          <w:szCs w:val="21"/>
        </w:rPr>
      </w:pPr>
      <w:r>
        <w:rPr>
          <w:rFonts w:eastAsia="ＭＳ Ｐ明朝" w:hint="eastAsia"/>
          <w:szCs w:val="21"/>
        </w:rPr>
        <w:t>資料映像７　（</w:t>
      </w:r>
      <w:r>
        <w:rPr>
          <w:rFonts w:eastAsia="ＭＳ Ｐ明朝" w:hint="eastAsia"/>
          <w:szCs w:val="21"/>
        </w:rPr>
        <w:t>CD</w:t>
      </w:r>
      <w:r w:rsidR="006A3545">
        <w:rPr>
          <w:rFonts w:eastAsia="ＭＳ Ｐ明朝" w:hint="eastAsia"/>
          <w:szCs w:val="21"/>
        </w:rPr>
        <w:t>）　超音波処理したタマネギの細胞内部のブラウン</w:t>
      </w:r>
      <w:r>
        <w:rPr>
          <w:rFonts w:eastAsia="ＭＳ Ｐ明朝" w:hint="eastAsia"/>
          <w:szCs w:val="21"/>
        </w:rPr>
        <w:t>運動</w:t>
      </w:r>
    </w:p>
    <w:p w:rsidR="003D7963" w:rsidRDefault="0046622A" w:rsidP="00142078">
      <w:pPr>
        <w:rPr>
          <w:rFonts w:eastAsia="ＭＳ Ｐ明朝"/>
          <w:szCs w:val="21"/>
        </w:rPr>
      </w:pPr>
      <w:r w:rsidRPr="0046622A">
        <w:rPr>
          <w:rFonts w:eastAsia="ＭＳ Ｐ明朝" w:hint="eastAsia"/>
          <w:szCs w:val="21"/>
        </w:rPr>
        <w:t>資料映像（追補）</w:t>
      </w:r>
      <w:r>
        <w:rPr>
          <w:rFonts w:eastAsia="ＭＳ Ｐ明朝" w:hint="eastAsia"/>
          <w:szCs w:val="21"/>
        </w:rPr>
        <w:t xml:space="preserve">　（</w:t>
      </w:r>
      <w:r>
        <w:rPr>
          <w:rFonts w:eastAsia="ＭＳ Ｐ明朝" w:hint="eastAsia"/>
          <w:szCs w:val="21"/>
        </w:rPr>
        <w:t>CD</w:t>
      </w:r>
      <w:r>
        <w:rPr>
          <w:rFonts w:eastAsia="ＭＳ Ｐ明朝" w:hint="eastAsia"/>
          <w:szCs w:val="21"/>
        </w:rPr>
        <w:t xml:space="preserve">）　</w:t>
      </w:r>
      <w:r w:rsidRPr="0046622A">
        <w:rPr>
          <w:rFonts w:eastAsia="ＭＳ Ｐ明朝" w:hint="eastAsia"/>
          <w:szCs w:val="21"/>
        </w:rPr>
        <w:t>ブタ肉</w:t>
      </w:r>
      <w:r>
        <w:rPr>
          <w:rFonts w:eastAsia="ＭＳ Ｐ明朝" w:hint="eastAsia"/>
          <w:szCs w:val="21"/>
        </w:rPr>
        <w:t>の超音波洗浄</w:t>
      </w:r>
    </w:p>
    <w:p w:rsidR="0046622A" w:rsidRDefault="0046622A" w:rsidP="00142078">
      <w:pPr>
        <w:rPr>
          <w:rFonts w:eastAsia="ＭＳ Ｐ明朝"/>
          <w:szCs w:val="21"/>
        </w:rPr>
      </w:pPr>
    </w:p>
    <w:p w:rsidR="0046622A" w:rsidRDefault="0046622A" w:rsidP="00142078">
      <w:pPr>
        <w:rPr>
          <w:rFonts w:eastAsia="ＭＳ Ｐ明朝"/>
          <w:szCs w:val="21"/>
        </w:rPr>
      </w:pPr>
    </w:p>
    <w:p w:rsidR="0046622A" w:rsidRDefault="0046622A" w:rsidP="00142078">
      <w:pPr>
        <w:rPr>
          <w:rFonts w:eastAsia="ＭＳ Ｐ明朝"/>
          <w:szCs w:val="21"/>
        </w:rPr>
        <w:sectPr w:rsidR="0046622A" w:rsidSect="00250C2D">
          <w:pgSz w:w="11906" w:h="16838"/>
          <w:pgMar w:top="1701" w:right="1134" w:bottom="1134" w:left="1134" w:header="851" w:footer="992" w:gutter="0"/>
          <w:cols w:space="425"/>
          <w:docGrid w:type="lines" w:linePitch="360"/>
        </w:sectPr>
      </w:pPr>
    </w:p>
    <w:p w:rsidR="00443326" w:rsidRPr="003D7963" w:rsidRDefault="00443326" w:rsidP="00142078">
      <w:pPr>
        <w:rPr>
          <w:rFonts w:eastAsia="ＭＳ Ｐ明朝"/>
          <w:b/>
          <w:szCs w:val="21"/>
        </w:rPr>
      </w:pPr>
      <w:r w:rsidRPr="00443326">
        <w:rPr>
          <w:rFonts w:eastAsia="ＭＳ Ｐ明朝" w:hint="eastAsia"/>
          <w:b/>
          <w:szCs w:val="21"/>
        </w:rPr>
        <w:lastRenderedPageBreak/>
        <w:t>１．要約</w:t>
      </w:r>
    </w:p>
    <w:p w:rsidR="00443326" w:rsidRDefault="00631A70" w:rsidP="00142078">
      <w:pPr>
        <w:rPr>
          <w:rFonts w:eastAsia="ＭＳ Ｐ明朝"/>
          <w:szCs w:val="21"/>
        </w:rPr>
      </w:pPr>
      <w:r>
        <w:rPr>
          <w:rFonts w:eastAsia="ＭＳ Ｐ明朝" w:hint="eastAsia"/>
          <w:szCs w:val="21"/>
        </w:rPr>
        <w:t xml:space="preserve">　本報告書</w:t>
      </w:r>
      <w:r w:rsidR="00443326">
        <w:rPr>
          <w:rFonts w:eastAsia="ＭＳ Ｐ明朝" w:hint="eastAsia"/>
          <w:szCs w:val="21"/>
        </w:rPr>
        <w:t>は、有限会社東葛テクノサービス技術部長坂口正明と東京大学大学新領域創成科</w:t>
      </w:r>
      <w:r w:rsidR="008E6311">
        <w:rPr>
          <w:rFonts w:eastAsia="ＭＳ Ｐ明朝" w:hint="eastAsia"/>
          <w:szCs w:val="21"/>
        </w:rPr>
        <w:t>学研究科准教授尾田正二による噴流超音波式食品洗浄機の開発の最終</w:t>
      </w:r>
      <w:r w:rsidR="00443326">
        <w:rPr>
          <w:rFonts w:eastAsia="ＭＳ Ｐ明朝" w:hint="eastAsia"/>
          <w:szCs w:val="21"/>
        </w:rPr>
        <w:t>報告</w:t>
      </w:r>
      <w:r>
        <w:rPr>
          <w:rFonts w:eastAsia="ＭＳ Ｐ明朝" w:hint="eastAsia"/>
          <w:szCs w:val="21"/>
        </w:rPr>
        <w:t>書（</w:t>
      </w:r>
      <w:r>
        <w:rPr>
          <w:rFonts w:eastAsia="ＭＳ Ｐ明朝" w:hint="eastAsia"/>
          <w:szCs w:val="21"/>
        </w:rPr>
        <w:t>2016</w:t>
      </w:r>
      <w:r>
        <w:rPr>
          <w:rFonts w:eastAsia="ＭＳ Ｐ明朝" w:hint="eastAsia"/>
          <w:szCs w:val="21"/>
        </w:rPr>
        <w:t>年</w:t>
      </w:r>
      <w:r>
        <w:rPr>
          <w:rFonts w:eastAsia="ＭＳ Ｐ明朝" w:hint="eastAsia"/>
          <w:szCs w:val="21"/>
        </w:rPr>
        <w:t>1</w:t>
      </w:r>
      <w:r>
        <w:rPr>
          <w:rFonts w:eastAsia="ＭＳ Ｐ明朝" w:hint="eastAsia"/>
          <w:szCs w:val="21"/>
        </w:rPr>
        <w:t>月</w:t>
      </w:r>
      <w:r>
        <w:rPr>
          <w:rFonts w:eastAsia="ＭＳ Ｐ明朝" w:hint="eastAsia"/>
          <w:szCs w:val="21"/>
        </w:rPr>
        <w:t>31</w:t>
      </w:r>
      <w:r>
        <w:rPr>
          <w:rFonts w:eastAsia="ＭＳ Ｐ明朝" w:hint="eastAsia"/>
          <w:szCs w:val="21"/>
        </w:rPr>
        <w:t>日）</w:t>
      </w:r>
      <w:r w:rsidR="008E6311">
        <w:rPr>
          <w:rFonts w:eastAsia="ＭＳ Ｐ明朝" w:hint="eastAsia"/>
          <w:szCs w:val="21"/>
        </w:rPr>
        <w:t>にそれ</w:t>
      </w:r>
      <w:r w:rsidR="007E27B5">
        <w:rPr>
          <w:rFonts w:eastAsia="ＭＳ Ｐ明朝" w:hint="eastAsia"/>
          <w:szCs w:val="21"/>
        </w:rPr>
        <w:t>以降の知見を加え</w:t>
      </w:r>
      <w:r>
        <w:rPr>
          <w:rFonts w:eastAsia="ＭＳ Ｐ明朝" w:hint="eastAsia"/>
          <w:szCs w:val="21"/>
        </w:rPr>
        <w:t>、本装置</w:t>
      </w:r>
      <w:r w:rsidR="008E6311">
        <w:rPr>
          <w:rFonts w:eastAsia="ＭＳ Ｐ明朝" w:hint="eastAsia"/>
          <w:szCs w:val="21"/>
        </w:rPr>
        <w:t>技術</w:t>
      </w:r>
      <w:r>
        <w:rPr>
          <w:rFonts w:eastAsia="ＭＳ Ｐ明朝" w:hint="eastAsia"/>
          <w:szCs w:val="21"/>
        </w:rPr>
        <w:t>を広く社会に普及させるための情報発信を行うも</w:t>
      </w:r>
      <w:r w:rsidR="004D47E8">
        <w:rPr>
          <w:rFonts w:eastAsia="ＭＳ Ｐ明朝" w:hint="eastAsia"/>
          <w:szCs w:val="21"/>
        </w:rPr>
        <w:t>のである</w:t>
      </w:r>
      <w:r w:rsidR="00443326">
        <w:rPr>
          <w:rFonts w:eastAsia="ＭＳ Ｐ明朝" w:hint="eastAsia"/>
          <w:szCs w:val="21"/>
        </w:rPr>
        <w:t>。</w:t>
      </w:r>
    </w:p>
    <w:p w:rsidR="00443326" w:rsidRDefault="00443326" w:rsidP="00142078">
      <w:pPr>
        <w:rPr>
          <w:rFonts w:eastAsia="ＭＳ Ｐ明朝"/>
          <w:szCs w:val="21"/>
        </w:rPr>
      </w:pPr>
      <w:r>
        <w:rPr>
          <w:rFonts w:eastAsia="ＭＳ Ｐ明朝" w:hint="eastAsia"/>
          <w:szCs w:val="21"/>
        </w:rPr>
        <w:t xml:space="preserve">　噴流超音波式食品洗浄機は坂口正明により着想・開発された。その実用機能性を尾田正二が検証し、またその過程において両者により本報告書に後述される超音波処理の生体試料への新規な効用が発見された。</w:t>
      </w:r>
    </w:p>
    <w:p w:rsidR="00BC186E" w:rsidRDefault="00443326" w:rsidP="00142078">
      <w:pPr>
        <w:rPr>
          <w:rFonts w:eastAsia="ＭＳ Ｐ明朝"/>
          <w:szCs w:val="21"/>
        </w:rPr>
      </w:pPr>
      <w:r>
        <w:rPr>
          <w:rFonts w:eastAsia="ＭＳ Ｐ明朝" w:hint="eastAsia"/>
          <w:szCs w:val="21"/>
        </w:rPr>
        <w:t xml:space="preserve">　本装置は円筒形の超音波洗浄槽の底部中央より</w:t>
      </w:r>
      <w:r w:rsidRPr="00B44FDA">
        <w:rPr>
          <w:rFonts w:eastAsia="ＭＳ Ｐ明朝" w:hint="eastAsia"/>
          <w:szCs w:val="21"/>
          <w:u w:val="single"/>
        </w:rPr>
        <w:t>清浄な</w:t>
      </w:r>
      <w:r w:rsidR="000C447B" w:rsidRPr="00B44FDA">
        <w:rPr>
          <w:rFonts w:eastAsia="ＭＳ Ｐ明朝" w:hint="eastAsia"/>
          <w:szCs w:val="21"/>
          <w:u w:val="single"/>
        </w:rPr>
        <w:t>洗浄水を噴流させながら</w:t>
      </w:r>
      <w:r w:rsidR="00BC186E" w:rsidRPr="00B44FDA">
        <w:rPr>
          <w:rFonts w:eastAsia="ＭＳ Ｐ明朝" w:hint="eastAsia"/>
          <w:szCs w:val="21"/>
          <w:u w:val="single"/>
        </w:rPr>
        <w:t>超音波洗浄を施す</w:t>
      </w:r>
      <w:r w:rsidR="00BC186E">
        <w:rPr>
          <w:rFonts w:eastAsia="ＭＳ Ｐ明朝" w:hint="eastAsia"/>
          <w:szCs w:val="21"/>
        </w:rPr>
        <w:t>ことを可能とする。これにより、噴流がない条件に比較してより効果的な洗浄効果が実現する。ホウレンソウの</w:t>
      </w:r>
      <w:r w:rsidR="00BC186E" w:rsidRPr="00B44FDA">
        <w:rPr>
          <w:rFonts w:eastAsia="ＭＳ Ｐ明朝" w:hint="eastAsia"/>
          <w:szCs w:val="21"/>
          <w:u w:val="single"/>
        </w:rPr>
        <w:t>農薬を洗浄除去</w:t>
      </w:r>
      <w:r w:rsidR="00BC186E">
        <w:rPr>
          <w:rFonts w:eastAsia="ＭＳ Ｐ明朝" w:hint="eastAsia"/>
          <w:szCs w:val="21"/>
        </w:rPr>
        <w:t>した場合、噴流がない超音波洗浄に比較して</w:t>
      </w:r>
      <w:r w:rsidR="00BC186E">
        <w:rPr>
          <w:rFonts w:eastAsia="ＭＳ Ｐ明朝" w:hint="eastAsia"/>
          <w:szCs w:val="21"/>
        </w:rPr>
        <w:t>16.8%</w:t>
      </w:r>
      <w:r w:rsidR="00AE47D0">
        <w:rPr>
          <w:rFonts w:eastAsia="ＭＳ Ｐ明朝" w:hint="eastAsia"/>
          <w:szCs w:val="21"/>
        </w:rPr>
        <w:t xml:space="preserve"> </w:t>
      </w:r>
      <w:r w:rsidR="00BC186E">
        <w:rPr>
          <w:rFonts w:eastAsia="ＭＳ Ｐ明朝" w:hint="eastAsia"/>
          <w:szCs w:val="21"/>
        </w:rPr>
        <w:t>の洗浄効果の向上がみられた。本装置を使用した場合、通常の水洗いに比較して、噴流がない場合で</w:t>
      </w:r>
      <w:r w:rsidR="00BC186E">
        <w:rPr>
          <w:rFonts w:eastAsia="ＭＳ Ｐ明朝" w:hint="eastAsia"/>
          <w:szCs w:val="21"/>
        </w:rPr>
        <w:t>74%</w:t>
      </w:r>
      <w:r w:rsidR="00BC186E">
        <w:rPr>
          <w:rFonts w:eastAsia="ＭＳ Ｐ明朝" w:hint="eastAsia"/>
          <w:szCs w:val="21"/>
        </w:rPr>
        <w:t>、噴流がある場合で</w:t>
      </w:r>
      <w:r w:rsidR="00BC186E">
        <w:rPr>
          <w:rFonts w:eastAsia="ＭＳ Ｐ明朝" w:hint="eastAsia"/>
          <w:szCs w:val="21"/>
        </w:rPr>
        <w:t>103%</w:t>
      </w:r>
      <w:r w:rsidR="00AE47D0">
        <w:rPr>
          <w:rFonts w:eastAsia="ＭＳ Ｐ明朝" w:hint="eastAsia"/>
          <w:szCs w:val="21"/>
        </w:rPr>
        <w:t xml:space="preserve"> </w:t>
      </w:r>
      <w:r w:rsidR="00BC186E">
        <w:rPr>
          <w:rFonts w:eastAsia="ＭＳ Ｐ明朝" w:hint="eastAsia"/>
          <w:szCs w:val="21"/>
        </w:rPr>
        <w:t>の洗浄効果の向上が得られた。</w:t>
      </w:r>
      <w:r w:rsidR="00B124D3">
        <w:rPr>
          <w:rFonts w:eastAsia="ＭＳ Ｐ明朝" w:hint="eastAsia"/>
          <w:szCs w:val="21"/>
        </w:rPr>
        <w:t>また、</w:t>
      </w:r>
      <w:r w:rsidR="000C447B">
        <w:rPr>
          <w:rFonts w:eastAsia="ＭＳ Ｐ明朝" w:hint="eastAsia"/>
          <w:szCs w:val="21"/>
        </w:rPr>
        <w:t>露地</w:t>
      </w:r>
      <w:r w:rsidR="00B124D3">
        <w:rPr>
          <w:rFonts w:eastAsia="ＭＳ Ｐ明朝" w:hint="eastAsia"/>
          <w:szCs w:val="21"/>
        </w:rPr>
        <w:t>栽培される野菜が帯びる放射能のほとんど全ては土壌に含まれるセシウム</w:t>
      </w:r>
      <w:r w:rsidR="00B124D3">
        <w:rPr>
          <w:rFonts w:eastAsia="ＭＳ Ｐ明朝" w:hint="eastAsia"/>
          <w:szCs w:val="21"/>
        </w:rPr>
        <w:t>137</w:t>
      </w:r>
      <w:r w:rsidR="00B124D3">
        <w:rPr>
          <w:rFonts w:eastAsia="ＭＳ Ｐ明朝" w:hint="eastAsia"/>
          <w:szCs w:val="21"/>
        </w:rPr>
        <w:t>および</w:t>
      </w:r>
      <w:r w:rsidR="00B124D3">
        <w:rPr>
          <w:rFonts w:eastAsia="ＭＳ Ｐ明朝" w:hint="eastAsia"/>
          <w:szCs w:val="21"/>
        </w:rPr>
        <w:t>134</w:t>
      </w:r>
      <w:r w:rsidR="00B124D3">
        <w:rPr>
          <w:rFonts w:eastAsia="ＭＳ Ｐ明朝" w:hint="eastAsia"/>
          <w:szCs w:val="21"/>
        </w:rPr>
        <w:t>が土埃として野菜表面に付着したものと考えられる。本装置による超音波洗浄によって土埃を洗浄除去する</w:t>
      </w:r>
      <w:r w:rsidR="000C447B">
        <w:rPr>
          <w:rFonts w:eastAsia="ＭＳ Ｐ明朝" w:hint="eastAsia"/>
          <w:szCs w:val="21"/>
        </w:rPr>
        <w:t>と同時に</w:t>
      </w:r>
      <w:r w:rsidR="000C447B" w:rsidRPr="00B44FDA">
        <w:rPr>
          <w:rFonts w:eastAsia="ＭＳ Ｐ明朝" w:hint="eastAsia"/>
          <w:szCs w:val="21"/>
          <w:u w:val="single"/>
        </w:rPr>
        <w:t>野菜表面の</w:t>
      </w:r>
      <w:r w:rsidR="00B124D3" w:rsidRPr="00B44FDA">
        <w:rPr>
          <w:rFonts w:eastAsia="ＭＳ Ｐ明朝" w:hint="eastAsia"/>
          <w:szCs w:val="21"/>
          <w:u w:val="single"/>
        </w:rPr>
        <w:t>放射能を除去することも可能</w:t>
      </w:r>
      <w:r w:rsidR="00B124D3">
        <w:rPr>
          <w:rFonts w:eastAsia="ＭＳ Ｐ明朝" w:hint="eastAsia"/>
          <w:szCs w:val="21"/>
        </w:rPr>
        <w:t>である。</w:t>
      </w:r>
    </w:p>
    <w:p w:rsidR="004D6A32" w:rsidRDefault="00BC186E" w:rsidP="00142078">
      <w:pPr>
        <w:rPr>
          <w:rFonts w:eastAsia="ＭＳ Ｐ明朝"/>
          <w:szCs w:val="21"/>
        </w:rPr>
      </w:pPr>
      <w:r>
        <w:rPr>
          <w:rFonts w:eastAsia="ＭＳ Ｐ明朝" w:hint="eastAsia"/>
          <w:szCs w:val="21"/>
        </w:rPr>
        <w:t xml:space="preserve">　通常の超音波洗浄機の数分の１から</w:t>
      </w:r>
      <w:r>
        <w:rPr>
          <w:rFonts w:eastAsia="ＭＳ Ｐ明朝" w:hint="eastAsia"/>
          <w:szCs w:val="21"/>
        </w:rPr>
        <w:t>10</w:t>
      </w:r>
      <w:r>
        <w:rPr>
          <w:rFonts w:eastAsia="ＭＳ Ｐ明朝" w:hint="eastAsia"/>
          <w:szCs w:val="21"/>
        </w:rPr>
        <w:t>分の</w:t>
      </w:r>
      <w:r w:rsidR="003E223C">
        <w:rPr>
          <w:rFonts w:eastAsia="ＭＳ Ｐ明朝" w:hint="eastAsia"/>
          <w:szCs w:val="21"/>
        </w:rPr>
        <w:t>1</w:t>
      </w:r>
      <w:r>
        <w:rPr>
          <w:rFonts w:eastAsia="ＭＳ Ｐ明朝" w:hint="eastAsia"/>
          <w:szCs w:val="21"/>
        </w:rPr>
        <w:t>程度の弱い出力での超音波処理を行うことにより、</w:t>
      </w:r>
      <w:r w:rsidRPr="00B44FDA">
        <w:rPr>
          <w:rFonts w:eastAsia="ＭＳ Ｐ明朝" w:hint="eastAsia"/>
          <w:szCs w:val="21"/>
          <w:u w:val="single"/>
        </w:rPr>
        <w:t>生体試料の細胞、組織構造を破砕することなく超音波洗浄を実現することが本装置の最大の特色</w:t>
      </w:r>
      <w:r>
        <w:rPr>
          <w:rFonts w:eastAsia="ＭＳ Ｐ明朝" w:hint="eastAsia"/>
          <w:szCs w:val="21"/>
        </w:rPr>
        <w:t>である。</w:t>
      </w:r>
      <w:r w:rsidR="004D6A32">
        <w:rPr>
          <w:rFonts w:eastAsia="ＭＳ Ｐ明朝" w:hint="eastAsia"/>
          <w:szCs w:val="21"/>
        </w:rPr>
        <w:t>これにより、ソフトマテリアルである様々な食品材料（野菜類、果物類、肉類、魚介類）を、その</w:t>
      </w:r>
      <w:r w:rsidR="004D6A32" w:rsidRPr="00B44FDA">
        <w:rPr>
          <w:rFonts w:eastAsia="ＭＳ Ｐ明朝" w:hint="eastAsia"/>
          <w:szCs w:val="21"/>
          <w:u w:val="single"/>
        </w:rPr>
        <w:t>食材としての物性を損なうことなく</w:t>
      </w:r>
      <w:r w:rsidR="000C447B" w:rsidRPr="00B44FDA">
        <w:rPr>
          <w:rFonts w:eastAsia="ＭＳ Ｐ明朝" w:hint="eastAsia"/>
          <w:szCs w:val="21"/>
          <w:u w:val="single"/>
        </w:rPr>
        <w:t>、また生きている状態の生物体を殺すことなく</w:t>
      </w:r>
      <w:r w:rsidR="004D6A32" w:rsidRPr="00B44FDA">
        <w:rPr>
          <w:rFonts w:eastAsia="ＭＳ Ｐ明朝" w:hint="eastAsia"/>
          <w:szCs w:val="21"/>
          <w:u w:val="single"/>
        </w:rPr>
        <w:t>効果的に洗浄</w:t>
      </w:r>
      <w:r w:rsidR="004D6A32">
        <w:rPr>
          <w:rFonts w:eastAsia="ＭＳ Ｐ明朝" w:hint="eastAsia"/>
          <w:szCs w:val="21"/>
        </w:rPr>
        <w:t>することが可能とな</w:t>
      </w:r>
      <w:r w:rsidR="008E6311">
        <w:rPr>
          <w:rFonts w:eastAsia="ＭＳ Ｐ明朝" w:hint="eastAsia"/>
          <w:szCs w:val="21"/>
        </w:rPr>
        <w:t>る</w:t>
      </w:r>
      <w:r w:rsidR="004D6A32">
        <w:rPr>
          <w:rFonts w:eastAsia="ＭＳ Ｐ明朝" w:hint="eastAsia"/>
          <w:szCs w:val="21"/>
        </w:rPr>
        <w:t>。</w:t>
      </w:r>
      <w:r w:rsidR="008E6311">
        <w:rPr>
          <w:rFonts w:eastAsia="ＭＳ Ｐ明朝" w:hint="eastAsia"/>
          <w:szCs w:val="21"/>
        </w:rPr>
        <w:t>さらに、人体への応用も可能になる。</w:t>
      </w:r>
    </w:p>
    <w:p w:rsidR="00BC186E" w:rsidRDefault="004D6A32" w:rsidP="00142078">
      <w:pPr>
        <w:rPr>
          <w:rFonts w:eastAsia="ＭＳ Ｐ明朝"/>
          <w:szCs w:val="21"/>
        </w:rPr>
      </w:pPr>
      <w:r>
        <w:rPr>
          <w:rFonts w:eastAsia="ＭＳ Ｐ明朝" w:hint="eastAsia"/>
          <w:szCs w:val="21"/>
        </w:rPr>
        <w:t xml:space="preserve">　これらの特色を有する本装置を使用することによって、従来は物理的な洗浄が不可能であった</w:t>
      </w:r>
      <w:r w:rsidR="00BC186E" w:rsidRPr="00B44FDA">
        <w:rPr>
          <w:rFonts w:eastAsia="ＭＳ Ｐ明朝" w:hint="eastAsia"/>
          <w:szCs w:val="21"/>
          <w:u w:val="single"/>
        </w:rPr>
        <w:t>イチゴ</w:t>
      </w:r>
      <w:r>
        <w:rPr>
          <w:rFonts w:eastAsia="ＭＳ Ｐ明朝" w:hint="eastAsia"/>
          <w:szCs w:val="21"/>
        </w:rPr>
        <w:t>のような破砕されやすい対象物の効果的洗浄が可能となっている。また、</w:t>
      </w:r>
      <w:r w:rsidRPr="00B44FDA">
        <w:rPr>
          <w:rFonts w:eastAsia="ＭＳ Ｐ明朝" w:hint="eastAsia"/>
          <w:szCs w:val="21"/>
          <w:u w:val="single"/>
        </w:rPr>
        <w:t>白菜などの葉物野菜、ブロッコリー、カリフラワー、キノコ類</w:t>
      </w:r>
      <w:r>
        <w:rPr>
          <w:rFonts w:eastAsia="ＭＳ Ｐ明朝" w:hint="eastAsia"/>
          <w:szCs w:val="21"/>
        </w:rPr>
        <w:t>などの複雑な形状を有する対象</w:t>
      </w:r>
      <w:r w:rsidR="000C447B">
        <w:rPr>
          <w:rFonts w:eastAsia="ＭＳ Ｐ明朝" w:hint="eastAsia"/>
          <w:szCs w:val="21"/>
        </w:rPr>
        <w:t>生体試料</w:t>
      </w:r>
      <w:r>
        <w:rPr>
          <w:rFonts w:eastAsia="ＭＳ Ｐ明朝" w:hint="eastAsia"/>
          <w:szCs w:val="21"/>
        </w:rPr>
        <w:t>の効果的洗浄が可能となっている。</w:t>
      </w:r>
    </w:p>
    <w:p w:rsidR="003E223C" w:rsidRDefault="004D6A32" w:rsidP="00142078">
      <w:pPr>
        <w:rPr>
          <w:rFonts w:eastAsia="ＭＳ Ｐ明朝"/>
          <w:szCs w:val="21"/>
        </w:rPr>
      </w:pPr>
      <w:r>
        <w:rPr>
          <w:rFonts w:eastAsia="ＭＳ Ｐ明朝" w:hint="eastAsia"/>
          <w:szCs w:val="21"/>
        </w:rPr>
        <w:t xml:space="preserve">　本装置の開発の過程において、野菜類を超音波処理することにより、</w:t>
      </w:r>
      <w:r w:rsidRPr="00B44FDA">
        <w:rPr>
          <w:rFonts w:eastAsia="ＭＳ Ｐ明朝" w:hint="eastAsia"/>
          <w:szCs w:val="21"/>
          <w:u w:val="single"/>
        </w:rPr>
        <w:t>みずみずしさとシャキシャキした食感が回復</w:t>
      </w:r>
      <w:r>
        <w:rPr>
          <w:rFonts w:eastAsia="ＭＳ Ｐ明朝" w:hint="eastAsia"/>
          <w:szCs w:val="21"/>
        </w:rPr>
        <w:t>してその状態が長く（冷蔵庫中に保湿して保管することにより数日間以上）維持されることが見出された。超音波洗浄によ</w:t>
      </w:r>
      <w:r w:rsidRPr="00B44FDA">
        <w:rPr>
          <w:rFonts w:eastAsia="ＭＳ Ｐ明朝" w:hint="eastAsia"/>
          <w:szCs w:val="21"/>
          <w:u w:val="single"/>
        </w:rPr>
        <w:t>る表面の雑菌類の洗浄除去効果</w:t>
      </w:r>
      <w:r>
        <w:rPr>
          <w:rFonts w:eastAsia="ＭＳ Ｐ明朝" w:hint="eastAsia"/>
          <w:szCs w:val="21"/>
        </w:rPr>
        <w:t>とあわせて、</w:t>
      </w:r>
      <w:r w:rsidR="000C447B">
        <w:rPr>
          <w:rFonts w:eastAsia="ＭＳ Ｐ明朝" w:hint="eastAsia"/>
          <w:szCs w:val="21"/>
        </w:rPr>
        <w:t>生鮮野菜類・果物類の</w:t>
      </w:r>
      <w:r w:rsidRPr="00B44FDA">
        <w:rPr>
          <w:rFonts w:eastAsia="ＭＳ Ｐ明朝" w:hint="eastAsia"/>
          <w:szCs w:val="21"/>
          <w:u w:val="single"/>
        </w:rPr>
        <w:t>日持ちが大幅に延伸</w:t>
      </w:r>
      <w:r>
        <w:rPr>
          <w:rFonts w:eastAsia="ＭＳ Ｐ明朝" w:hint="eastAsia"/>
          <w:szCs w:val="21"/>
        </w:rPr>
        <w:t>されることが実現している。</w:t>
      </w:r>
    </w:p>
    <w:p w:rsidR="004D6A32" w:rsidRDefault="003E223C" w:rsidP="00142078">
      <w:pPr>
        <w:rPr>
          <w:rFonts w:eastAsia="ＭＳ Ｐ明朝"/>
          <w:szCs w:val="21"/>
        </w:rPr>
      </w:pPr>
      <w:r>
        <w:rPr>
          <w:rFonts w:eastAsia="ＭＳ Ｐ明朝" w:hint="eastAsia"/>
          <w:szCs w:val="21"/>
        </w:rPr>
        <w:t xml:space="preserve">　</w:t>
      </w:r>
      <w:r w:rsidR="004D6A32">
        <w:rPr>
          <w:rFonts w:eastAsia="ＭＳ Ｐ明朝" w:hint="eastAsia"/>
          <w:szCs w:val="21"/>
        </w:rPr>
        <w:t>超音波洗処理により</w:t>
      </w:r>
      <w:r>
        <w:rPr>
          <w:rFonts w:eastAsia="ＭＳ Ｐ明朝" w:hint="eastAsia"/>
          <w:szCs w:val="21"/>
        </w:rPr>
        <w:t>、</w:t>
      </w:r>
      <w:r w:rsidRPr="00B44FDA">
        <w:rPr>
          <w:rFonts w:eastAsia="ＭＳ Ｐ明朝" w:hint="eastAsia"/>
          <w:szCs w:val="21"/>
          <w:u w:val="single"/>
        </w:rPr>
        <w:t>ブドウの果汁の糖度が向上</w:t>
      </w:r>
      <w:r>
        <w:rPr>
          <w:rFonts w:eastAsia="ＭＳ Ｐ明朝" w:hint="eastAsia"/>
          <w:szCs w:val="21"/>
        </w:rPr>
        <w:t>した。また、超音波洗処理により、タマネギの細胞中</w:t>
      </w:r>
      <w:r w:rsidR="000C447B">
        <w:rPr>
          <w:rFonts w:eastAsia="ＭＳ Ｐ明朝" w:hint="eastAsia"/>
          <w:szCs w:val="21"/>
        </w:rPr>
        <w:t>小粒子</w:t>
      </w:r>
      <w:r>
        <w:rPr>
          <w:rFonts w:eastAsia="ＭＳ Ｐ明朝" w:hint="eastAsia"/>
          <w:szCs w:val="21"/>
        </w:rPr>
        <w:t>のブラウン運動が減弱した。</w:t>
      </w:r>
      <w:r w:rsidR="004D6A32">
        <w:rPr>
          <w:rFonts w:eastAsia="ＭＳ Ｐ明朝" w:hint="eastAsia"/>
          <w:szCs w:val="21"/>
        </w:rPr>
        <w:t>モヤシの</w:t>
      </w:r>
      <w:r w:rsidR="004D6A32">
        <w:rPr>
          <w:rFonts w:eastAsia="ＭＳ Ｐ明朝" w:hint="eastAsia"/>
          <w:szCs w:val="21"/>
        </w:rPr>
        <w:t>MRI</w:t>
      </w:r>
      <w:r w:rsidR="004D6A32">
        <w:rPr>
          <w:rFonts w:eastAsia="ＭＳ Ｐ明朝" w:hint="eastAsia"/>
          <w:szCs w:val="21"/>
        </w:rPr>
        <w:t>解析の結果から</w:t>
      </w:r>
      <w:r>
        <w:rPr>
          <w:rFonts w:eastAsia="ＭＳ Ｐ明朝" w:hint="eastAsia"/>
          <w:szCs w:val="21"/>
        </w:rPr>
        <w:t>は</w:t>
      </w:r>
      <w:r w:rsidR="004D6A32">
        <w:rPr>
          <w:rFonts w:eastAsia="ＭＳ Ｐ明朝" w:hint="eastAsia"/>
          <w:szCs w:val="21"/>
        </w:rPr>
        <w:t>、</w:t>
      </w:r>
      <w:r w:rsidR="004D6A32" w:rsidRPr="00B44FDA">
        <w:rPr>
          <w:rFonts w:eastAsia="ＭＳ Ｐ明朝" w:hint="eastAsia"/>
          <w:szCs w:val="21"/>
          <w:u w:val="single"/>
        </w:rPr>
        <w:t>細胞内の自由水が減少し、構造水が増加</w:t>
      </w:r>
      <w:r w:rsidR="004D6A32">
        <w:rPr>
          <w:rFonts w:eastAsia="ＭＳ Ｐ明朝" w:hint="eastAsia"/>
          <w:szCs w:val="21"/>
        </w:rPr>
        <w:t>していることが示唆され</w:t>
      </w:r>
      <w:r>
        <w:rPr>
          <w:rFonts w:eastAsia="ＭＳ Ｐ明朝" w:hint="eastAsia"/>
          <w:szCs w:val="21"/>
        </w:rPr>
        <w:t>ており、超音波洗処理によって細胞内</w:t>
      </w:r>
      <w:r w:rsidR="005F15D3">
        <w:rPr>
          <w:rFonts w:eastAsia="ＭＳ Ｐ明朝" w:hint="eastAsia"/>
          <w:szCs w:val="21"/>
        </w:rPr>
        <w:t>で</w:t>
      </w:r>
      <w:r>
        <w:rPr>
          <w:rFonts w:eastAsia="ＭＳ Ｐ明朝" w:hint="eastAsia"/>
          <w:szCs w:val="21"/>
        </w:rPr>
        <w:t>自由水</w:t>
      </w:r>
      <w:r w:rsidR="005F15D3">
        <w:rPr>
          <w:rFonts w:eastAsia="ＭＳ Ｐ明朝" w:hint="eastAsia"/>
          <w:szCs w:val="21"/>
        </w:rPr>
        <w:t>となった水</w:t>
      </w:r>
      <w:r>
        <w:rPr>
          <w:rFonts w:eastAsia="ＭＳ Ｐ明朝" w:hint="eastAsia"/>
          <w:szCs w:val="21"/>
        </w:rPr>
        <w:t>が</w:t>
      </w:r>
      <w:r w:rsidR="005F15D3">
        <w:rPr>
          <w:rFonts w:eastAsia="ＭＳ Ｐ明朝" w:hint="eastAsia"/>
          <w:szCs w:val="21"/>
        </w:rPr>
        <w:t>再び</w:t>
      </w:r>
      <w:r>
        <w:rPr>
          <w:rFonts w:eastAsia="ＭＳ Ｐ明朝" w:hint="eastAsia"/>
          <w:szCs w:val="21"/>
        </w:rPr>
        <w:t>結合水</w:t>
      </w:r>
      <w:r w:rsidR="005F15D3">
        <w:rPr>
          <w:rFonts w:eastAsia="ＭＳ Ｐ明朝" w:hint="eastAsia"/>
          <w:szCs w:val="21"/>
        </w:rPr>
        <w:t>となって細胞内の溶媒としての水が減少し、糖度が上昇するとともに、細胞内小粒子に衝突する自由水が減少することによってブラウン運動が減弱するものと考えられる。細胞内の水分子の存在様式は細胞の生命活動にとって極めて重要と考えられてきたが、</w:t>
      </w:r>
      <w:r w:rsidR="000C447B">
        <w:rPr>
          <w:rFonts w:eastAsia="ＭＳ Ｐ明朝" w:hint="eastAsia"/>
          <w:szCs w:val="21"/>
        </w:rPr>
        <w:t>適切</w:t>
      </w:r>
      <w:r w:rsidR="005F15D3">
        <w:rPr>
          <w:rFonts w:eastAsia="ＭＳ Ｐ明朝" w:hint="eastAsia"/>
          <w:szCs w:val="21"/>
        </w:rPr>
        <w:t>な研究手法がないためにその解明は</w:t>
      </w:r>
      <w:r w:rsidR="000C447B">
        <w:rPr>
          <w:rFonts w:eastAsia="ＭＳ Ｐ明朝" w:hint="eastAsia"/>
          <w:szCs w:val="21"/>
        </w:rPr>
        <w:t>未だに</w:t>
      </w:r>
      <w:r w:rsidR="005F15D3">
        <w:rPr>
          <w:rFonts w:eastAsia="ＭＳ Ｐ明朝" w:hint="eastAsia"/>
          <w:szCs w:val="21"/>
        </w:rPr>
        <w:t>手つかず</w:t>
      </w:r>
      <w:r w:rsidR="000C447B">
        <w:rPr>
          <w:rFonts w:eastAsia="ＭＳ Ｐ明朝" w:hint="eastAsia"/>
          <w:szCs w:val="21"/>
        </w:rPr>
        <w:t>のままである</w:t>
      </w:r>
      <w:r w:rsidR="005F15D3">
        <w:rPr>
          <w:rFonts w:eastAsia="ＭＳ Ｐ明朝" w:hint="eastAsia"/>
          <w:szCs w:val="21"/>
        </w:rPr>
        <w:t>。本装置の開発によって、超音波処理とブラウン運動の数値化によ</w:t>
      </w:r>
      <w:r w:rsidR="000C447B">
        <w:rPr>
          <w:rFonts w:eastAsia="ＭＳ Ｐ明朝" w:hint="eastAsia"/>
          <w:szCs w:val="21"/>
        </w:rPr>
        <w:t>って、細胞内水分子の挙動を操作・</w:t>
      </w:r>
      <w:r w:rsidR="005F15D3">
        <w:rPr>
          <w:rFonts w:eastAsia="ＭＳ Ｐ明朝" w:hint="eastAsia"/>
          <w:szCs w:val="21"/>
        </w:rPr>
        <w:t>評価することに道が開かれたことは、</w:t>
      </w:r>
      <w:r w:rsidR="005F15D3" w:rsidRPr="00B44FDA">
        <w:rPr>
          <w:rFonts w:eastAsia="ＭＳ Ｐ明朝" w:hint="eastAsia"/>
          <w:szCs w:val="21"/>
          <w:u w:val="single"/>
        </w:rPr>
        <w:t>基礎研究として</w:t>
      </w:r>
      <w:r w:rsidR="00B124D3" w:rsidRPr="00B44FDA">
        <w:rPr>
          <w:rFonts w:eastAsia="ＭＳ Ｐ明朝" w:hint="eastAsia"/>
          <w:szCs w:val="21"/>
          <w:u w:val="single"/>
        </w:rPr>
        <w:t>極めて</w:t>
      </w:r>
      <w:r w:rsidR="005F15D3" w:rsidRPr="00B44FDA">
        <w:rPr>
          <w:rFonts w:eastAsia="ＭＳ Ｐ明朝" w:hint="eastAsia"/>
          <w:szCs w:val="21"/>
          <w:u w:val="single"/>
        </w:rPr>
        <w:t>大きな</w:t>
      </w:r>
      <w:r w:rsidR="000C447B" w:rsidRPr="00B44FDA">
        <w:rPr>
          <w:rFonts w:eastAsia="ＭＳ Ｐ明朝" w:hint="eastAsia"/>
          <w:szCs w:val="21"/>
          <w:u w:val="single"/>
        </w:rPr>
        <w:t>前進</w:t>
      </w:r>
      <w:r w:rsidR="000C447B">
        <w:rPr>
          <w:rFonts w:eastAsia="ＭＳ Ｐ明朝" w:hint="eastAsia"/>
          <w:szCs w:val="21"/>
        </w:rPr>
        <w:t>で</w:t>
      </w:r>
      <w:r w:rsidR="005F15D3">
        <w:rPr>
          <w:rFonts w:eastAsia="ＭＳ Ｐ明朝" w:hint="eastAsia"/>
          <w:szCs w:val="21"/>
        </w:rPr>
        <w:t>ある。</w:t>
      </w:r>
    </w:p>
    <w:p w:rsidR="00443326" w:rsidRDefault="005F15D3" w:rsidP="00142078">
      <w:pPr>
        <w:rPr>
          <w:rFonts w:eastAsia="ＭＳ Ｐ明朝"/>
          <w:szCs w:val="21"/>
        </w:rPr>
      </w:pPr>
      <w:r>
        <w:rPr>
          <w:rFonts w:eastAsia="ＭＳ Ｐ明朝" w:hint="eastAsia"/>
          <w:szCs w:val="21"/>
        </w:rPr>
        <w:t xml:space="preserve">　</w:t>
      </w:r>
      <w:r w:rsidR="00B124D3">
        <w:rPr>
          <w:rFonts w:eastAsia="ＭＳ Ｐ明朝" w:hint="eastAsia"/>
          <w:szCs w:val="21"/>
        </w:rPr>
        <w:t>本装置を用いて、肉類、魚介類を洗浄することが可能である。豚肉、鶏肉を超音波洗浄することにより、肉質を破壊することなく肉表面に存在する細菌類、汚れを洗浄除去することができる。さらに、超音波処理の脱脂効果により、肉表層の脂質類を除去することが可能である。食肉加工</w:t>
      </w:r>
      <w:r w:rsidR="000C447B">
        <w:rPr>
          <w:rFonts w:eastAsia="ＭＳ Ｐ明朝" w:hint="eastAsia"/>
          <w:szCs w:val="21"/>
        </w:rPr>
        <w:t>された後に流通する肉類</w:t>
      </w:r>
      <w:r w:rsidR="00B124D3">
        <w:rPr>
          <w:rFonts w:eastAsia="ＭＳ Ｐ明朝" w:hint="eastAsia"/>
          <w:szCs w:val="21"/>
        </w:rPr>
        <w:t>は、その表層の脂質が空気酸化されて酸化脂質に変化し、風味の劣化</w:t>
      </w:r>
      <w:r w:rsidR="000E1836">
        <w:rPr>
          <w:rFonts w:eastAsia="ＭＳ Ｐ明朝" w:hint="eastAsia"/>
          <w:szCs w:val="21"/>
        </w:rPr>
        <w:t>と品質劣化</w:t>
      </w:r>
      <w:r w:rsidR="00B124D3">
        <w:rPr>
          <w:rFonts w:eastAsia="ＭＳ Ｐ明朝" w:hint="eastAsia"/>
          <w:szCs w:val="21"/>
        </w:rPr>
        <w:t>の要因となっている。本装置は、肉類の</w:t>
      </w:r>
      <w:r w:rsidR="009A6992">
        <w:rPr>
          <w:rFonts w:eastAsia="ＭＳ Ｐ明朝" w:hint="eastAsia"/>
          <w:szCs w:val="21"/>
        </w:rPr>
        <w:t>細胞組織構造を破砕することなく</w:t>
      </w:r>
      <w:r w:rsidR="00B124D3" w:rsidRPr="00B44FDA">
        <w:rPr>
          <w:rFonts w:eastAsia="ＭＳ Ｐ明朝" w:hint="eastAsia"/>
          <w:szCs w:val="21"/>
          <w:u w:val="single"/>
        </w:rPr>
        <w:t>食味</w:t>
      </w:r>
      <w:r w:rsidR="000E1836" w:rsidRPr="00B44FDA">
        <w:rPr>
          <w:rFonts w:eastAsia="ＭＳ Ｐ明朝" w:hint="eastAsia"/>
          <w:szCs w:val="21"/>
          <w:u w:val="single"/>
        </w:rPr>
        <w:t>と品質</w:t>
      </w:r>
      <w:r w:rsidR="00B124D3" w:rsidRPr="00B44FDA">
        <w:rPr>
          <w:rFonts w:eastAsia="ＭＳ Ｐ明朝" w:hint="eastAsia"/>
          <w:szCs w:val="21"/>
          <w:u w:val="single"/>
        </w:rPr>
        <w:t>を維持した上で</w:t>
      </w:r>
      <w:r w:rsidR="009A6992" w:rsidRPr="00B44FDA">
        <w:rPr>
          <w:rFonts w:eastAsia="ＭＳ Ｐ明朝" w:hint="eastAsia"/>
          <w:szCs w:val="21"/>
          <w:u w:val="single"/>
        </w:rPr>
        <w:t>表層の酸化脂質を選択的に除去</w:t>
      </w:r>
      <w:r w:rsidR="009A6992">
        <w:rPr>
          <w:rFonts w:eastAsia="ＭＳ Ｐ明朝" w:hint="eastAsia"/>
          <w:szCs w:val="21"/>
        </w:rPr>
        <w:t>し、酸化によって</w:t>
      </w:r>
      <w:r w:rsidR="009A6992" w:rsidRPr="00B44FDA">
        <w:rPr>
          <w:rFonts w:eastAsia="ＭＳ Ｐ明朝" w:hint="eastAsia"/>
          <w:szCs w:val="21"/>
          <w:u w:val="single"/>
        </w:rPr>
        <w:t>劣化し</w:t>
      </w:r>
      <w:r w:rsidR="009A6992" w:rsidRPr="00B44FDA">
        <w:rPr>
          <w:rFonts w:eastAsia="ＭＳ Ｐ明朝" w:hint="eastAsia"/>
          <w:szCs w:val="21"/>
          <w:u w:val="single"/>
        </w:rPr>
        <w:lastRenderedPageBreak/>
        <w:t>た風味を酸化する前の新鮮な風味に改善</w:t>
      </w:r>
      <w:r w:rsidR="009A6992">
        <w:rPr>
          <w:rFonts w:eastAsia="ＭＳ Ｐ明朝" w:hint="eastAsia"/>
          <w:szCs w:val="21"/>
        </w:rPr>
        <w:t>する</w:t>
      </w:r>
      <w:r w:rsidR="000E1836">
        <w:rPr>
          <w:rFonts w:eastAsia="ＭＳ Ｐ明朝" w:hint="eastAsia"/>
          <w:szCs w:val="21"/>
        </w:rPr>
        <w:t>とともに、</w:t>
      </w:r>
      <w:r w:rsidR="000E1836" w:rsidRPr="008E6311">
        <w:rPr>
          <w:rFonts w:eastAsia="ＭＳ Ｐ明朝" w:hint="eastAsia"/>
          <w:szCs w:val="21"/>
          <w:u w:val="single"/>
        </w:rPr>
        <w:t>健康に悪影響を与える酸化脂質を除去</w:t>
      </w:r>
      <w:r w:rsidR="000E1836">
        <w:rPr>
          <w:rFonts w:eastAsia="ＭＳ Ｐ明朝" w:hint="eastAsia"/>
          <w:szCs w:val="21"/>
        </w:rPr>
        <w:t>し品質を改善する</w:t>
      </w:r>
      <w:r w:rsidR="009A6992">
        <w:rPr>
          <w:rFonts w:eastAsia="ＭＳ Ｐ明朝" w:hint="eastAsia"/>
          <w:szCs w:val="21"/>
        </w:rPr>
        <w:t>効果を有する。酸化脂質が除去された肉類はあたかも鮮度が回復した食味となって「おいしく」なり食事の楽しみを増大させるばかりでなく、酸化した肉類を摂取することによる</w:t>
      </w:r>
      <w:r w:rsidR="009A6992" w:rsidRPr="00B44FDA">
        <w:rPr>
          <w:rFonts w:eastAsia="ＭＳ Ｐ明朝" w:hint="eastAsia"/>
          <w:szCs w:val="21"/>
          <w:u w:val="single"/>
        </w:rPr>
        <w:t>人体健康への負荷を減</w:t>
      </w:r>
      <w:r w:rsidR="009A6992">
        <w:rPr>
          <w:rFonts w:eastAsia="ＭＳ Ｐ明朝" w:hint="eastAsia"/>
          <w:szCs w:val="21"/>
        </w:rPr>
        <w:t>ずることとなり、</w:t>
      </w:r>
      <w:r w:rsidR="009A6992" w:rsidRPr="00B44FDA">
        <w:rPr>
          <w:rFonts w:eastAsia="ＭＳ Ｐ明朝" w:hint="eastAsia"/>
          <w:szCs w:val="21"/>
          <w:u w:val="single"/>
        </w:rPr>
        <w:t>健康増進に寄与</w:t>
      </w:r>
      <w:r w:rsidR="009A6992">
        <w:rPr>
          <w:rFonts w:eastAsia="ＭＳ Ｐ明朝" w:hint="eastAsia"/>
          <w:szCs w:val="21"/>
        </w:rPr>
        <w:t>するものと期待</w:t>
      </w:r>
      <w:r w:rsidR="008E6311">
        <w:rPr>
          <w:rFonts w:eastAsia="ＭＳ Ｐ明朝" w:hint="eastAsia"/>
          <w:szCs w:val="21"/>
        </w:rPr>
        <w:t>でき</w:t>
      </w:r>
      <w:r w:rsidR="009A6992">
        <w:rPr>
          <w:rFonts w:eastAsia="ＭＳ Ｐ明朝" w:hint="eastAsia"/>
          <w:szCs w:val="21"/>
        </w:rPr>
        <w:t>る。実際、本装置を試験的に家庭において試用したモニター家族からは、「食事がおいしくなった」、「体調が改善した」との評価が得られている。</w:t>
      </w:r>
      <w:r w:rsidR="000E1836">
        <w:rPr>
          <w:rFonts w:eastAsia="ＭＳ Ｐ明朝" w:hint="eastAsia"/>
          <w:szCs w:val="21"/>
        </w:rPr>
        <w:t>さらに、鶏肉の超音波洗浄では、内分泌かく乱物質（環境ホルモン）としての作用が懸念される</w:t>
      </w:r>
      <w:r w:rsidR="004D47E8" w:rsidRPr="00B44FDA">
        <w:rPr>
          <w:rFonts w:eastAsia="ＭＳ Ｐ明朝" w:hint="eastAsia"/>
          <w:szCs w:val="21"/>
          <w:u w:val="single"/>
        </w:rPr>
        <w:t>可塑剤</w:t>
      </w:r>
      <w:r w:rsidR="000E1836" w:rsidRPr="00B44FDA">
        <w:rPr>
          <w:rFonts w:eastAsia="ＭＳ Ｐ明朝" w:hint="eastAsia"/>
          <w:szCs w:val="21"/>
          <w:u w:val="single"/>
        </w:rPr>
        <w:t>が鶏肉から見出され、超音波洗浄によって</w:t>
      </w:r>
      <w:r w:rsidR="004D47E8" w:rsidRPr="00B44FDA">
        <w:rPr>
          <w:rFonts w:eastAsia="ＭＳ Ｐ明朝" w:hint="eastAsia"/>
          <w:szCs w:val="21"/>
          <w:u w:val="single"/>
        </w:rPr>
        <w:t>除去</w:t>
      </w:r>
      <w:r w:rsidR="000E1836">
        <w:rPr>
          <w:rFonts w:eastAsia="ＭＳ Ｐ明朝" w:hint="eastAsia"/>
          <w:szCs w:val="21"/>
        </w:rPr>
        <w:t>されること</w:t>
      </w:r>
      <w:r w:rsidR="004D47E8">
        <w:rPr>
          <w:rFonts w:eastAsia="ＭＳ Ｐ明朝" w:hint="eastAsia"/>
          <w:szCs w:val="21"/>
        </w:rPr>
        <w:t>が確認された。市販のプラスティック</w:t>
      </w:r>
      <w:r w:rsidR="00AE47D0">
        <w:rPr>
          <w:rFonts w:eastAsia="ＭＳ Ｐ明朝" w:hint="eastAsia"/>
          <w:szCs w:val="21"/>
        </w:rPr>
        <w:t>トレイ</w:t>
      </w:r>
      <w:r w:rsidR="004D47E8">
        <w:rPr>
          <w:rFonts w:eastAsia="ＭＳ Ｐ明朝" w:hint="eastAsia"/>
          <w:szCs w:val="21"/>
        </w:rPr>
        <w:t>からの混入であるものと想像される。</w:t>
      </w:r>
    </w:p>
    <w:p w:rsidR="009A6992" w:rsidRDefault="009A6992" w:rsidP="00142078">
      <w:pPr>
        <w:rPr>
          <w:rFonts w:eastAsia="ＭＳ Ｐ明朝"/>
          <w:szCs w:val="21"/>
        </w:rPr>
      </w:pPr>
      <w:r>
        <w:rPr>
          <w:rFonts w:eastAsia="ＭＳ Ｐ明朝" w:hint="eastAsia"/>
          <w:szCs w:val="21"/>
        </w:rPr>
        <w:t xml:space="preserve">　超音波処理による酸化脂質の除去の効果は、酸化しやすい魚油を多く含む魚肉類においてより顕著に観察された。冷凍された塩サバ、シャケ、サンマの開き、赤魚の切り身などを超音波処理すると長期保存によって生じる</w:t>
      </w:r>
      <w:r w:rsidR="008E6311">
        <w:rPr>
          <w:rFonts w:eastAsia="ＭＳ Ｐ明朝" w:hint="eastAsia"/>
          <w:szCs w:val="21"/>
        </w:rPr>
        <w:t>冷凍焼けの</w:t>
      </w:r>
      <w:r w:rsidRPr="00B44FDA">
        <w:rPr>
          <w:rFonts w:eastAsia="ＭＳ Ｐ明朝" w:hint="eastAsia"/>
          <w:szCs w:val="21"/>
          <w:u w:val="single"/>
        </w:rPr>
        <w:t>臭みが消失し食味が大きく改善</w:t>
      </w:r>
      <w:r>
        <w:rPr>
          <w:rFonts w:eastAsia="ＭＳ Ｐ明朝" w:hint="eastAsia"/>
          <w:szCs w:val="21"/>
        </w:rPr>
        <w:t>される上、</w:t>
      </w:r>
      <w:r w:rsidRPr="00B44FDA">
        <w:rPr>
          <w:rFonts w:eastAsia="ＭＳ Ｐ明朝" w:hint="eastAsia"/>
          <w:szCs w:val="21"/>
          <w:u w:val="single"/>
        </w:rPr>
        <w:t>食後の胸やけが起こらない</w:t>
      </w:r>
      <w:r>
        <w:rPr>
          <w:rFonts w:eastAsia="ＭＳ Ｐ明朝" w:hint="eastAsia"/>
          <w:szCs w:val="21"/>
        </w:rPr>
        <w:t>。学校給食では品質のそろった魚肉を大量にそろえるために酸化脂質を多く含む「冷凍焼け」した冷凍品が多く使用されており、児童生徒たちがそのまずさに閉口している現状がある。本装置を学校給食に応用することによって、冷凍魚肉類より酸化し劣化した脂質類を除去すれば</w:t>
      </w:r>
      <w:r w:rsidRPr="00B44FDA">
        <w:rPr>
          <w:rFonts w:eastAsia="ＭＳ Ｐ明朝" w:hint="eastAsia"/>
          <w:szCs w:val="21"/>
          <w:u w:val="single"/>
        </w:rPr>
        <w:t>学校給食をよりおいしく、かつより健康に資するものに変ずる</w:t>
      </w:r>
      <w:r>
        <w:rPr>
          <w:rFonts w:eastAsia="ＭＳ Ｐ明朝" w:hint="eastAsia"/>
          <w:szCs w:val="21"/>
        </w:rPr>
        <w:t>ことが可能</w:t>
      </w:r>
      <w:r w:rsidR="00B44FDA">
        <w:rPr>
          <w:rFonts w:eastAsia="ＭＳ Ｐ明朝" w:hint="eastAsia"/>
          <w:szCs w:val="21"/>
        </w:rPr>
        <w:t>であり、</w:t>
      </w:r>
      <w:r w:rsidR="008E6311">
        <w:rPr>
          <w:rFonts w:eastAsia="ＭＳ Ｐ明朝" w:hint="eastAsia"/>
          <w:szCs w:val="21"/>
        </w:rPr>
        <w:t>早急な</w:t>
      </w:r>
      <w:r w:rsidR="00B44FDA">
        <w:rPr>
          <w:rFonts w:eastAsia="ＭＳ Ｐ明朝" w:hint="eastAsia"/>
          <w:szCs w:val="21"/>
        </w:rPr>
        <w:t>実現</w:t>
      </w:r>
      <w:r w:rsidR="008E6311">
        <w:rPr>
          <w:rFonts w:eastAsia="ＭＳ Ｐ明朝" w:hint="eastAsia"/>
          <w:szCs w:val="21"/>
        </w:rPr>
        <w:t>が求められる</w:t>
      </w:r>
      <w:r>
        <w:rPr>
          <w:rFonts w:eastAsia="ＭＳ Ｐ明朝" w:hint="eastAsia"/>
          <w:szCs w:val="21"/>
        </w:rPr>
        <w:t>。</w:t>
      </w:r>
    </w:p>
    <w:p w:rsidR="009A6992" w:rsidRDefault="009A6992" w:rsidP="00142078">
      <w:pPr>
        <w:rPr>
          <w:rFonts w:eastAsia="ＭＳ Ｐ明朝"/>
          <w:szCs w:val="21"/>
        </w:rPr>
      </w:pPr>
      <w:r>
        <w:rPr>
          <w:rFonts w:eastAsia="ＭＳ Ｐ明朝" w:hint="eastAsia"/>
          <w:szCs w:val="21"/>
        </w:rPr>
        <w:t xml:space="preserve">　本装置はアサリ、シジミ等の貝類の洗浄も可能である。アサリ等の生食材はその生命活動により流通の過程で排泄物を生じたり体表面のバイオフィルムが腐敗し悪臭の原因となる。食材の調理の前に本装置を用いて超音波洗浄することにより、これらの不要物を効率的に除去し、その食材本来の食味・風味を回復させることが可能である。ただし、本装置を用いた低出力の超音波処理によっても</w:t>
      </w:r>
      <w:r w:rsidR="008E6311">
        <w:rPr>
          <w:rFonts w:eastAsia="ＭＳ Ｐ明朝" w:hint="eastAsia"/>
          <w:szCs w:val="21"/>
        </w:rPr>
        <w:t>冷凍した食材は</w:t>
      </w:r>
      <w:r>
        <w:rPr>
          <w:rFonts w:eastAsia="ＭＳ Ｐ明朝" w:hint="eastAsia"/>
          <w:szCs w:val="21"/>
        </w:rPr>
        <w:t>肉質が破砕崩壊することから、適用</w:t>
      </w:r>
      <w:r w:rsidR="008E6311">
        <w:rPr>
          <w:rFonts w:eastAsia="ＭＳ Ｐ明朝" w:hint="eastAsia"/>
          <w:szCs w:val="21"/>
        </w:rPr>
        <w:t>に注意が必要である</w:t>
      </w:r>
      <w:r>
        <w:rPr>
          <w:rFonts w:eastAsia="ＭＳ Ｐ明朝" w:hint="eastAsia"/>
          <w:szCs w:val="21"/>
        </w:rPr>
        <w:t>。加熱処理した冷凍品への適用は可能である。</w:t>
      </w:r>
    </w:p>
    <w:p w:rsidR="00B777FF" w:rsidRDefault="006D6792" w:rsidP="00142078">
      <w:pPr>
        <w:rPr>
          <w:rFonts w:eastAsia="ＭＳ Ｐ明朝"/>
          <w:szCs w:val="21"/>
        </w:rPr>
      </w:pPr>
      <w:r>
        <w:rPr>
          <w:rFonts w:eastAsia="ＭＳ Ｐ明朝" w:hint="eastAsia"/>
          <w:szCs w:val="21"/>
        </w:rPr>
        <w:t xml:space="preserve">　本超音波洗浄機</w:t>
      </w:r>
      <w:r w:rsidR="004D47E8">
        <w:rPr>
          <w:rFonts w:eastAsia="ＭＳ Ｐ明朝" w:hint="eastAsia"/>
          <w:szCs w:val="21"/>
        </w:rPr>
        <w:t>を用いて</w:t>
      </w:r>
      <w:r w:rsidR="000E1836" w:rsidRPr="00B44FDA">
        <w:rPr>
          <w:rFonts w:eastAsia="ＭＳ Ｐ明朝" w:hint="eastAsia"/>
          <w:szCs w:val="21"/>
          <w:u w:val="single"/>
        </w:rPr>
        <w:t>洗米（</w:t>
      </w:r>
      <w:r w:rsidR="004D47E8" w:rsidRPr="00B44FDA">
        <w:rPr>
          <w:rFonts w:eastAsia="ＭＳ Ｐ明朝" w:hint="eastAsia"/>
          <w:szCs w:val="21"/>
          <w:u w:val="single"/>
        </w:rPr>
        <w:t>米研ぎ</w:t>
      </w:r>
      <w:r w:rsidR="000E1836" w:rsidRPr="00B44FDA">
        <w:rPr>
          <w:rFonts w:eastAsia="ＭＳ Ｐ明朝" w:hint="eastAsia"/>
          <w:szCs w:val="21"/>
          <w:u w:val="single"/>
        </w:rPr>
        <w:t>）</w:t>
      </w:r>
      <w:r w:rsidR="004D47E8" w:rsidRPr="00B44FDA">
        <w:rPr>
          <w:rFonts w:eastAsia="ＭＳ Ｐ明朝" w:hint="eastAsia"/>
          <w:szCs w:val="21"/>
          <w:u w:val="single"/>
        </w:rPr>
        <w:t>が可能</w:t>
      </w:r>
      <w:r w:rsidR="004D47E8">
        <w:rPr>
          <w:rFonts w:eastAsia="ＭＳ Ｐ明朝" w:hint="eastAsia"/>
          <w:szCs w:val="21"/>
        </w:rPr>
        <w:t>である。</w:t>
      </w:r>
      <w:r w:rsidR="004D47E8">
        <w:rPr>
          <w:rFonts w:eastAsia="ＭＳ Ｐ明朝" w:hint="eastAsia"/>
          <w:szCs w:val="21"/>
        </w:rPr>
        <w:t>10</w:t>
      </w:r>
      <w:r w:rsidR="004D47E8">
        <w:rPr>
          <w:rFonts w:eastAsia="ＭＳ Ｐ明朝" w:hint="eastAsia"/>
          <w:szCs w:val="21"/>
        </w:rPr>
        <w:t>分間の噴流超音波洗浄の後、</w:t>
      </w:r>
      <w:r w:rsidR="00B44FDA" w:rsidRPr="00B44FDA">
        <w:rPr>
          <w:rFonts w:eastAsia="ＭＳ Ｐ明朝" w:hint="eastAsia"/>
          <w:szCs w:val="21"/>
          <w:u w:val="single"/>
        </w:rPr>
        <w:t>浸漬する時間なく</w:t>
      </w:r>
      <w:r w:rsidR="004D47E8" w:rsidRPr="00B44FDA">
        <w:rPr>
          <w:rFonts w:eastAsia="ＭＳ Ｐ明朝" w:hint="eastAsia"/>
          <w:szCs w:val="21"/>
          <w:u w:val="single"/>
        </w:rPr>
        <w:t>すぐに炊飯器にて炊飯</w:t>
      </w:r>
      <w:r w:rsidR="004D47E8">
        <w:rPr>
          <w:rFonts w:eastAsia="ＭＳ Ｐ明朝" w:hint="eastAsia"/>
          <w:szCs w:val="21"/>
        </w:rPr>
        <w:t>することが可能であり、炊飯の手間を大きく削減することができ、またそのようにして炊飯されたご飯はなぜか美味であ</w:t>
      </w:r>
      <w:r w:rsidR="000E1836">
        <w:rPr>
          <w:rFonts w:eastAsia="ＭＳ Ｐ明朝" w:hint="eastAsia"/>
          <w:szCs w:val="21"/>
        </w:rPr>
        <w:t>る</w:t>
      </w:r>
      <w:r w:rsidR="004D47E8">
        <w:rPr>
          <w:rFonts w:eastAsia="ＭＳ Ｐ明朝" w:hint="eastAsia"/>
          <w:szCs w:val="21"/>
        </w:rPr>
        <w:t>。</w:t>
      </w:r>
    </w:p>
    <w:p w:rsidR="004D47E8" w:rsidRDefault="004D47E8" w:rsidP="00142078">
      <w:pPr>
        <w:rPr>
          <w:rFonts w:eastAsia="ＭＳ Ｐ明朝"/>
          <w:szCs w:val="21"/>
        </w:rPr>
      </w:pPr>
      <w:r>
        <w:rPr>
          <w:rFonts w:eastAsia="ＭＳ Ｐ明朝" w:hint="eastAsia"/>
          <w:szCs w:val="21"/>
        </w:rPr>
        <w:t xml:space="preserve">　本装置は噴流と弱い超音波を同時に処置することによって、食材等の生体試料をその細胞組織構造を</w:t>
      </w:r>
      <w:r w:rsidR="00B777FF">
        <w:rPr>
          <w:rFonts w:eastAsia="ＭＳ Ｐ明朝" w:hint="eastAsia"/>
          <w:szCs w:val="21"/>
        </w:rPr>
        <w:t>破砕</w:t>
      </w:r>
      <w:r w:rsidR="008E6311">
        <w:rPr>
          <w:rFonts w:eastAsia="ＭＳ Ｐ明朝" w:hint="eastAsia"/>
          <w:szCs w:val="21"/>
        </w:rPr>
        <w:t>することなく、また</w:t>
      </w:r>
      <w:r w:rsidR="00B777FF">
        <w:rPr>
          <w:rFonts w:eastAsia="ＭＳ Ｐ明朝" w:hint="eastAsia"/>
          <w:szCs w:val="21"/>
        </w:rPr>
        <w:t>劣化せしめることなく食材を効果的に洗浄できるとともに、</w:t>
      </w:r>
      <w:r w:rsidR="00B777FF" w:rsidRPr="00B44FDA">
        <w:rPr>
          <w:rFonts w:eastAsia="ＭＳ Ｐ明朝" w:hint="eastAsia"/>
          <w:szCs w:val="21"/>
          <w:u w:val="single"/>
        </w:rPr>
        <w:t>超音波処理により植物の細胞内の構造水が増加し、細胞が活性化</w:t>
      </w:r>
      <w:r w:rsidR="00B777FF">
        <w:rPr>
          <w:rFonts w:eastAsia="ＭＳ Ｐ明朝" w:hint="eastAsia"/>
          <w:szCs w:val="21"/>
        </w:rPr>
        <w:t>することが明らかとなった。また、肉類、魚肉類の超音波処理により表層の</w:t>
      </w:r>
      <w:r w:rsidR="00B777FF" w:rsidRPr="00B44FDA">
        <w:rPr>
          <w:rFonts w:eastAsia="ＭＳ Ｐ明朝" w:hint="eastAsia"/>
          <w:szCs w:val="21"/>
          <w:u w:val="single"/>
        </w:rPr>
        <w:t>酸化脂質類が除去され、食味の改善と食する者の健康を増進</w:t>
      </w:r>
      <w:r w:rsidR="00B777FF">
        <w:rPr>
          <w:rFonts w:eastAsia="ＭＳ Ｐ明朝" w:hint="eastAsia"/>
          <w:szCs w:val="21"/>
        </w:rPr>
        <w:t>させる効果が向上することが明らかとなった。</w:t>
      </w:r>
    </w:p>
    <w:p w:rsidR="00B777FF" w:rsidRDefault="00B777FF" w:rsidP="00142078">
      <w:pPr>
        <w:rPr>
          <w:rFonts w:eastAsia="ＭＳ Ｐ明朝"/>
          <w:szCs w:val="21"/>
        </w:rPr>
      </w:pPr>
      <w:r>
        <w:rPr>
          <w:rFonts w:eastAsia="ＭＳ Ｐ明朝" w:hint="eastAsia"/>
          <w:szCs w:val="21"/>
        </w:rPr>
        <w:t xml:space="preserve">　本装置を各家庭に普及させることにより、家庭食の品質と食味の向上とそれによる家庭の団欒がもたらされ</w:t>
      </w:r>
      <w:r w:rsidR="000E1836">
        <w:rPr>
          <w:rFonts w:eastAsia="ＭＳ Ｐ明朝" w:hint="eastAsia"/>
          <w:szCs w:val="21"/>
        </w:rPr>
        <w:t>、</w:t>
      </w:r>
      <w:r w:rsidR="000E1836" w:rsidRPr="00B44FDA">
        <w:rPr>
          <w:rFonts w:eastAsia="ＭＳ Ｐ明朝" w:hint="eastAsia"/>
          <w:szCs w:val="21"/>
          <w:u w:val="single"/>
        </w:rPr>
        <w:t>家族が幸福</w:t>
      </w:r>
      <w:r w:rsidR="000E1836">
        <w:rPr>
          <w:rFonts w:eastAsia="ＭＳ Ｐ明朝" w:hint="eastAsia"/>
          <w:szCs w:val="21"/>
        </w:rPr>
        <w:t>にな</w:t>
      </w:r>
      <w:r>
        <w:rPr>
          <w:rFonts w:eastAsia="ＭＳ Ｐ明朝" w:hint="eastAsia"/>
          <w:szCs w:val="21"/>
        </w:rPr>
        <w:t>る。さらに、</w:t>
      </w:r>
      <w:r w:rsidRPr="00B44FDA">
        <w:rPr>
          <w:rFonts w:eastAsia="ＭＳ Ｐ明朝" w:hint="eastAsia"/>
          <w:szCs w:val="21"/>
          <w:u w:val="single"/>
        </w:rPr>
        <w:t>国民の健康が食から増進</w:t>
      </w:r>
      <w:r>
        <w:rPr>
          <w:rFonts w:eastAsia="ＭＳ Ｐ明朝" w:hint="eastAsia"/>
          <w:szCs w:val="21"/>
        </w:rPr>
        <w:t>されることにより、</w:t>
      </w:r>
      <w:r w:rsidRPr="00B44FDA">
        <w:rPr>
          <w:rFonts w:eastAsia="ＭＳ Ｐ明朝" w:hint="eastAsia"/>
          <w:szCs w:val="21"/>
          <w:u w:val="single"/>
        </w:rPr>
        <w:t>医療費を軽減</w:t>
      </w:r>
      <w:r>
        <w:rPr>
          <w:rFonts w:eastAsia="ＭＳ Ｐ明朝" w:hint="eastAsia"/>
          <w:szCs w:val="21"/>
        </w:rPr>
        <w:t>され、国民生活を大きく改善・向上する技術であると結論できる。また、本装置技術を</w:t>
      </w:r>
      <w:r w:rsidRPr="00B44FDA">
        <w:rPr>
          <w:rFonts w:eastAsia="ＭＳ Ｐ明朝" w:hint="eastAsia"/>
          <w:szCs w:val="21"/>
          <w:u w:val="single"/>
        </w:rPr>
        <w:t>学校給食、病院食、介護食、外食産業の調理に適用</w:t>
      </w:r>
      <w:r>
        <w:rPr>
          <w:rFonts w:eastAsia="ＭＳ Ｐ明朝" w:hint="eastAsia"/>
          <w:szCs w:val="21"/>
        </w:rPr>
        <w:t>することにより、それらを大きく改善し、国民の健康を増進することができると期待できる。</w:t>
      </w:r>
    </w:p>
    <w:p w:rsidR="00B777FF" w:rsidRDefault="00B777FF" w:rsidP="00142078">
      <w:pPr>
        <w:rPr>
          <w:rFonts w:eastAsia="ＭＳ Ｐ明朝"/>
          <w:szCs w:val="21"/>
        </w:rPr>
      </w:pPr>
      <w:r>
        <w:rPr>
          <w:rFonts w:eastAsia="ＭＳ Ｐ明朝" w:hint="eastAsia"/>
          <w:szCs w:val="21"/>
        </w:rPr>
        <w:t xml:space="preserve">　</w:t>
      </w:r>
      <w:r>
        <w:rPr>
          <w:rFonts w:eastAsia="ＭＳ Ｐ明朝" w:hint="eastAsia"/>
          <w:szCs w:val="21"/>
        </w:rPr>
        <w:t xml:space="preserve">TPP </w:t>
      </w:r>
      <w:r>
        <w:rPr>
          <w:rFonts w:eastAsia="ＭＳ Ｐ明朝" w:hint="eastAsia"/>
          <w:szCs w:val="21"/>
        </w:rPr>
        <w:t>の発効</w:t>
      </w:r>
      <w:r w:rsidR="00631A70">
        <w:rPr>
          <w:rFonts w:eastAsia="ＭＳ Ｐ明朝" w:hint="eastAsia"/>
          <w:szCs w:val="21"/>
        </w:rPr>
        <w:t>等</w:t>
      </w:r>
      <w:r>
        <w:rPr>
          <w:rFonts w:eastAsia="ＭＳ Ｐ明朝" w:hint="eastAsia"/>
          <w:szCs w:val="21"/>
        </w:rPr>
        <w:t>により国外から従来の国内基準を超える濃度の農薬・防腐剤を含む食材が輸入される</w:t>
      </w:r>
      <w:r w:rsidR="00631A70">
        <w:rPr>
          <w:rFonts w:eastAsia="ＭＳ Ｐ明朝" w:hint="eastAsia"/>
          <w:szCs w:val="21"/>
        </w:rPr>
        <w:t>可能性は今後高くなることはあっても低くなることは望めない</w:t>
      </w:r>
      <w:r>
        <w:rPr>
          <w:rFonts w:eastAsia="ＭＳ Ｐ明朝" w:hint="eastAsia"/>
          <w:szCs w:val="21"/>
        </w:rPr>
        <w:t>。このような状況において、食材を劣化させることなく洗浄することが</w:t>
      </w:r>
      <w:r w:rsidR="000E1836">
        <w:rPr>
          <w:rFonts w:eastAsia="ＭＳ Ｐ明朝" w:hint="eastAsia"/>
          <w:szCs w:val="21"/>
        </w:rPr>
        <w:t>可能な本装置技術は、</w:t>
      </w:r>
      <w:r w:rsidR="000E1836" w:rsidRPr="00B44FDA">
        <w:rPr>
          <w:rFonts w:eastAsia="ＭＳ Ｐ明朝" w:hint="eastAsia"/>
          <w:szCs w:val="21"/>
          <w:u w:val="single"/>
        </w:rPr>
        <w:t>個々の消費者が食に安心するために極めて有効</w:t>
      </w:r>
      <w:r>
        <w:rPr>
          <w:rFonts w:eastAsia="ＭＳ Ｐ明朝" w:hint="eastAsia"/>
          <w:szCs w:val="21"/>
        </w:rPr>
        <w:t>である。</w:t>
      </w:r>
      <w:r w:rsidRPr="00B44FDA">
        <w:rPr>
          <w:rFonts w:eastAsia="ＭＳ Ｐ明朝" w:hint="eastAsia"/>
          <w:szCs w:val="21"/>
          <w:u w:val="single"/>
        </w:rPr>
        <w:t>2020</w:t>
      </w:r>
      <w:r w:rsidRPr="00B44FDA">
        <w:rPr>
          <w:rFonts w:eastAsia="ＭＳ Ｐ明朝" w:hint="eastAsia"/>
          <w:szCs w:val="21"/>
          <w:u w:val="single"/>
        </w:rPr>
        <w:t>年には東京オリンピック</w:t>
      </w:r>
      <w:r>
        <w:rPr>
          <w:rFonts w:eastAsia="ＭＳ Ｐ明朝" w:hint="eastAsia"/>
          <w:szCs w:val="21"/>
        </w:rPr>
        <w:t>が開催される。本装置をオリンピック</w:t>
      </w:r>
      <w:r w:rsidRPr="00B44FDA">
        <w:rPr>
          <w:rFonts w:eastAsia="ＭＳ Ｐ明朝" w:hint="eastAsia"/>
          <w:szCs w:val="21"/>
          <w:u w:val="single"/>
        </w:rPr>
        <w:t>選手村において実装</w:t>
      </w:r>
      <w:r>
        <w:rPr>
          <w:rFonts w:eastAsia="ＭＳ Ｐ明朝" w:hint="eastAsia"/>
          <w:szCs w:val="21"/>
        </w:rPr>
        <w:t>し、世界中から集まるアスリートにおいしくて健康によい食事を提供するべきであ</w:t>
      </w:r>
      <w:r w:rsidR="000E1836">
        <w:rPr>
          <w:rFonts w:eastAsia="ＭＳ Ｐ明朝" w:hint="eastAsia"/>
          <w:szCs w:val="21"/>
        </w:rPr>
        <w:t>り、本装置技術はそれを可能とす</w:t>
      </w:r>
      <w:r>
        <w:rPr>
          <w:rFonts w:eastAsia="ＭＳ Ｐ明朝" w:hint="eastAsia"/>
          <w:szCs w:val="21"/>
        </w:rPr>
        <w:t>る。</w:t>
      </w:r>
      <w:r>
        <w:rPr>
          <w:rFonts w:eastAsia="ＭＳ Ｐ明朝" w:hint="eastAsia"/>
          <w:szCs w:val="21"/>
        </w:rPr>
        <w:t>2011</w:t>
      </w:r>
      <w:r>
        <w:rPr>
          <w:rFonts w:eastAsia="ＭＳ Ｐ明朝" w:hint="eastAsia"/>
          <w:szCs w:val="21"/>
        </w:rPr>
        <w:t>年の福島第一原発事故により、東日本の土壌は微量とはいえ放射線に汚染し、日本の食材を食することの健康への影響を懸念する声は国外でも未だに大きい。</w:t>
      </w:r>
      <w:r w:rsidRPr="00B44FDA">
        <w:rPr>
          <w:rFonts w:eastAsia="ＭＳ Ｐ明朝" w:hint="eastAsia"/>
          <w:szCs w:val="21"/>
          <w:u w:val="single"/>
        </w:rPr>
        <w:t>本装置技術は食材を洗浄し食の安全と安心をもたらす技術である</w:t>
      </w:r>
      <w:r w:rsidR="00B44FDA" w:rsidRPr="00B44FDA">
        <w:rPr>
          <w:rFonts w:eastAsia="ＭＳ Ｐ明朝" w:hint="eastAsia"/>
          <w:szCs w:val="21"/>
          <w:u w:val="single"/>
        </w:rPr>
        <w:t>と結論し、本報告は本装置の社会実装を強く推奨する</w:t>
      </w:r>
      <w:r w:rsidRPr="00B44FDA">
        <w:rPr>
          <w:rFonts w:eastAsia="ＭＳ Ｐ明朝" w:hint="eastAsia"/>
          <w:szCs w:val="21"/>
          <w:u w:val="single"/>
        </w:rPr>
        <w:t>。</w:t>
      </w:r>
    </w:p>
    <w:p w:rsidR="0014074A" w:rsidRPr="00B90F6D" w:rsidRDefault="00B124D3" w:rsidP="00142078">
      <w:pPr>
        <w:rPr>
          <w:rFonts w:eastAsia="ＭＳ Ｐ明朝"/>
          <w:szCs w:val="21"/>
        </w:rPr>
      </w:pPr>
      <w:r>
        <w:rPr>
          <w:rFonts w:eastAsia="ＭＳ Ｐ明朝"/>
          <w:szCs w:val="21"/>
        </w:rPr>
        <w:br w:type="page"/>
      </w:r>
      <w:r w:rsidR="00443326">
        <w:rPr>
          <w:rFonts w:eastAsia="ＭＳ Ｐ明朝" w:hint="eastAsia"/>
          <w:b/>
          <w:bCs/>
          <w:szCs w:val="21"/>
        </w:rPr>
        <w:lastRenderedPageBreak/>
        <w:t>２</w:t>
      </w:r>
      <w:r w:rsidR="00B32297" w:rsidRPr="000B7091">
        <w:rPr>
          <w:rFonts w:eastAsia="ＭＳ Ｐ明朝" w:hint="eastAsia"/>
          <w:b/>
          <w:bCs/>
          <w:szCs w:val="21"/>
        </w:rPr>
        <w:t>．</w:t>
      </w:r>
      <w:r w:rsidR="004E2A12" w:rsidRPr="004E2A12">
        <w:rPr>
          <w:rFonts w:eastAsia="ＭＳ Ｐ明朝" w:hint="eastAsia"/>
          <w:b/>
          <w:bCs/>
          <w:szCs w:val="21"/>
        </w:rPr>
        <w:t>装置の開発経緯と概略</w:t>
      </w:r>
    </w:p>
    <w:p w:rsidR="00B90F6D" w:rsidRPr="00B90F6D" w:rsidRDefault="00B90F6D" w:rsidP="00142078">
      <w:pPr>
        <w:rPr>
          <w:rFonts w:eastAsia="ＭＳ Ｐ明朝"/>
          <w:szCs w:val="21"/>
        </w:rPr>
      </w:pPr>
    </w:p>
    <w:p w:rsidR="00081C7A" w:rsidRDefault="00A319A0" w:rsidP="00142078">
      <w:pPr>
        <w:rPr>
          <w:rFonts w:eastAsia="ＭＳ Ｐ明朝"/>
          <w:szCs w:val="21"/>
        </w:rPr>
      </w:pPr>
      <w:r>
        <w:rPr>
          <w:rFonts w:eastAsia="ＭＳ Ｐ明朝" w:hint="eastAsia"/>
          <w:szCs w:val="21"/>
        </w:rPr>
        <w:t xml:space="preserve">　　</w:t>
      </w:r>
      <w:r w:rsidR="009E09C6">
        <w:rPr>
          <w:rFonts w:eastAsia="ＭＳ Ｐ明朝" w:hint="eastAsia"/>
          <w:szCs w:val="21"/>
        </w:rPr>
        <w:t>本装置（噴流超音波式食品洗浄機）は</w:t>
      </w:r>
      <w:r w:rsidR="00604234">
        <w:rPr>
          <w:rFonts w:eastAsia="ＭＳ Ｐ明朝" w:hint="eastAsia"/>
          <w:szCs w:val="21"/>
        </w:rPr>
        <w:t>、</w:t>
      </w:r>
      <w:r w:rsidR="009E09C6">
        <w:rPr>
          <w:rFonts w:eastAsia="ＭＳ Ｐ明朝" w:hint="eastAsia"/>
          <w:szCs w:val="21"/>
        </w:rPr>
        <w:t>有限会社東葛テクノサービス坂口正明</w:t>
      </w:r>
      <w:r w:rsidR="00604234">
        <w:rPr>
          <w:rFonts w:eastAsia="ＭＳ Ｐ明朝" w:hint="eastAsia"/>
          <w:szCs w:val="21"/>
        </w:rPr>
        <w:t>技術部長</w:t>
      </w:r>
      <w:r w:rsidR="00F0327F">
        <w:rPr>
          <w:rFonts w:eastAsia="ＭＳ Ｐ明朝" w:hint="eastAsia"/>
          <w:szCs w:val="21"/>
        </w:rPr>
        <w:t>により開発され、</w:t>
      </w:r>
      <w:r w:rsidR="009E09C6">
        <w:rPr>
          <w:rFonts w:eastAsia="ＭＳ Ｐ明朝" w:hint="eastAsia"/>
          <w:szCs w:val="21"/>
        </w:rPr>
        <w:t>東京大学大学新領域創成科学研究科尾田正二</w:t>
      </w:r>
      <w:r w:rsidR="00604234">
        <w:rPr>
          <w:rFonts w:eastAsia="ＭＳ Ｐ明朝" w:hint="eastAsia"/>
          <w:szCs w:val="21"/>
        </w:rPr>
        <w:t>准教授</w:t>
      </w:r>
      <w:r w:rsidR="009E09C6">
        <w:rPr>
          <w:rFonts w:eastAsia="ＭＳ Ｐ明朝" w:hint="eastAsia"/>
          <w:szCs w:val="21"/>
        </w:rPr>
        <w:t>により</w:t>
      </w:r>
      <w:r w:rsidR="00F0327F">
        <w:rPr>
          <w:rFonts w:eastAsia="ＭＳ Ｐ明朝" w:hint="eastAsia"/>
          <w:szCs w:val="21"/>
        </w:rPr>
        <w:t>性能評価が実施</w:t>
      </w:r>
      <w:r w:rsidR="009E09C6">
        <w:rPr>
          <w:rFonts w:eastAsia="ＭＳ Ｐ明朝" w:hint="eastAsia"/>
          <w:szCs w:val="21"/>
        </w:rPr>
        <w:t>された。</w:t>
      </w:r>
    </w:p>
    <w:p w:rsidR="0014074A" w:rsidRDefault="0014074A" w:rsidP="00142078">
      <w:pPr>
        <w:rPr>
          <w:rFonts w:eastAsia="ＭＳ Ｐ明朝"/>
          <w:szCs w:val="21"/>
        </w:rPr>
      </w:pPr>
    </w:p>
    <w:p w:rsidR="00B90F6D" w:rsidRDefault="004D47E8" w:rsidP="00142078">
      <w:pPr>
        <w:rPr>
          <w:rFonts w:eastAsia="ＭＳ Ｐ明朝"/>
          <w:b/>
          <w:szCs w:val="21"/>
        </w:rPr>
      </w:pPr>
      <w:r w:rsidRPr="004D47E8">
        <w:rPr>
          <w:rFonts w:eastAsia="ＭＳ Ｐ明朝" w:hint="eastAsia"/>
          <w:b/>
          <w:szCs w:val="21"/>
        </w:rPr>
        <w:t>２－１．本装置の開発の経緯</w:t>
      </w:r>
    </w:p>
    <w:p w:rsidR="00B90F6D" w:rsidRDefault="00F23FBC" w:rsidP="00B90F6D">
      <w:pPr>
        <w:jc w:val="center"/>
        <w:rPr>
          <w:rFonts w:eastAsia="ＭＳ Ｐ明朝"/>
          <w:b/>
          <w:szCs w:val="21"/>
        </w:rPr>
      </w:pPr>
      <w:r>
        <w:rPr>
          <w:rFonts w:eastAsia="ＭＳ Ｐ明朝"/>
          <w:b/>
          <w:noProof/>
          <w:szCs w:val="21"/>
        </w:rPr>
        <w:drawing>
          <wp:inline distT="0" distB="0" distL="0" distR="0">
            <wp:extent cx="5610225" cy="4133850"/>
            <wp:effectExtent l="0" t="0" r="9525" b="0"/>
            <wp:docPr id="1" name="オブジェクト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1"/>
                    <pic:cNvPicPr>
                      <a:picLocks noChangeArrowheads="1"/>
                    </pic:cNvPicPr>
                  </pic:nvPicPr>
                  <pic:blipFill>
                    <a:blip r:embed="rId7" cstate="print"/>
                    <a:srcRect l="-217" r="-731" b="-1385"/>
                    <a:stretch>
                      <a:fillRect/>
                    </a:stretch>
                  </pic:blipFill>
                  <pic:spPr bwMode="auto">
                    <a:xfrm>
                      <a:off x="0" y="0"/>
                      <a:ext cx="5610225" cy="4133850"/>
                    </a:xfrm>
                    <a:prstGeom prst="rect">
                      <a:avLst/>
                    </a:prstGeom>
                    <a:noFill/>
                    <a:ln w="9525">
                      <a:noFill/>
                      <a:miter lim="800000"/>
                      <a:headEnd/>
                      <a:tailEnd/>
                    </a:ln>
                  </pic:spPr>
                </pic:pic>
              </a:graphicData>
            </a:graphic>
          </wp:inline>
        </w:drawing>
      </w:r>
    </w:p>
    <w:p w:rsidR="00B90F6D" w:rsidRDefault="00B90F6D" w:rsidP="00B90F6D">
      <w:pPr>
        <w:jc w:val="center"/>
        <w:rPr>
          <w:rFonts w:eastAsia="ＭＳ Ｐ明朝"/>
          <w:b/>
          <w:szCs w:val="21"/>
        </w:rPr>
      </w:pPr>
    </w:p>
    <w:p w:rsidR="00B90F6D" w:rsidRDefault="00F23FBC" w:rsidP="00B90F6D">
      <w:pPr>
        <w:jc w:val="center"/>
        <w:rPr>
          <w:rFonts w:eastAsia="ＭＳ Ｐ明朝"/>
          <w:b/>
          <w:szCs w:val="21"/>
        </w:rPr>
      </w:pPr>
      <w:r>
        <w:rPr>
          <w:rFonts w:eastAsia="ＭＳ Ｐ明朝"/>
          <w:b/>
          <w:noProof/>
          <w:szCs w:val="21"/>
        </w:rPr>
        <w:drawing>
          <wp:inline distT="0" distB="0" distL="0" distR="0">
            <wp:extent cx="5610225" cy="2447925"/>
            <wp:effectExtent l="0" t="0" r="0" b="0"/>
            <wp:docPr id="2" name="オブジェクト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4"/>
                    <pic:cNvPicPr>
                      <a:picLocks noChangeArrowheads="1"/>
                    </pic:cNvPicPr>
                  </pic:nvPicPr>
                  <pic:blipFill>
                    <a:blip r:embed="rId8" cstate="print"/>
                    <a:srcRect l="-1949" r="-3743" b="-1930"/>
                    <a:stretch>
                      <a:fillRect/>
                    </a:stretch>
                  </pic:blipFill>
                  <pic:spPr bwMode="auto">
                    <a:xfrm>
                      <a:off x="0" y="0"/>
                      <a:ext cx="5610225" cy="2447925"/>
                    </a:xfrm>
                    <a:prstGeom prst="rect">
                      <a:avLst/>
                    </a:prstGeom>
                    <a:noFill/>
                    <a:ln w="9525">
                      <a:noFill/>
                      <a:miter lim="800000"/>
                      <a:headEnd/>
                      <a:tailEnd/>
                    </a:ln>
                  </pic:spPr>
                </pic:pic>
              </a:graphicData>
            </a:graphic>
          </wp:inline>
        </w:drawing>
      </w:r>
    </w:p>
    <w:p w:rsidR="00B90F6D" w:rsidRDefault="00B90F6D" w:rsidP="00142078">
      <w:pPr>
        <w:rPr>
          <w:rFonts w:eastAsia="ＭＳ Ｐ明朝"/>
          <w:szCs w:val="21"/>
        </w:rPr>
      </w:pPr>
    </w:p>
    <w:p w:rsidR="00B90F6D" w:rsidRPr="00B90F6D" w:rsidRDefault="00B90F6D" w:rsidP="00AE47D0">
      <w:pPr>
        <w:ind w:firstLineChars="100" w:firstLine="210"/>
        <w:rPr>
          <w:rFonts w:eastAsia="ＭＳ Ｐ明朝"/>
          <w:szCs w:val="21"/>
        </w:rPr>
      </w:pPr>
      <w:r w:rsidRPr="00B90F6D">
        <w:rPr>
          <w:rFonts w:eastAsia="ＭＳ Ｐ明朝" w:hint="eastAsia"/>
          <w:szCs w:val="21"/>
        </w:rPr>
        <w:lastRenderedPageBreak/>
        <w:t>平成</w:t>
      </w:r>
      <w:r w:rsidRPr="00B90F6D">
        <w:rPr>
          <w:rFonts w:eastAsia="ＭＳ Ｐ明朝" w:hint="eastAsia"/>
          <w:szCs w:val="21"/>
        </w:rPr>
        <w:t>24</w:t>
      </w:r>
      <w:r w:rsidRPr="00B90F6D">
        <w:rPr>
          <w:rFonts w:eastAsia="ＭＳ Ｐ明朝" w:hint="eastAsia"/>
          <w:szCs w:val="21"/>
        </w:rPr>
        <w:t>年</w:t>
      </w:r>
      <w:r w:rsidRPr="00B90F6D">
        <w:rPr>
          <w:rFonts w:eastAsia="ＭＳ Ｐ明朝" w:hint="eastAsia"/>
          <w:szCs w:val="21"/>
        </w:rPr>
        <w:t>11</w:t>
      </w:r>
      <w:r w:rsidRPr="00B90F6D">
        <w:rPr>
          <w:rFonts w:eastAsia="ＭＳ Ｐ明朝" w:hint="eastAsia"/>
          <w:szCs w:val="21"/>
        </w:rPr>
        <w:t>月</w:t>
      </w:r>
      <w:r>
        <w:rPr>
          <w:rFonts w:eastAsia="ＭＳ Ｐ明朝" w:hint="eastAsia"/>
          <w:szCs w:val="21"/>
        </w:rPr>
        <w:t>、</w:t>
      </w:r>
      <w:r w:rsidRPr="00B90F6D">
        <w:rPr>
          <w:rFonts w:eastAsia="ＭＳ Ｐ明朝" w:hint="eastAsia"/>
          <w:szCs w:val="21"/>
        </w:rPr>
        <w:t>東京大学大学院新領域創成科学研究科の尾田正二准教授に協力を要請</w:t>
      </w:r>
      <w:r>
        <w:rPr>
          <w:rFonts w:eastAsia="ＭＳ Ｐ明朝" w:hint="eastAsia"/>
          <w:szCs w:val="21"/>
        </w:rPr>
        <w:t>し、</w:t>
      </w:r>
      <w:r w:rsidRPr="00B90F6D">
        <w:rPr>
          <w:rFonts w:eastAsia="ＭＳ Ｐ明朝" w:hint="eastAsia"/>
          <w:szCs w:val="21"/>
        </w:rPr>
        <w:t>農薬、放射能の洗浄効果を確認</w:t>
      </w:r>
      <w:r>
        <w:rPr>
          <w:rFonts w:eastAsia="ＭＳ Ｐ明朝" w:hint="eastAsia"/>
          <w:szCs w:val="21"/>
        </w:rPr>
        <w:t>した後、</w:t>
      </w:r>
      <w:r w:rsidRPr="00B90F6D">
        <w:rPr>
          <w:rFonts w:eastAsia="ＭＳ Ｐ明朝" w:hint="eastAsia"/>
          <w:szCs w:val="21"/>
        </w:rPr>
        <w:t>生物体の組織細胞を破壊しない新規な超音波処理方法であることを発見</w:t>
      </w:r>
      <w:r>
        <w:rPr>
          <w:rFonts w:eastAsia="ＭＳ Ｐ明朝" w:hint="eastAsia"/>
          <w:szCs w:val="21"/>
        </w:rPr>
        <w:t>した。</w:t>
      </w:r>
    </w:p>
    <w:p w:rsidR="00B90F6D" w:rsidRDefault="00B90F6D" w:rsidP="00142078">
      <w:pPr>
        <w:rPr>
          <w:rFonts w:eastAsia="ＭＳ Ｐ明朝"/>
          <w:b/>
          <w:szCs w:val="21"/>
        </w:rPr>
      </w:pPr>
    </w:p>
    <w:p w:rsidR="00B90F6D" w:rsidRDefault="00F23FBC" w:rsidP="00B90F6D">
      <w:pPr>
        <w:jc w:val="center"/>
        <w:rPr>
          <w:rFonts w:eastAsia="ＭＳ Ｐ明朝"/>
          <w:b/>
          <w:szCs w:val="21"/>
        </w:rPr>
      </w:pPr>
      <w:r>
        <w:rPr>
          <w:rFonts w:eastAsia="ＭＳ Ｐ明朝"/>
          <w:b/>
          <w:noProof/>
          <w:szCs w:val="21"/>
        </w:rPr>
        <w:drawing>
          <wp:inline distT="0" distB="0" distL="0" distR="0">
            <wp:extent cx="5610225" cy="3638550"/>
            <wp:effectExtent l="0" t="0" r="0" b="0"/>
            <wp:docPr id="3" name="オブジェクト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3"/>
                    <pic:cNvPicPr>
                      <a:picLocks noChangeArrowheads="1"/>
                    </pic:cNvPicPr>
                  </pic:nvPicPr>
                  <pic:blipFill>
                    <a:blip r:embed="rId9" cstate="print"/>
                    <a:srcRect l="-1961" t="-2440" r="-4343" b="-1749"/>
                    <a:stretch>
                      <a:fillRect/>
                    </a:stretch>
                  </pic:blipFill>
                  <pic:spPr bwMode="auto">
                    <a:xfrm>
                      <a:off x="0" y="0"/>
                      <a:ext cx="5610225" cy="3638550"/>
                    </a:xfrm>
                    <a:prstGeom prst="rect">
                      <a:avLst/>
                    </a:prstGeom>
                    <a:noFill/>
                    <a:ln w="9525">
                      <a:noFill/>
                      <a:miter lim="800000"/>
                      <a:headEnd/>
                      <a:tailEnd/>
                    </a:ln>
                  </pic:spPr>
                </pic:pic>
              </a:graphicData>
            </a:graphic>
          </wp:inline>
        </w:drawing>
      </w:r>
    </w:p>
    <w:p w:rsidR="0014074A" w:rsidRPr="004D47E8" w:rsidRDefault="00B90F6D" w:rsidP="00142078">
      <w:pPr>
        <w:rPr>
          <w:rFonts w:eastAsia="ＭＳ Ｐ明朝"/>
          <w:b/>
          <w:szCs w:val="21"/>
        </w:rPr>
      </w:pPr>
      <w:r>
        <w:rPr>
          <w:rFonts w:eastAsia="ＭＳ Ｐ明朝"/>
          <w:b/>
          <w:szCs w:val="21"/>
        </w:rPr>
        <w:br w:type="page"/>
      </w:r>
    </w:p>
    <w:p w:rsidR="00081C7A" w:rsidRDefault="00081C7A" w:rsidP="00142078">
      <w:pPr>
        <w:rPr>
          <w:rFonts w:eastAsia="ＭＳ Ｐ明朝"/>
          <w:szCs w:val="21"/>
        </w:rPr>
      </w:pPr>
      <w:r>
        <w:rPr>
          <w:rFonts w:eastAsia="ＭＳ Ｐ明朝" w:hint="eastAsia"/>
          <w:szCs w:val="21"/>
        </w:rPr>
        <w:lastRenderedPageBreak/>
        <w:t xml:space="preserve">　開発</w:t>
      </w:r>
      <w:r w:rsidR="00B90F6D">
        <w:rPr>
          <w:rFonts w:eastAsia="ＭＳ Ｐ明朝" w:hint="eastAsia"/>
          <w:szCs w:val="21"/>
        </w:rPr>
        <w:t>の時間経過</w:t>
      </w:r>
      <w:r>
        <w:rPr>
          <w:rFonts w:eastAsia="ＭＳ Ｐ明朝" w:hint="eastAsia"/>
          <w:szCs w:val="21"/>
        </w:rPr>
        <w:t>を以下に記す。</w:t>
      </w:r>
    </w:p>
    <w:p w:rsidR="00081C7A" w:rsidRPr="0037560F" w:rsidRDefault="00081C7A" w:rsidP="00081C7A">
      <w:pPr>
        <w:jc w:val="right"/>
        <w:rPr>
          <w:szCs w:val="21"/>
        </w:rPr>
      </w:pPr>
    </w:p>
    <w:p w:rsidR="00081C7A" w:rsidRPr="0037560F" w:rsidRDefault="00081C7A" w:rsidP="00081C7A">
      <w:pPr>
        <w:rPr>
          <w:szCs w:val="21"/>
        </w:rPr>
      </w:pPr>
      <w:r w:rsidRPr="0037560F">
        <w:rPr>
          <w:rFonts w:hint="eastAsia"/>
          <w:szCs w:val="21"/>
        </w:rPr>
        <w:t>２０１１年　３月１１日　東日本大震災</w:t>
      </w:r>
    </w:p>
    <w:p w:rsidR="00081C7A" w:rsidRPr="0037560F" w:rsidRDefault="00081C7A" w:rsidP="00081C7A">
      <w:pPr>
        <w:rPr>
          <w:szCs w:val="21"/>
        </w:rPr>
      </w:pPr>
      <w:r w:rsidRPr="0037560F">
        <w:rPr>
          <w:rFonts w:hint="eastAsia"/>
          <w:szCs w:val="21"/>
        </w:rPr>
        <w:t>２０１１年　３月　福島第一原発事故発生</w:t>
      </w:r>
    </w:p>
    <w:p w:rsidR="00081C7A" w:rsidRDefault="00081C7A" w:rsidP="00081C7A">
      <w:pPr>
        <w:rPr>
          <w:color w:val="000000"/>
          <w:szCs w:val="21"/>
        </w:rPr>
      </w:pPr>
      <w:r w:rsidRPr="006C689B">
        <w:rPr>
          <w:rFonts w:hint="eastAsia"/>
          <w:color w:val="000000"/>
          <w:szCs w:val="21"/>
        </w:rPr>
        <w:t>２０１</w:t>
      </w:r>
      <w:r>
        <w:rPr>
          <w:rFonts w:hint="eastAsia"/>
          <w:color w:val="000000"/>
          <w:szCs w:val="21"/>
        </w:rPr>
        <w:t>２</w:t>
      </w:r>
      <w:r w:rsidRPr="006C689B">
        <w:rPr>
          <w:rFonts w:hint="eastAsia"/>
          <w:color w:val="000000"/>
          <w:szCs w:val="21"/>
        </w:rPr>
        <w:t>年　　　　センサーコイルの洗浄処理のために超音波洗浄の活用を着想</w:t>
      </w:r>
    </w:p>
    <w:p w:rsidR="00081C7A" w:rsidRPr="0037560F" w:rsidRDefault="00081C7A" w:rsidP="00081C7A">
      <w:pPr>
        <w:rPr>
          <w:szCs w:val="21"/>
        </w:rPr>
      </w:pPr>
      <w:r>
        <w:rPr>
          <w:rFonts w:hint="eastAsia"/>
          <w:color w:val="000000"/>
          <w:szCs w:val="21"/>
        </w:rPr>
        <w:t xml:space="preserve">　　　　　　　　　風評被害を受ける野菜を超音波洗浄することを着想</w:t>
      </w:r>
    </w:p>
    <w:p w:rsidR="00081C7A" w:rsidRPr="006C689B" w:rsidRDefault="00081C7A" w:rsidP="00081C7A">
      <w:pPr>
        <w:rPr>
          <w:color w:val="000000"/>
          <w:szCs w:val="21"/>
        </w:rPr>
      </w:pPr>
      <w:r w:rsidRPr="006C689B">
        <w:rPr>
          <w:rFonts w:hint="eastAsia"/>
          <w:color w:val="000000"/>
          <w:szCs w:val="21"/>
        </w:rPr>
        <w:t>２０１２年　５月　噴流超音波式</w:t>
      </w:r>
      <w:r>
        <w:rPr>
          <w:rFonts w:hint="eastAsia"/>
          <w:color w:val="000000"/>
          <w:szCs w:val="21"/>
        </w:rPr>
        <w:t>食材</w:t>
      </w:r>
      <w:r w:rsidRPr="006C689B">
        <w:rPr>
          <w:rFonts w:hint="eastAsia"/>
          <w:color w:val="000000"/>
          <w:szCs w:val="21"/>
        </w:rPr>
        <w:t>洗浄機の試作初号機（</w:t>
      </w:r>
      <w:r w:rsidRPr="006C689B">
        <w:rPr>
          <w:rFonts w:hint="eastAsia"/>
          <w:color w:val="000000"/>
          <w:szCs w:val="21"/>
        </w:rPr>
        <w:t>28 kHz</w:t>
      </w:r>
      <w:r w:rsidRPr="006C689B">
        <w:rPr>
          <w:rFonts w:hint="eastAsia"/>
          <w:color w:val="000000"/>
          <w:szCs w:val="21"/>
        </w:rPr>
        <w:t>）を完成</w:t>
      </w:r>
    </w:p>
    <w:p w:rsidR="00081C7A" w:rsidRPr="006C689B" w:rsidRDefault="00081C7A" w:rsidP="00081C7A">
      <w:pPr>
        <w:rPr>
          <w:color w:val="000000"/>
          <w:szCs w:val="21"/>
        </w:rPr>
      </w:pPr>
      <w:r w:rsidRPr="006C689B">
        <w:rPr>
          <w:rFonts w:hint="eastAsia"/>
          <w:color w:val="000000"/>
          <w:szCs w:val="21"/>
        </w:rPr>
        <w:t>２０１２年　５月　噴流超音波式</w:t>
      </w:r>
      <w:r>
        <w:rPr>
          <w:rFonts w:hint="eastAsia"/>
          <w:color w:val="000000"/>
          <w:szCs w:val="21"/>
        </w:rPr>
        <w:t>食材</w:t>
      </w:r>
      <w:r w:rsidRPr="006C689B">
        <w:rPr>
          <w:rFonts w:hint="eastAsia"/>
          <w:color w:val="000000"/>
          <w:szCs w:val="21"/>
        </w:rPr>
        <w:t>洗浄機を特許出願（特願</w:t>
      </w:r>
      <w:r w:rsidRPr="006C689B">
        <w:rPr>
          <w:rFonts w:hint="eastAsia"/>
          <w:color w:val="000000"/>
          <w:szCs w:val="21"/>
        </w:rPr>
        <w:t>2012-106961</w:t>
      </w:r>
      <w:r w:rsidRPr="006C689B">
        <w:rPr>
          <w:rFonts w:hint="eastAsia"/>
          <w:color w:val="000000"/>
          <w:szCs w:val="21"/>
        </w:rPr>
        <w:t>、出願者　坂口正明）</w:t>
      </w:r>
    </w:p>
    <w:p w:rsidR="00081C7A" w:rsidRPr="0037560F" w:rsidRDefault="00081C7A" w:rsidP="00081C7A">
      <w:pPr>
        <w:rPr>
          <w:szCs w:val="21"/>
        </w:rPr>
      </w:pPr>
      <w:r w:rsidRPr="006C689B">
        <w:rPr>
          <w:rFonts w:hint="eastAsia"/>
          <w:color w:val="000000"/>
          <w:szCs w:val="21"/>
        </w:rPr>
        <w:t>２０１</w:t>
      </w:r>
      <w:r>
        <w:rPr>
          <w:rFonts w:hint="eastAsia"/>
          <w:color w:val="000000"/>
          <w:szCs w:val="21"/>
        </w:rPr>
        <w:t>２</w:t>
      </w:r>
      <w:r w:rsidRPr="006C689B">
        <w:rPr>
          <w:rFonts w:hint="eastAsia"/>
          <w:color w:val="000000"/>
          <w:szCs w:val="21"/>
        </w:rPr>
        <w:t xml:space="preserve">年　</w:t>
      </w:r>
      <w:r w:rsidRPr="0037560F">
        <w:rPr>
          <w:rFonts w:hint="eastAsia"/>
          <w:szCs w:val="21"/>
        </w:rPr>
        <w:t xml:space="preserve">　　　噴流超音波式</w:t>
      </w:r>
      <w:r>
        <w:rPr>
          <w:rFonts w:hint="eastAsia"/>
          <w:szCs w:val="21"/>
        </w:rPr>
        <w:t>食材</w:t>
      </w:r>
      <w:r w:rsidRPr="0037560F">
        <w:rPr>
          <w:rFonts w:hint="eastAsia"/>
          <w:szCs w:val="21"/>
        </w:rPr>
        <w:t>洗浄機の家庭向け試作機（</w:t>
      </w:r>
      <w:r w:rsidRPr="0037560F">
        <w:rPr>
          <w:rFonts w:hint="eastAsia"/>
          <w:szCs w:val="21"/>
        </w:rPr>
        <w:t>28 kHz</w:t>
      </w:r>
      <w:r w:rsidRPr="0037560F">
        <w:rPr>
          <w:rFonts w:hint="eastAsia"/>
          <w:szCs w:val="21"/>
        </w:rPr>
        <w:t>）４基を製作</w:t>
      </w:r>
    </w:p>
    <w:p w:rsidR="00081C7A" w:rsidRDefault="00081C7A" w:rsidP="00081C7A">
      <w:pPr>
        <w:rPr>
          <w:szCs w:val="21"/>
        </w:rPr>
      </w:pPr>
      <w:r w:rsidRPr="0037560F">
        <w:rPr>
          <w:rFonts w:hint="eastAsia"/>
          <w:szCs w:val="21"/>
        </w:rPr>
        <w:t>２０１３年　４月　噴流超音波式</w:t>
      </w:r>
      <w:r>
        <w:rPr>
          <w:rFonts w:hint="eastAsia"/>
          <w:szCs w:val="21"/>
        </w:rPr>
        <w:t>食材</w:t>
      </w:r>
      <w:r w:rsidRPr="0037560F">
        <w:rPr>
          <w:rFonts w:hint="eastAsia"/>
          <w:szCs w:val="21"/>
        </w:rPr>
        <w:t>洗浄機の試作量産機（</w:t>
      </w:r>
      <w:r w:rsidRPr="0037560F">
        <w:rPr>
          <w:rFonts w:hint="eastAsia"/>
          <w:szCs w:val="21"/>
        </w:rPr>
        <w:t>40 kHz</w:t>
      </w:r>
      <w:r w:rsidRPr="0037560F">
        <w:rPr>
          <w:rFonts w:hint="eastAsia"/>
          <w:szCs w:val="21"/>
        </w:rPr>
        <w:t>）８基を製作</w:t>
      </w:r>
    </w:p>
    <w:p w:rsidR="00081C7A" w:rsidRDefault="00081C7A" w:rsidP="00081C7A">
      <w:pPr>
        <w:rPr>
          <w:szCs w:val="21"/>
        </w:rPr>
      </w:pPr>
      <w:r w:rsidRPr="0037560F">
        <w:rPr>
          <w:rFonts w:hint="eastAsia"/>
          <w:szCs w:val="21"/>
        </w:rPr>
        <w:t>２０１３年１１月　噴流式超音波機の実用新案登録が成立（第</w:t>
      </w:r>
      <w:r w:rsidRPr="0037560F">
        <w:rPr>
          <w:rFonts w:hint="eastAsia"/>
          <w:szCs w:val="21"/>
        </w:rPr>
        <w:t>3187858</w:t>
      </w:r>
      <w:r w:rsidRPr="0037560F">
        <w:rPr>
          <w:rFonts w:hint="eastAsia"/>
          <w:szCs w:val="21"/>
        </w:rPr>
        <w:t>号、実用新案権者　坂口正明）</w:t>
      </w:r>
    </w:p>
    <w:p w:rsidR="00081C7A" w:rsidRPr="0037560F" w:rsidRDefault="00081C7A" w:rsidP="00081C7A">
      <w:pPr>
        <w:rPr>
          <w:szCs w:val="21"/>
        </w:rPr>
      </w:pPr>
      <w:r w:rsidRPr="0037560F">
        <w:rPr>
          <w:rFonts w:hint="eastAsia"/>
          <w:szCs w:val="21"/>
        </w:rPr>
        <w:t>２０１４年　７月　鈴廣蒲鉾本店株式会社、東京大学と共同研究契約を締結（～２０１５年３月）</w:t>
      </w:r>
    </w:p>
    <w:p w:rsidR="00081C7A" w:rsidRPr="0037560F" w:rsidRDefault="00081C7A" w:rsidP="00081C7A">
      <w:pPr>
        <w:ind w:firstLineChars="877" w:firstLine="1842"/>
        <w:rPr>
          <w:szCs w:val="21"/>
        </w:rPr>
      </w:pPr>
      <w:r w:rsidRPr="0037560F">
        <w:rPr>
          <w:rFonts w:hint="eastAsia"/>
          <w:szCs w:val="21"/>
        </w:rPr>
        <w:t>共同研究題目「</w:t>
      </w:r>
      <w:r w:rsidRPr="0037560F">
        <w:rPr>
          <w:rFonts w:hint="eastAsia"/>
          <w:color w:val="000000"/>
          <w:szCs w:val="21"/>
        </w:rPr>
        <w:t>超音波洗浄装置を用いた新規練り製品製造技術の開発」</w:t>
      </w:r>
    </w:p>
    <w:p w:rsidR="00081C7A" w:rsidRPr="0037560F" w:rsidRDefault="00081C7A" w:rsidP="00081C7A">
      <w:pPr>
        <w:autoSpaceDE w:val="0"/>
        <w:autoSpaceDN w:val="0"/>
        <w:jc w:val="left"/>
        <w:rPr>
          <w:rFonts w:ascii="ＭＳ ゴシック" w:hAnsi="ＭＳ ゴシック" w:cs="ＭＳ ゴシック"/>
          <w:szCs w:val="21"/>
        </w:rPr>
      </w:pPr>
      <w:r w:rsidRPr="0037560F">
        <w:rPr>
          <w:rFonts w:hint="eastAsia"/>
          <w:szCs w:val="21"/>
        </w:rPr>
        <w:t xml:space="preserve">２０１４年　８月　</w:t>
      </w:r>
      <w:r w:rsidRPr="0037560F">
        <w:rPr>
          <w:rFonts w:ascii="ＭＳ ゴシック" w:hAnsi="ＭＳ ゴシック" w:cs="ＭＳ ゴシック" w:hint="eastAsia"/>
          <w:szCs w:val="21"/>
        </w:rPr>
        <w:t>平成２５年度中小企業・小規模事業者ものづくり・商業・サービス革新</w:t>
      </w:r>
    </w:p>
    <w:p w:rsidR="00081C7A" w:rsidRPr="0037560F" w:rsidRDefault="0041377A" w:rsidP="00081C7A">
      <w:pPr>
        <w:autoSpaceDE w:val="0"/>
        <w:autoSpaceDN w:val="0"/>
        <w:ind w:firstLineChars="810" w:firstLine="1701"/>
        <w:jc w:val="left"/>
        <w:rPr>
          <w:rFonts w:ascii="ＭＳ ゴシック" w:hAnsi="ＭＳ ゴシック" w:cs="ＭＳ ゴシック"/>
          <w:szCs w:val="21"/>
        </w:rPr>
      </w:pPr>
      <w:r>
        <w:rPr>
          <w:rFonts w:ascii="ＭＳ ゴシック" w:hAnsi="ＭＳ ゴシック" w:cs="ＭＳ ゴシック" w:hint="eastAsia"/>
          <w:szCs w:val="21"/>
        </w:rPr>
        <w:t xml:space="preserve">　事業に係る補助金の交付</w:t>
      </w:r>
      <w:r w:rsidR="00081C7A" w:rsidRPr="0037560F">
        <w:rPr>
          <w:rFonts w:ascii="ＭＳ ゴシック" w:hAnsi="ＭＳ ゴシック" w:cs="ＭＳ ゴシック" w:hint="eastAsia"/>
          <w:szCs w:val="21"/>
        </w:rPr>
        <w:t>（２０１５年６月まで）</w:t>
      </w:r>
    </w:p>
    <w:p w:rsidR="00081C7A" w:rsidRDefault="00081C7A" w:rsidP="00081C7A">
      <w:pPr>
        <w:rPr>
          <w:szCs w:val="21"/>
        </w:rPr>
      </w:pPr>
      <w:r w:rsidRPr="00B867BE">
        <w:rPr>
          <w:rFonts w:ascii="ＭＳ ゴシック" w:hAnsi="ＭＳ ゴシック" w:cs="ＭＳ ゴシック" w:hint="eastAsia"/>
          <w:color w:val="000000"/>
          <w:szCs w:val="21"/>
        </w:rPr>
        <w:t xml:space="preserve">２０１４年１１月　</w:t>
      </w:r>
      <w:r w:rsidRPr="0037560F">
        <w:rPr>
          <w:rFonts w:hint="eastAsia"/>
          <w:szCs w:val="21"/>
        </w:rPr>
        <w:t>特許出願</w:t>
      </w:r>
      <w:r>
        <w:rPr>
          <w:rFonts w:hint="eastAsia"/>
          <w:szCs w:val="21"/>
        </w:rPr>
        <w:t>した</w:t>
      </w:r>
      <w:r w:rsidRPr="0037560F">
        <w:rPr>
          <w:rFonts w:hint="eastAsia"/>
          <w:szCs w:val="21"/>
        </w:rPr>
        <w:t>噴流超音波式</w:t>
      </w:r>
      <w:r>
        <w:rPr>
          <w:rFonts w:hint="eastAsia"/>
          <w:szCs w:val="21"/>
        </w:rPr>
        <w:t>食材</w:t>
      </w:r>
      <w:r w:rsidRPr="0037560F">
        <w:rPr>
          <w:rFonts w:hint="eastAsia"/>
          <w:szCs w:val="21"/>
        </w:rPr>
        <w:t>洗浄機を</w:t>
      </w:r>
      <w:r>
        <w:rPr>
          <w:rFonts w:hint="eastAsia"/>
          <w:szCs w:val="21"/>
        </w:rPr>
        <w:t>審査請求</w:t>
      </w:r>
    </w:p>
    <w:p w:rsidR="00081C7A" w:rsidRPr="0037560F" w:rsidRDefault="00081C7A" w:rsidP="00081C7A">
      <w:pPr>
        <w:autoSpaceDE w:val="0"/>
        <w:autoSpaceDN w:val="0"/>
        <w:jc w:val="left"/>
        <w:rPr>
          <w:szCs w:val="21"/>
        </w:rPr>
      </w:pPr>
      <w:r w:rsidRPr="00B867BE">
        <w:rPr>
          <w:rFonts w:ascii="ＭＳ ゴシック" w:hAnsi="ＭＳ ゴシック" w:cs="ＭＳ ゴシック" w:hint="eastAsia"/>
          <w:color w:val="000000"/>
          <w:szCs w:val="21"/>
        </w:rPr>
        <w:t>２０１</w:t>
      </w:r>
      <w:r>
        <w:rPr>
          <w:rFonts w:ascii="ＭＳ ゴシック" w:hAnsi="ＭＳ ゴシック" w:cs="ＭＳ ゴシック" w:hint="eastAsia"/>
          <w:color w:val="000000"/>
          <w:szCs w:val="21"/>
        </w:rPr>
        <w:t>５</w:t>
      </w:r>
      <w:r w:rsidRPr="00B867BE">
        <w:rPr>
          <w:rFonts w:ascii="ＭＳ ゴシック" w:hAnsi="ＭＳ ゴシック" w:cs="ＭＳ ゴシック" w:hint="eastAsia"/>
          <w:color w:val="000000"/>
          <w:szCs w:val="21"/>
        </w:rPr>
        <w:t>年１</w:t>
      </w:r>
      <w:r>
        <w:rPr>
          <w:rFonts w:ascii="ＭＳ ゴシック" w:hAnsi="ＭＳ ゴシック" w:cs="ＭＳ ゴシック" w:hint="eastAsia"/>
          <w:color w:val="000000"/>
          <w:szCs w:val="21"/>
        </w:rPr>
        <w:t>２</w:t>
      </w:r>
      <w:r w:rsidRPr="00B867BE">
        <w:rPr>
          <w:rFonts w:ascii="ＭＳ ゴシック" w:hAnsi="ＭＳ ゴシック" w:cs="ＭＳ ゴシック" w:hint="eastAsia"/>
          <w:color w:val="000000"/>
          <w:szCs w:val="21"/>
        </w:rPr>
        <w:t xml:space="preserve">月　</w:t>
      </w:r>
      <w:r w:rsidRPr="0037560F">
        <w:rPr>
          <w:rFonts w:hint="eastAsia"/>
          <w:szCs w:val="21"/>
        </w:rPr>
        <w:t>噴流超音波式</w:t>
      </w:r>
      <w:r>
        <w:rPr>
          <w:rFonts w:hint="eastAsia"/>
          <w:szCs w:val="21"/>
        </w:rPr>
        <w:t>食材</w:t>
      </w:r>
      <w:r w:rsidRPr="0037560F">
        <w:rPr>
          <w:rFonts w:hint="eastAsia"/>
          <w:szCs w:val="21"/>
        </w:rPr>
        <w:t>洗浄機</w:t>
      </w:r>
      <w:r>
        <w:rPr>
          <w:rFonts w:hint="eastAsia"/>
          <w:szCs w:val="21"/>
        </w:rPr>
        <w:t>の</w:t>
      </w:r>
      <w:r w:rsidRPr="006C689B">
        <w:rPr>
          <w:rFonts w:hint="eastAsia"/>
          <w:color w:val="000000"/>
          <w:szCs w:val="21"/>
        </w:rPr>
        <w:t>特許</w:t>
      </w:r>
      <w:r>
        <w:rPr>
          <w:rFonts w:hint="eastAsia"/>
          <w:color w:val="000000"/>
          <w:szCs w:val="21"/>
        </w:rPr>
        <w:t>成立</w:t>
      </w:r>
      <w:r w:rsidRPr="006C689B">
        <w:rPr>
          <w:rFonts w:hint="eastAsia"/>
          <w:color w:val="000000"/>
          <w:szCs w:val="21"/>
        </w:rPr>
        <w:t>（</w:t>
      </w:r>
      <w:r w:rsidR="00662FC9">
        <w:rPr>
          <w:rFonts w:eastAsia="ＭＳ Ｐ明朝" w:hint="eastAsia"/>
          <w:szCs w:val="21"/>
        </w:rPr>
        <w:t>特許第</w:t>
      </w:r>
      <w:r w:rsidR="00662FC9">
        <w:rPr>
          <w:rFonts w:eastAsia="ＭＳ Ｐ明朝" w:hint="eastAsia"/>
          <w:szCs w:val="21"/>
        </w:rPr>
        <w:t>5863557</w:t>
      </w:r>
      <w:r w:rsidR="00662FC9">
        <w:rPr>
          <w:rFonts w:eastAsia="ＭＳ Ｐ明朝" w:hint="eastAsia"/>
          <w:szCs w:val="21"/>
        </w:rPr>
        <w:t>号</w:t>
      </w:r>
      <w:r w:rsidRPr="006C689B">
        <w:rPr>
          <w:rFonts w:hint="eastAsia"/>
          <w:color w:val="000000"/>
          <w:szCs w:val="21"/>
        </w:rPr>
        <w:t>、出願者　坂口正明）</w:t>
      </w:r>
    </w:p>
    <w:p w:rsidR="006467C6" w:rsidRPr="006467C6" w:rsidRDefault="006467C6" w:rsidP="006467C6">
      <w:pPr>
        <w:rPr>
          <w:rFonts w:eastAsia="ＭＳ Ｐ明朝"/>
          <w:szCs w:val="21"/>
        </w:rPr>
      </w:pPr>
      <w:r w:rsidRPr="00B867BE">
        <w:rPr>
          <w:rFonts w:ascii="ＭＳ ゴシック" w:hAnsi="ＭＳ ゴシック" w:cs="ＭＳ ゴシック" w:hint="eastAsia"/>
          <w:color w:val="000000"/>
          <w:szCs w:val="21"/>
        </w:rPr>
        <w:t>２０１</w:t>
      </w:r>
      <w:r>
        <w:rPr>
          <w:rFonts w:ascii="ＭＳ ゴシック" w:hAnsi="ＭＳ ゴシック" w:cs="ＭＳ ゴシック" w:hint="eastAsia"/>
          <w:color w:val="000000"/>
          <w:szCs w:val="21"/>
        </w:rPr>
        <w:t>６</w:t>
      </w:r>
      <w:r>
        <w:rPr>
          <w:rFonts w:eastAsia="ＭＳ Ｐ明朝" w:hint="eastAsia"/>
          <w:szCs w:val="21"/>
        </w:rPr>
        <w:t>年　　４</w:t>
      </w:r>
      <w:r w:rsidRPr="006467C6">
        <w:rPr>
          <w:rFonts w:eastAsia="ＭＳ Ｐ明朝" w:hint="eastAsia"/>
          <w:szCs w:val="21"/>
        </w:rPr>
        <w:t>月</w:t>
      </w:r>
      <w:r w:rsidRPr="006467C6">
        <w:rPr>
          <w:rFonts w:eastAsia="ＭＳ Ｐ明朝" w:hint="eastAsia"/>
          <w:szCs w:val="21"/>
        </w:rPr>
        <w:t xml:space="preserve">  </w:t>
      </w:r>
      <w:r w:rsidRPr="006467C6">
        <w:rPr>
          <w:rFonts w:eastAsia="ＭＳ Ｐ明朝" w:hint="eastAsia"/>
          <w:szCs w:val="21"/>
        </w:rPr>
        <w:t>噴流超音波式食品処理機として坂口正明、東京大学が特許を共同出願</w:t>
      </w:r>
    </w:p>
    <w:p w:rsidR="006467C6" w:rsidRPr="006467C6" w:rsidRDefault="006467C6" w:rsidP="006467C6">
      <w:pPr>
        <w:rPr>
          <w:rFonts w:eastAsia="ＭＳ Ｐ明朝"/>
          <w:szCs w:val="21"/>
        </w:rPr>
      </w:pPr>
      <w:r>
        <w:rPr>
          <w:rFonts w:eastAsia="ＭＳ Ｐ明朝" w:hint="eastAsia"/>
          <w:szCs w:val="21"/>
        </w:rPr>
        <w:t xml:space="preserve">　　　　　　　　　　　　　</w:t>
      </w:r>
      <w:r w:rsidRPr="006467C6">
        <w:rPr>
          <w:rFonts w:eastAsia="ＭＳ Ｐ明朝" w:hint="eastAsia"/>
          <w:szCs w:val="21"/>
        </w:rPr>
        <w:t>（特願</w:t>
      </w:r>
      <w:r w:rsidRPr="006467C6">
        <w:rPr>
          <w:rFonts w:eastAsia="ＭＳ Ｐ明朝" w:hint="eastAsia"/>
          <w:szCs w:val="21"/>
        </w:rPr>
        <w:t>2016-083581</w:t>
      </w:r>
      <w:r w:rsidRPr="006467C6">
        <w:rPr>
          <w:rFonts w:eastAsia="ＭＳ Ｐ明朝" w:hint="eastAsia"/>
          <w:szCs w:val="21"/>
        </w:rPr>
        <w:t>）</w:t>
      </w:r>
    </w:p>
    <w:p w:rsidR="00943249" w:rsidRDefault="006467C6" w:rsidP="006467C6">
      <w:pPr>
        <w:ind w:firstLineChars="600" w:firstLine="1260"/>
        <w:rPr>
          <w:rFonts w:eastAsia="ＭＳ Ｐ明朝"/>
          <w:szCs w:val="21"/>
        </w:rPr>
      </w:pPr>
      <w:r w:rsidRPr="006467C6">
        <w:rPr>
          <w:rFonts w:eastAsia="ＭＳ Ｐ明朝" w:hint="eastAsia"/>
          <w:szCs w:val="21"/>
        </w:rPr>
        <w:t xml:space="preserve">　７月　上記特許出願を早期審査請求</w:t>
      </w:r>
    </w:p>
    <w:p w:rsidR="000D2179" w:rsidRDefault="000D2179" w:rsidP="000D2179">
      <w:pPr>
        <w:rPr>
          <w:rFonts w:eastAsia="ＭＳ Ｐ明朝"/>
          <w:szCs w:val="21"/>
        </w:rPr>
      </w:pPr>
      <w:r w:rsidRPr="00B867BE">
        <w:rPr>
          <w:rFonts w:ascii="ＭＳ ゴシック" w:hAnsi="ＭＳ ゴシック" w:cs="ＭＳ ゴシック" w:hint="eastAsia"/>
          <w:color w:val="000000"/>
          <w:szCs w:val="21"/>
        </w:rPr>
        <w:t>２０１</w:t>
      </w:r>
      <w:r w:rsidR="00146ECE">
        <w:rPr>
          <w:rFonts w:ascii="ＭＳ ゴシック" w:hAnsi="ＭＳ ゴシック" w:cs="ＭＳ ゴシック" w:hint="eastAsia"/>
          <w:color w:val="000000"/>
          <w:szCs w:val="21"/>
        </w:rPr>
        <w:t>７</w:t>
      </w:r>
      <w:r>
        <w:rPr>
          <w:rFonts w:eastAsia="ＭＳ Ｐ明朝" w:hint="eastAsia"/>
          <w:szCs w:val="21"/>
        </w:rPr>
        <w:t>年　　２</w:t>
      </w:r>
      <w:r w:rsidRPr="006467C6">
        <w:rPr>
          <w:rFonts w:eastAsia="ＭＳ Ｐ明朝" w:hint="eastAsia"/>
          <w:szCs w:val="21"/>
        </w:rPr>
        <w:t>月</w:t>
      </w:r>
      <w:r w:rsidRPr="006467C6">
        <w:rPr>
          <w:rFonts w:eastAsia="ＭＳ Ｐ明朝" w:hint="eastAsia"/>
          <w:szCs w:val="21"/>
        </w:rPr>
        <w:t xml:space="preserve">  </w:t>
      </w:r>
      <w:r>
        <w:rPr>
          <w:rFonts w:eastAsia="ＭＳ Ｐ明朝" w:hint="eastAsia"/>
          <w:szCs w:val="21"/>
        </w:rPr>
        <w:t>超音波処理装置、及び</w:t>
      </w:r>
      <w:r w:rsidRPr="006467C6">
        <w:rPr>
          <w:rFonts w:eastAsia="ＭＳ Ｐ明朝" w:hint="eastAsia"/>
          <w:szCs w:val="21"/>
        </w:rPr>
        <w:t>音波処理</w:t>
      </w:r>
      <w:r>
        <w:rPr>
          <w:rFonts w:eastAsia="ＭＳ Ｐ明朝" w:hint="eastAsia"/>
          <w:szCs w:val="21"/>
        </w:rPr>
        <w:t>方法</w:t>
      </w:r>
      <w:r w:rsidRPr="006467C6">
        <w:rPr>
          <w:rFonts w:eastAsia="ＭＳ Ｐ明朝" w:hint="eastAsia"/>
          <w:szCs w:val="21"/>
        </w:rPr>
        <w:t>として特許</w:t>
      </w:r>
      <w:r>
        <w:rPr>
          <w:rFonts w:eastAsia="ＭＳ Ｐ明朝" w:hint="eastAsia"/>
          <w:szCs w:val="21"/>
        </w:rPr>
        <w:t>が成立（特許第</w:t>
      </w:r>
      <w:r>
        <w:rPr>
          <w:rFonts w:eastAsia="ＭＳ Ｐ明朝" w:hint="eastAsia"/>
          <w:szCs w:val="21"/>
        </w:rPr>
        <w:t>6095087</w:t>
      </w:r>
      <w:r w:rsidR="00146ECE">
        <w:rPr>
          <w:rFonts w:eastAsia="ＭＳ Ｐ明朝" w:hint="eastAsia"/>
          <w:szCs w:val="21"/>
        </w:rPr>
        <w:t>号</w:t>
      </w:r>
      <w:r>
        <w:rPr>
          <w:rFonts w:eastAsia="ＭＳ Ｐ明朝" w:hint="eastAsia"/>
          <w:szCs w:val="21"/>
        </w:rPr>
        <w:t>）</w:t>
      </w:r>
    </w:p>
    <w:p w:rsidR="00146ECE" w:rsidRPr="006467C6" w:rsidRDefault="00146ECE" w:rsidP="000D2179">
      <w:pPr>
        <w:rPr>
          <w:rFonts w:eastAsia="ＭＳ Ｐ明朝"/>
          <w:szCs w:val="21"/>
        </w:rPr>
      </w:pPr>
      <w:r w:rsidRPr="00B867BE">
        <w:rPr>
          <w:rFonts w:ascii="ＭＳ ゴシック" w:hAnsi="ＭＳ ゴシック" w:cs="ＭＳ ゴシック" w:hint="eastAsia"/>
          <w:color w:val="000000"/>
          <w:szCs w:val="21"/>
        </w:rPr>
        <w:t>２０１</w:t>
      </w:r>
      <w:r>
        <w:rPr>
          <w:rFonts w:ascii="ＭＳ ゴシック" w:hAnsi="ＭＳ ゴシック" w:cs="ＭＳ ゴシック" w:hint="eastAsia"/>
          <w:color w:val="000000"/>
          <w:szCs w:val="21"/>
        </w:rPr>
        <w:t>７</w:t>
      </w:r>
      <w:r>
        <w:rPr>
          <w:rFonts w:eastAsia="ＭＳ Ｐ明朝" w:hint="eastAsia"/>
          <w:szCs w:val="21"/>
        </w:rPr>
        <w:t>年　　４</w:t>
      </w:r>
      <w:r w:rsidRPr="006467C6">
        <w:rPr>
          <w:rFonts w:eastAsia="ＭＳ Ｐ明朝" w:hint="eastAsia"/>
          <w:szCs w:val="21"/>
        </w:rPr>
        <w:t>月</w:t>
      </w:r>
      <w:r w:rsidRPr="006467C6">
        <w:rPr>
          <w:rFonts w:eastAsia="ＭＳ Ｐ明朝" w:hint="eastAsia"/>
          <w:szCs w:val="21"/>
        </w:rPr>
        <w:t xml:space="preserve">  </w:t>
      </w:r>
      <w:r>
        <w:rPr>
          <w:rFonts w:eastAsia="ＭＳ Ｐ明朝" w:hint="eastAsia"/>
          <w:szCs w:val="21"/>
        </w:rPr>
        <w:t>特許第</w:t>
      </w:r>
      <w:r>
        <w:rPr>
          <w:rFonts w:eastAsia="ＭＳ Ｐ明朝" w:hint="eastAsia"/>
          <w:szCs w:val="21"/>
        </w:rPr>
        <w:t>6095087</w:t>
      </w:r>
      <w:r>
        <w:rPr>
          <w:rFonts w:eastAsia="ＭＳ Ｐ明朝" w:hint="eastAsia"/>
          <w:szCs w:val="21"/>
        </w:rPr>
        <w:t>号を</w:t>
      </w:r>
      <w:r>
        <w:rPr>
          <w:rFonts w:eastAsia="ＭＳ Ｐ明朝" w:hint="eastAsia"/>
          <w:szCs w:val="21"/>
        </w:rPr>
        <w:t>PCT</w:t>
      </w:r>
      <w:r>
        <w:rPr>
          <w:rFonts w:eastAsia="ＭＳ Ｐ明朝" w:hint="eastAsia"/>
          <w:szCs w:val="21"/>
        </w:rPr>
        <w:t>出願</w:t>
      </w:r>
    </w:p>
    <w:p w:rsidR="008E6311" w:rsidRPr="000D2179" w:rsidRDefault="008E6311" w:rsidP="000D2179">
      <w:pPr>
        <w:rPr>
          <w:rFonts w:eastAsia="ＭＳ Ｐ明朝"/>
          <w:szCs w:val="21"/>
        </w:rPr>
      </w:pPr>
    </w:p>
    <w:p w:rsidR="004D47E8" w:rsidRDefault="008B06B4" w:rsidP="008B06B4">
      <w:pPr>
        <w:rPr>
          <w:b/>
        </w:rPr>
      </w:pPr>
      <w:r>
        <w:rPr>
          <w:rFonts w:eastAsia="ＭＳ Ｐ明朝"/>
          <w:szCs w:val="21"/>
        </w:rPr>
        <w:br w:type="page"/>
      </w:r>
      <w:r w:rsidR="004D47E8" w:rsidRPr="004D47E8">
        <w:rPr>
          <w:rFonts w:eastAsia="ＭＳ Ｐ明朝" w:hint="eastAsia"/>
          <w:b/>
          <w:szCs w:val="21"/>
        </w:rPr>
        <w:lastRenderedPageBreak/>
        <w:t>２－２．</w:t>
      </w:r>
      <w:r w:rsidR="00E64249" w:rsidRPr="004D47E8">
        <w:rPr>
          <w:rFonts w:hint="eastAsia"/>
          <w:b/>
        </w:rPr>
        <w:t>装置</w:t>
      </w:r>
      <w:r w:rsidRPr="004D47E8">
        <w:rPr>
          <w:rFonts w:hint="eastAsia"/>
          <w:b/>
        </w:rPr>
        <w:t>の</w:t>
      </w:r>
      <w:r w:rsidR="004D47E8" w:rsidRPr="004D47E8">
        <w:rPr>
          <w:rFonts w:hint="eastAsia"/>
          <w:b/>
        </w:rPr>
        <w:t>概略</w:t>
      </w:r>
    </w:p>
    <w:p w:rsidR="00594EB0" w:rsidRPr="004D47E8" w:rsidRDefault="00594EB0" w:rsidP="008B06B4">
      <w:pPr>
        <w:rPr>
          <w:b/>
        </w:rPr>
      </w:pPr>
    </w:p>
    <w:p w:rsidR="008B06B4" w:rsidRPr="004E2A12" w:rsidRDefault="004D47E8" w:rsidP="008B06B4">
      <w:pPr>
        <w:rPr>
          <w:b/>
        </w:rPr>
      </w:pPr>
      <w:r w:rsidRPr="004E2A12">
        <w:rPr>
          <w:rFonts w:hint="eastAsia"/>
          <w:b/>
        </w:rPr>
        <w:t>２－２－１．</w:t>
      </w:r>
      <w:r w:rsidR="00594EB0" w:rsidRPr="004E2A12">
        <w:rPr>
          <w:rFonts w:hint="eastAsia"/>
          <w:b/>
        </w:rPr>
        <w:t>装置の外観</w:t>
      </w:r>
    </w:p>
    <w:p w:rsidR="008B06B4" w:rsidRDefault="008B06B4" w:rsidP="008B06B4"/>
    <w:p w:rsidR="008B06B4" w:rsidRDefault="00F23FBC" w:rsidP="008B06B4">
      <w:r>
        <w:rPr>
          <w:rFonts w:hint="eastAsia"/>
          <w:noProof/>
        </w:rPr>
        <w:drawing>
          <wp:anchor distT="0" distB="0" distL="114300" distR="114300" simplePos="0" relativeHeight="251628032" behindDoc="0" locked="0" layoutInCell="1" allowOverlap="1">
            <wp:simplePos x="0" y="0"/>
            <wp:positionH relativeFrom="column">
              <wp:posOffset>0</wp:posOffset>
            </wp:positionH>
            <wp:positionV relativeFrom="paragraph">
              <wp:posOffset>56515</wp:posOffset>
            </wp:positionV>
            <wp:extent cx="2515235" cy="3771900"/>
            <wp:effectExtent l="19050" t="0" r="0" b="0"/>
            <wp:wrapSquare wrapText="bothSides"/>
            <wp:docPr id="172" name="図 172" descr="IMG_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5014"/>
                    <pic:cNvPicPr>
                      <a:picLocks noChangeAspect="1" noChangeArrowheads="1"/>
                    </pic:cNvPicPr>
                  </pic:nvPicPr>
                  <pic:blipFill>
                    <a:blip r:embed="rId10" cstate="print"/>
                    <a:srcRect/>
                    <a:stretch>
                      <a:fillRect/>
                    </a:stretch>
                  </pic:blipFill>
                  <pic:spPr bwMode="auto">
                    <a:xfrm>
                      <a:off x="0" y="0"/>
                      <a:ext cx="2515235" cy="3771900"/>
                    </a:xfrm>
                    <a:prstGeom prst="rect">
                      <a:avLst/>
                    </a:prstGeom>
                    <a:noFill/>
                  </pic:spPr>
                </pic:pic>
              </a:graphicData>
            </a:graphic>
          </wp:anchor>
        </w:drawing>
      </w:r>
    </w:p>
    <w:p w:rsidR="008B06B4" w:rsidRDefault="008B06B4" w:rsidP="008B06B4">
      <w:r>
        <w:rPr>
          <w:rFonts w:hint="eastAsia"/>
        </w:rPr>
        <w:t xml:space="preserve">　左図：前面より俯瞰した噴流式超音波洗浄機。</w:t>
      </w:r>
    </w:p>
    <w:p w:rsidR="008B06B4" w:rsidRDefault="008B06B4" w:rsidP="008B06B4"/>
    <w:p w:rsidR="008B06B4" w:rsidRDefault="008B06B4" w:rsidP="008B06B4">
      <w:r>
        <w:rPr>
          <w:rFonts w:hint="eastAsia"/>
        </w:rPr>
        <w:t xml:space="preserve">　前面の操作パネルでは電源のオンオフ、周波数スイープのオンオフ、洗浄時間の選択（</w:t>
      </w:r>
      <w:r>
        <w:rPr>
          <w:rFonts w:hint="eastAsia"/>
        </w:rPr>
        <w:t>5</w:t>
      </w:r>
      <w:r>
        <w:rPr>
          <w:rFonts w:hint="eastAsia"/>
        </w:rPr>
        <w:t>、</w:t>
      </w:r>
      <w:r>
        <w:rPr>
          <w:rFonts w:hint="eastAsia"/>
        </w:rPr>
        <w:t>10</w:t>
      </w:r>
      <w:r>
        <w:rPr>
          <w:rFonts w:hint="eastAsia"/>
        </w:rPr>
        <w:t>、</w:t>
      </w:r>
      <w:r>
        <w:rPr>
          <w:rFonts w:hint="eastAsia"/>
        </w:rPr>
        <w:t>15</w:t>
      </w:r>
      <w:r>
        <w:rPr>
          <w:rFonts w:hint="eastAsia"/>
        </w:rPr>
        <w:t>分間）の制御が可能である。</w:t>
      </w:r>
    </w:p>
    <w:p w:rsidR="008B06B4" w:rsidRDefault="008B06B4" w:rsidP="008B06B4">
      <w:r>
        <w:rPr>
          <w:rFonts w:hint="eastAsia"/>
        </w:rPr>
        <w:t xml:space="preserve">　上面に円形の洗浄槽の開口部がある。左写真では、洗浄槽の壁にある洗浄水のオーバーフロー排水口の開口部を確認することができる。</w:t>
      </w:r>
    </w:p>
    <w:p w:rsidR="008B06B4" w:rsidRDefault="008B06B4" w:rsidP="008B06B4"/>
    <w:p w:rsidR="008B06B4" w:rsidRDefault="008B06B4" w:rsidP="008B06B4"/>
    <w:p w:rsidR="008B06B4" w:rsidRDefault="008B06B4" w:rsidP="008B06B4"/>
    <w:p w:rsidR="008B06B4" w:rsidRDefault="008B06B4" w:rsidP="008B06B4"/>
    <w:p w:rsidR="008B06B4" w:rsidRDefault="008B06B4" w:rsidP="008B06B4"/>
    <w:p w:rsidR="008B06B4" w:rsidRDefault="008B06B4" w:rsidP="008B06B4"/>
    <w:p w:rsidR="008B06B4" w:rsidRDefault="008B06B4" w:rsidP="008B06B4"/>
    <w:p w:rsidR="008B06B4" w:rsidRDefault="008B06B4" w:rsidP="008B06B4"/>
    <w:p w:rsidR="008B06B4" w:rsidRDefault="00F23FBC" w:rsidP="008B06B4">
      <w:r>
        <w:rPr>
          <w:noProof/>
        </w:rPr>
        <w:drawing>
          <wp:anchor distT="0" distB="0" distL="114300" distR="114300" simplePos="0" relativeHeight="251630080" behindDoc="0" locked="0" layoutInCell="1" allowOverlap="1">
            <wp:simplePos x="0" y="0"/>
            <wp:positionH relativeFrom="column">
              <wp:posOffset>-114300</wp:posOffset>
            </wp:positionH>
            <wp:positionV relativeFrom="paragraph">
              <wp:posOffset>228600</wp:posOffset>
            </wp:positionV>
            <wp:extent cx="2879725" cy="1919605"/>
            <wp:effectExtent l="19050" t="0" r="0" b="0"/>
            <wp:wrapSquare wrapText="bothSides"/>
            <wp:docPr id="174" name="図 174" descr="IMG_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G_4882"/>
                    <pic:cNvPicPr>
                      <a:picLocks noChangeAspect="1" noChangeArrowheads="1"/>
                    </pic:cNvPicPr>
                  </pic:nvPicPr>
                  <pic:blipFill>
                    <a:blip r:embed="rId11" cstate="print"/>
                    <a:srcRect/>
                    <a:stretch>
                      <a:fillRect/>
                    </a:stretch>
                  </pic:blipFill>
                  <pic:spPr bwMode="auto">
                    <a:xfrm>
                      <a:off x="0" y="0"/>
                      <a:ext cx="2879725" cy="1919605"/>
                    </a:xfrm>
                    <a:prstGeom prst="rect">
                      <a:avLst/>
                    </a:prstGeom>
                    <a:noFill/>
                  </pic:spPr>
                </pic:pic>
              </a:graphicData>
            </a:graphic>
          </wp:anchor>
        </w:drawing>
      </w:r>
    </w:p>
    <w:p w:rsidR="00943249" w:rsidRDefault="00F23FBC" w:rsidP="008B06B4">
      <w:r>
        <w:rPr>
          <w:rFonts w:hint="eastAsia"/>
          <w:noProof/>
        </w:rPr>
        <w:drawing>
          <wp:anchor distT="0" distB="0" distL="114300" distR="114300" simplePos="0" relativeHeight="251629056" behindDoc="0" locked="0" layoutInCell="1" allowOverlap="1">
            <wp:simplePos x="0" y="0"/>
            <wp:positionH relativeFrom="column">
              <wp:posOffset>0</wp:posOffset>
            </wp:positionH>
            <wp:positionV relativeFrom="paragraph">
              <wp:posOffset>0</wp:posOffset>
            </wp:positionV>
            <wp:extent cx="2879725" cy="1918970"/>
            <wp:effectExtent l="19050" t="0" r="0" b="0"/>
            <wp:wrapSquare wrapText="bothSides"/>
            <wp:docPr id="173" name="図 173" descr="IMG_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G_4879"/>
                    <pic:cNvPicPr>
                      <a:picLocks noChangeAspect="1" noChangeArrowheads="1"/>
                    </pic:cNvPicPr>
                  </pic:nvPicPr>
                  <pic:blipFill>
                    <a:blip r:embed="rId12" cstate="print"/>
                    <a:srcRect/>
                    <a:stretch>
                      <a:fillRect/>
                    </a:stretch>
                  </pic:blipFill>
                  <pic:spPr bwMode="auto">
                    <a:xfrm>
                      <a:off x="0" y="0"/>
                      <a:ext cx="2879725" cy="1918970"/>
                    </a:xfrm>
                    <a:prstGeom prst="rect">
                      <a:avLst/>
                    </a:prstGeom>
                    <a:noFill/>
                  </pic:spPr>
                </pic:pic>
              </a:graphicData>
            </a:graphic>
          </wp:anchor>
        </w:drawing>
      </w:r>
    </w:p>
    <w:p w:rsidR="00943249" w:rsidRDefault="00943249" w:rsidP="008B06B4"/>
    <w:p w:rsidR="005A3DB6" w:rsidRDefault="005A3DB6" w:rsidP="008B06B4"/>
    <w:p w:rsidR="005A3DB6" w:rsidRDefault="005A3DB6" w:rsidP="008B06B4"/>
    <w:p w:rsidR="005A3DB6" w:rsidRDefault="005A3DB6" w:rsidP="008B06B4"/>
    <w:p w:rsidR="005A3DB6" w:rsidRDefault="005A3DB6" w:rsidP="008B06B4"/>
    <w:p w:rsidR="005A3DB6" w:rsidRDefault="005A3DB6" w:rsidP="008B06B4"/>
    <w:p w:rsidR="005A3DB6" w:rsidRDefault="005A3DB6" w:rsidP="008B06B4"/>
    <w:p w:rsidR="005A3DB6" w:rsidRDefault="005A3DB6" w:rsidP="008B06B4"/>
    <w:p w:rsidR="005A3DB6" w:rsidRDefault="005A3DB6" w:rsidP="008B06B4"/>
    <w:p w:rsidR="008B06B4" w:rsidRDefault="00943249" w:rsidP="008B06B4">
      <w:r>
        <w:rPr>
          <w:rFonts w:hint="eastAsia"/>
        </w:rPr>
        <w:t xml:space="preserve">　</w:t>
      </w:r>
      <w:r w:rsidR="008B06B4">
        <w:rPr>
          <w:rFonts w:hint="eastAsia"/>
        </w:rPr>
        <w:t>上面に開口する洗浄槽は</w:t>
      </w:r>
      <w:r w:rsidR="0014074A">
        <w:rPr>
          <w:rFonts w:hint="eastAsia"/>
        </w:rPr>
        <w:t>円筒</w:t>
      </w:r>
      <w:r w:rsidR="008B06B4">
        <w:rPr>
          <w:rFonts w:hint="eastAsia"/>
        </w:rPr>
        <w:t>形をしており、上左図のように洗浄カゴをセットすることができる。洗浄中に米などが噴流によって流出しないように、洗浄カゴに蓋をセットして（上右図）使用することが可能である。</w:t>
      </w:r>
    </w:p>
    <w:p w:rsidR="008B06B4" w:rsidRDefault="008B06B4" w:rsidP="008B06B4"/>
    <w:p w:rsidR="008B06B4" w:rsidRDefault="008B06B4" w:rsidP="008B06B4"/>
    <w:p w:rsidR="00943249" w:rsidRDefault="008B06B4" w:rsidP="008B06B4">
      <w:r>
        <w:rPr>
          <w:rFonts w:hint="eastAsia"/>
        </w:rPr>
        <w:t xml:space="preserve">　</w:t>
      </w:r>
      <w:r w:rsidR="00943249">
        <w:rPr>
          <w:rFonts w:hint="eastAsia"/>
        </w:rPr>
        <w:t xml:space="preserve">　　　　　　　　　　　　　　</w:t>
      </w:r>
    </w:p>
    <w:p w:rsidR="00623E04" w:rsidRDefault="004D47E8" w:rsidP="00142078">
      <w:pPr>
        <w:rPr>
          <w:rFonts w:eastAsia="ＭＳ Ｐ明朝"/>
          <w:b/>
          <w:szCs w:val="21"/>
        </w:rPr>
      </w:pPr>
      <w:r w:rsidRPr="004E2A12">
        <w:rPr>
          <w:rFonts w:eastAsia="ＭＳ Ｐ明朝" w:hint="eastAsia"/>
          <w:b/>
          <w:szCs w:val="21"/>
        </w:rPr>
        <w:lastRenderedPageBreak/>
        <w:t>２－２－２．装置の構造の概略と動作原理</w:t>
      </w:r>
    </w:p>
    <w:p w:rsidR="0014074A" w:rsidRPr="004E2A12" w:rsidRDefault="0014074A" w:rsidP="00142078">
      <w:pPr>
        <w:rPr>
          <w:rFonts w:eastAsia="ＭＳ Ｐ明朝"/>
          <w:b/>
          <w:szCs w:val="21"/>
        </w:rPr>
      </w:pPr>
    </w:p>
    <w:p w:rsidR="004D47E8" w:rsidRDefault="00F23FBC" w:rsidP="00142078">
      <w:pPr>
        <w:rPr>
          <w:rFonts w:eastAsia="ＭＳ Ｐ明朝"/>
          <w:szCs w:val="21"/>
        </w:rPr>
      </w:pPr>
      <w:r>
        <w:rPr>
          <w:noProof/>
        </w:rPr>
        <w:drawing>
          <wp:anchor distT="0" distB="0" distL="114300" distR="114300" simplePos="0" relativeHeight="251651584" behindDoc="0" locked="0" layoutInCell="1" allowOverlap="1">
            <wp:simplePos x="0" y="0"/>
            <wp:positionH relativeFrom="column">
              <wp:posOffset>3810</wp:posOffset>
            </wp:positionH>
            <wp:positionV relativeFrom="paragraph">
              <wp:posOffset>90805</wp:posOffset>
            </wp:positionV>
            <wp:extent cx="2305050" cy="2600325"/>
            <wp:effectExtent l="0" t="0" r="0" b="0"/>
            <wp:wrapSquare wrapText="bothSides"/>
            <wp:docPr id="257" name="オブジェクト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1"/>
                    <pic:cNvPicPr>
                      <a:picLocks noChangeArrowheads="1"/>
                    </pic:cNvPicPr>
                  </pic:nvPicPr>
                  <pic:blipFill>
                    <a:blip r:embed="rId13" cstate="print"/>
                    <a:srcRect l="-3464" t="-258" r="-5751" b="-3477"/>
                    <a:stretch>
                      <a:fillRect/>
                    </a:stretch>
                  </pic:blipFill>
                  <pic:spPr bwMode="auto">
                    <a:xfrm>
                      <a:off x="0" y="0"/>
                      <a:ext cx="2305050" cy="2600325"/>
                    </a:xfrm>
                    <a:prstGeom prst="rect">
                      <a:avLst/>
                    </a:prstGeom>
                    <a:noFill/>
                    <a:ln w="9525">
                      <a:noFill/>
                      <a:miter lim="800000"/>
                      <a:headEnd/>
                      <a:tailEnd/>
                    </a:ln>
                  </pic:spPr>
                </pic:pic>
              </a:graphicData>
            </a:graphic>
          </wp:anchor>
        </w:drawing>
      </w:r>
      <w:r w:rsidR="004D47E8">
        <w:rPr>
          <w:rFonts w:eastAsia="ＭＳ Ｐ明朝" w:hint="eastAsia"/>
          <w:szCs w:val="21"/>
        </w:rPr>
        <w:t xml:space="preserve">　本装置の構造および動作原理の概略については、添付資料１　登録実用新案広報（第</w:t>
      </w:r>
      <w:r w:rsidR="004D47E8">
        <w:rPr>
          <w:rFonts w:eastAsia="ＭＳ Ｐ明朝" w:hint="eastAsia"/>
          <w:szCs w:val="21"/>
        </w:rPr>
        <w:t>3187858</w:t>
      </w:r>
      <w:r w:rsidR="004D47E8">
        <w:rPr>
          <w:rFonts w:eastAsia="ＭＳ Ｐ明朝" w:hint="eastAsia"/>
          <w:szCs w:val="21"/>
        </w:rPr>
        <w:t>号）　超音波洗浄装置にその詳細が記載されている。</w:t>
      </w:r>
    </w:p>
    <w:p w:rsidR="00D7569F" w:rsidRDefault="00D7569F" w:rsidP="00142078">
      <w:pPr>
        <w:rPr>
          <w:rFonts w:eastAsia="ＭＳ Ｐ明朝"/>
          <w:szCs w:val="21"/>
        </w:rPr>
      </w:pPr>
    </w:p>
    <w:p w:rsidR="00D7569F" w:rsidRDefault="00D7569F" w:rsidP="00142078">
      <w:pPr>
        <w:rPr>
          <w:rFonts w:eastAsia="ＭＳ Ｐ明朝"/>
          <w:szCs w:val="21"/>
        </w:rPr>
      </w:pPr>
      <w:r>
        <w:rPr>
          <w:rFonts w:eastAsia="ＭＳ Ｐ明朝" w:hint="eastAsia"/>
          <w:szCs w:val="21"/>
        </w:rPr>
        <w:t xml:space="preserve">　本装置の構造はシンプルであり、円筒形の洗浄槽の底中央に洗浄水の入水配管が開口し正常な洗浄水の供給口を成す。洗浄槽</w:t>
      </w:r>
      <w:r>
        <w:rPr>
          <w:rFonts w:eastAsia="ＭＳ Ｐ明朝" w:hint="eastAsia"/>
          <w:szCs w:val="21"/>
        </w:rPr>
        <w:t>3</w:t>
      </w:r>
      <w:r>
        <w:rPr>
          <w:rFonts w:eastAsia="ＭＳ Ｐ明朝" w:hint="eastAsia"/>
          <w:szCs w:val="21"/>
        </w:rPr>
        <w:t>か所に超音波発振子（</w:t>
      </w:r>
      <w:r>
        <w:rPr>
          <w:rFonts w:eastAsia="ＭＳ Ｐ明朝" w:hint="eastAsia"/>
          <w:szCs w:val="21"/>
        </w:rPr>
        <w:t>28kHz</w:t>
      </w:r>
      <w:r>
        <w:rPr>
          <w:rFonts w:eastAsia="ＭＳ Ｐ明朝" w:hint="eastAsia"/>
          <w:szCs w:val="21"/>
        </w:rPr>
        <w:t>または</w:t>
      </w:r>
      <w:r>
        <w:rPr>
          <w:rFonts w:eastAsia="ＭＳ Ｐ明朝" w:hint="eastAsia"/>
          <w:szCs w:val="21"/>
        </w:rPr>
        <w:t xml:space="preserve"> 40 kHz</w:t>
      </w:r>
      <w:r>
        <w:rPr>
          <w:rFonts w:eastAsia="ＭＳ Ｐ明朝" w:hint="eastAsia"/>
          <w:szCs w:val="21"/>
        </w:rPr>
        <w:t>）が接着される。洗浄槽上部の排水口より洗浄水が汚れとともにオーバーフローする。発振子の動作はタイマー制御される。家庭用の</w:t>
      </w:r>
      <w:r>
        <w:rPr>
          <w:rFonts w:eastAsia="ＭＳ Ｐ明朝" w:hint="eastAsia"/>
          <w:szCs w:val="21"/>
        </w:rPr>
        <w:t>100V</w:t>
      </w:r>
      <w:r>
        <w:rPr>
          <w:rFonts w:eastAsia="ＭＳ Ｐ明朝" w:hint="eastAsia"/>
          <w:szCs w:val="21"/>
        </w:rPr>
        <w:t>交流電源を使用する。</w:t>
      </w:r>
    </w:p>
    <w:p w:rsidR="00D7569F" w:rsidRDefault="00D7569F" w:rsidP="00142078">
      <w:pPr>
        <w:rPr>
          <w:rFonts w:eastAsia="ＭＳ Ｐ明朝"/>
          <w:szCs w:val="21"/>
        </w:rPr>
      </w:pPr>
    </w:p>
    <w:p w:rsidR="00D7569F" w:rsidRDefault="00D7569F" w:rsidP="00142078">
      <w:pPr>
        <w:rPr>
          <w:rFonts w:eastAsia="ＭＳ Ｐ明朝"/>
          <w:szCs w:val="21"/>
        </w:rPr>
      </w:pPr>
    </w:p>
    <w:p w:rsidR="0014074A" w:rsidRDefault="0014074A" w:rsidP="00142078">
      <w:pPr>
        <w:rPr>
          <w:rFonts w:eastAsia="ＭＳ Ｐ明朝"/>
          <w:szCs w:val="21"/>
        </w:rPr>
      </w:pPr>
    </w:p>
    <w:p w:rsidR="00594EB0" w:rsidRDefault="00594EB0" w:rsidP="00142078">
      <w:pPr>
        <w:rPr>
          <w:rFonts w:eastAsia="ＭＳ Ｐ明朝"/>
          <w:b/>
          <w:szCs w:val="21"/>
        </w:rPr>
      </w:pPr>
      <w:r w:rsidRPr="004E2A12">
        <w:rPr>
          <w:rFonts w:eastAsia="ＭＳ Ｐ明朝" w:hint="eastAsia"/>
          <w:b/>
          <w:szCs w:val="21"/>
        </w:rPr>
        <w:t>２－２－３．　本装置の特徴</w:t>
      </w:r>
    </w:p>
    <w:p w:rsidR="0014074A" w:rsidRPr="004E2A12" w:rsidRDefault="00C32DB4" w:rsidP="00142078">
      <w:pPr>
        <w:rPr>
          <w:rFonts w:eastAsia="ＭＳ Ｐ明朝"/>
          <w:b/>
          <w:szCs w:val="21"/>
        </w:rPr>
      </w:pPr>
      <w:r>
        <w:rPr>
          <w:rFonts w:eastAsia="ＭＳ Ｐ明朝" w:hint="eastAsia"/>
          <w:b/>
          <w:szCs w:val="21"/>
        </w:rPr>
        <w:t>２－２－３－１．　超音波</w:t>
      </w:r>
      <w:r w:rsidR="006127BD">
        <w:rPr>
          <w:rFonts w:eastAsia="ＭＳ Ｐ明朝" w:hint="eastAsia"/>
          <w:b/>
          <w:szCs w:val="21"/>
        </w:rPr>
        <w:t>の</w:t>
      </w:r>
      <w:r>
        <w:rPr>
          <w:rFonts w:eastAsia="ＭＳ Ｐ明朝" w:hint="eastAsia"/>
          <w:b/>
          <w:szCs w:val="21"/>
        </w:rPr>
        <w:t>強度</w:t>
      </w:r>
    </w:p>
    <w:p w:rsidR="00594EB0" w:rsidRDefault="00594EB0" w:rsidP="00142078">
      <w:pPr>
        <w:rPr>
          <w:rFonts w:eastAsia="ＭＳ Ｐ明朝"/>
          <w:szCs w:val="21"/>
        </w:rPr>
      </w:pPr>
      <w:r>
        <w:rPr>
          <w:rFonts w:eastAsia="ＭＳ Ｐ明朝" w:hint="eastAsia"/>
          <w:szCs w:val="21"/>
        </w:rPr>
        <w:t xml:space="preserve">　本装置の最大の特徴は、使用する超音波の出力が低いことである。市販されている従来型の超音波洗浄機の数分の１から</w:t>
      </w:r>
      <w:r>
        <w:rPr>
          <w:rFonts w:eastAsia="ＭＳ Ｐ明朝" w:hint="eastAsia"/>
          <w:szCs w:val="21"/>
        </w:rPr>
        <w:t>10</w:t>
      </w:r>
      <w:r>
        <w:rPr>
          <w:rFonts w:eastAsia="ＭＳ Ｐ明朝" w:hint="eastAsia"/>
          <w:szCs w:val="21"/>
        </w:rPr>
        <w:t>分の１の出力とすることにより、生体試料である食材の細胞組織構造を破壊することなく、超音波洗浄・処理を実施することが可能である。</w:t>
      </w:r>
      <w:r w:rsidR="005B3BCE" w:rsidRPr="00594EB0">
        <w:rPr>
          <w:rFonts w:eastAsia="ＭＳ Ｐ明朝" w:hint="eastAsia"/>
          <w:szCs w:val="21"/>
        </w:rPr>
        <w:t>従来型機</w:t>
      </w:r>
      <w:r w:rsidR="005B3BCE">
        <w:rPr>
          <w:rFonts w:eastAsia="ＭＳ Ｐ明朝" w:hint="eastAsia"/>
          <w:szCs w:val="21"/>
        </w:rPr>
        <w:t>（</w:t>
      </w:r>
      <w:r w:rsidR="005B3BCE">
        <w:rPr>
          <w:rFonts w:eastAsia="ＭＳ Ｐ明朝" w:hint="eastAsia"/>
          <w:szCs w:val="21"/>
        </w:rPr>
        <w:t>SHARP</w:t>
      </w:r>
      <w:r w:rsidR="005B3BCE">
        <w:rPr>
          <w:rFonts w:eastAsia="ＭＳ Ｐ明朝" w:hint="eastAsia"/>
          <w:szCs w:val="21"/>
        </w:rPr>
        <w:t>製</w:t>
      </w:r>
      <w:r w:rsidR="005B3BCE">
        <w:rPr>
          <w:rFonts w:eastAsia="ＭＳ Ｐ明朝" w:hint="eastAsia"/>
          <w:szCs w:val="21"/>
        </w:rPr>
        <w:t xml:space="preserve"> UT-205S</w:t>
      </w:r>
      <w:r w:rsidR="005B3BCE">
        <w:rPr>
          <w:rFonts w:eastAsia="ＭＳ Ｐ明朝" w:hint="eastAsia"/>
          <w:szCs w:val="21"/>
        </w:rPr>
        <w:t>）を用いて鶏肉を超音波処理した場合には、食感が劣化し</w:t>
      </w:r>
      <w:r w:rsidR="007E27B5">
        <w:rPr>
          <w:rFonts w:eastAsia="ＭＳ Ｐ明朝" w:hint="eastAsia"/>
          <w:szCs w:val="21"/>
        </w:rPr>
        <w:t>固くなった印象を受け</w:t>
      </w:r>
      <w:r w:rsidR="005B3BCE">
        <w:rPr>
          <w:rFonts w:eastAsia="ＭＳ Ｐ明朝" w:hint="eastAsia"/>
          <w:szCs w:val="21"/>
        </w:rPr>
        <w:t>た。</w:t>
      </w:r>
    </w:p>
    <w:p w:rsidR="00594EB0" w:rsidRDefault="00594EB0" w:rsidP="00142078">
      <w:pPr>
        <w:rPr>
          <w:rFonts w:eastAsia="ＭＳ Ｐ明朝"/>
          <w:szCs w:val="21"/>
        </w:rPr>
      </w:pPr>
      <w:r>
        <w:rPr>
          <w:rFonts w:eastAsia="ＭＳ Ｐ明朝" w:hint="eastAsia"/>
          <w:szCs w:val="21"/>
        </w:rPr>
        <w:t xml:space="preserve">　</w:t>
      </w:r>
      <w:r w:rsidRPr="00594EB0">
        <w:rPr>
          <w:rFonts w:eastAsia="ＭＳ Ｐ明朝" w:hint="eastAsia"/>
          <w:szCs w:val="21"/>
        </w:rPr>
        <w:t>アルミ箔を金魚すくいのポイにはさんで、洗浄槽中ほどで超音波処理した</w:t>
      </w:r>
      <w:r>
        <w:rPr>
          <w:rFonts w:eastAsia="ＭＳ Ｐ明朝" w:hint="eastAsia"/>
          <w:szCs w:val="21"/>
        </w:rPr>
        <w:t>（下図）</w:t>
      </w:r>
      <w:r w:rsidRPr="00594EB0">
        <w:rPr>
          <w:rFonts w:eastAsia="ＭＳ Ｐ明朝" w:hint="eastAsia"/>
          <w:szCs w:val="21"/>
        </w:rPr>
        <w:t>。</w:t>
      </w:r>
      <w:r w:rsidRPr="00594EB0">
        <w:rPr>
          <w:rFonts w:eastAsia="ＭＳ Ｐ明朝"/>
          <w:szCs w:val="21"/>
        </w:rPr>
        <w:t xml:space="preserve"> </w:t>
      </w:r>
      <w:r w:rsidRPr="00594EB0">
        <w:rPr>
          <w:rFonts w:eastAsia="ＭＳ Ｐ明朝" w:hint="eastAsia"/>
          <w:szCs w:val="21"/>
        </w:rPr>
        <w:t>従来型機</w:t>
      </w:r>
      <w:r>
        <w:rPr>
          <w:rFonts w:eastAsia="ＭＳ Ｐ明朝" w:hint="eastAsia"/>
          <w:szCs w:val="21"/>
        </w:rPr>
        <w:t>（</w:t>
      </w:r>
      <w:r>
        <w:rPr>
          <w:rFonts w:eastAsia="ＭＳ Ｐ明朝" w:hint="eastAsia"/>
          <w:szCs w:val="21"/>
        </w:rPr>
        <w:t>SHARP</w:t>
      </w:r>
      <w:r>
        <w:rPr>
          <w:rFonts w:eastAsia="ＭＳ Ｐ明朝" w:hint="eastAsia"/>
          <w:szCs w:val="21"/>
        </w:rPr>
        <w:t>製</w:t>
      </w:r>
      <w:r>
        <w:rPr>
          <w:rFonts w:eastAsia="ＭＳ Ｐ明朝" w:hint="eastAsia"/>
          <w:szCs w:val="21"/>
        </w:rPr>
        <w:t xml:space="preserve"> UT-205S</w:t>
      </w:r>
      <w:r>
        <w:rPr>
          <w:rFonts w:eastAsia="ＭＳ Ｐ明朝" w:hint="eastAsia"/>
          <w:szCs w:val="21"/>
        </w:rPr>
        <w:t>）</w:t>
      </w:r>
      <w:r w:rsidRPr="00594EB0">
        <w:rPr>
          <w:rFonts w:eastAsia="ＭＳ Ｐ明朝" w:hint="eastAsia"/>
          <w:szCs w:val="21"/>
        </w:rPr>
        <w:t>では最低出力（</w:t>
      </w:r>
      <w:r w:rsidRPr="00594EB0">
        <w:rPr>
          <w:rFonts w:eastAsia="ＭＳ Ｐ明朝"/>
          <w:szCs w:val="21"/>
        </w:rPr>
        <w:t>50%</w:t>
      </w:r>
      <w:r w:rsidRPr="00594EB0">
        <w:rPr>
          <w:rFonts w:eastAsia="ＭＳ Ｐ明朝" w:hint="eastAsia"/>
          <w:szCs w:val="21"/>
        </w:rPr>
        <w:t>）においてもアルミ箔が破砕され開口部が生じるが、</w:t>
      </w:r>
      <w:r w:rsidRPr="00594EB0">
        <w:rPr>
          <w:rFonts w:eastAsia="ＭＳ Ｐ明朝"/>
          <w:szCs w:val="21"/>
        </w:rPr>
        <w:t xml:space="preserve"> </w:t>
      </w:r>
      <w:r w:rsidRPr="00594EB0">
        <w:rPr>
          <w:rFonts w:eastAsia="ＭＳ Ｐ明朝" w:hint="eastAsia"/>
          <w:szCs w:val="21"/>
        </w:rPr>
        <w:t>本</w:t>
      </w:r>
      <w:r>
        <w:rPr>
          <w:rFonts w:eastAsia="ＭＳ Ｐ明朝" w:hint="eastAsia"/>
          <w:szCs w:val="21"/>
        </w:rPr>
        <w:t>装置</w:t>
      </w:r>
      <w:r w:rsidRPr="00594EB0">
        <w:rPr>
          <w:rFonts w:eastAsia="ＭＳ Ｐ明朝" w:hint="eastAsia"/>
          <w:szCs w:val="21"/>
        </w:rPr>
        <w:t>ではアルミ箔の破砕が生じない。</w:t>
      </w:r>
    </w:p>
    <w:p w:rsidR="00594EB0" w:rsidRDefault="00F23FBC" w:rsidP="00142078">
      <w:pPr>
        <w:rPr>
          <w:rFonts w:eastAsia="ＭＳ Ｐ明朝"/>
          <w:szCs w:val="21"/>
        </w:rPr>
      </w:pPr>
      <w:r>
        <w:rPr>
          <w:rFonts w:eastAsia="ＭＳ Ｐ明朝"/>
          <w:noProof/>
          <w:szCs w:val="21"/>
        </w:rPr>
        <w:drawing>
          <wp:inline distT="0" distB="0" distL="0" distR="0">
            <wp:extent cx="1800225" cy="2476500"/>
            <wp:effectExtent l="19050" t="0" r="9525" b="0"/>
            <wp:docPr id="4" name="図 6" descr="IMG_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IMG_7308"/>
                    <pic:cNvPicPr>
                      <a:picLocks noChangeAspect="1" noChangeArrowheads="1"/>
                    </pic:cNvPicPr>
                  </pic:nvPicPr>
                  <pic:blipFill>
                    <a:blip r:embed="rId14" cstate="print"/>
                    <a:srcRect/>
                    <a:stretch>
                      <a:fillRect/>
                    </a:stretch>
                  </pic:blipFill>
                  <pic:spPr bwMode="auto">
                    <a:xfrm>
                      <a:off x="0" y="0"/>
                      <a:ext cx="1800225" cy="2476500"/>
                    </a:xfrm>
                    <a:prstGeom prst="rect">
                      <a:avLst/>
                    </a:prstGeom>
                    <a:noFill/>
                    <a:ln w="9525">
                      <a:noFill/>
                      <a:miter lim="800000"/>
                      <a:headEnd/>
                      <a:tailEnd/>
                    </a:ln>
                  </pic:spPr>
                </pic:pic>
              </a:graphicData>
            </a:graphic>
          </wp:inline>
        </w:drawing>
      </w:r>
      <w:r w:rsidR="00594EB0">
        <w:rPr>
          <w:rFonts w:eastAsia="ＭＳ Ｐ明朝" w:hint="eastAsia"/>
          <w:szCs w:val="21"/>
        </w:rPr>
        <w:t xml:space="preserve"> </w:t>
      </w:r>
      <w:r>
        <w:rPr>
          <w:rFonts w:eastAsia="ＭＳ Ｐ明朝"/>
          <w:noProof/>
          <w:szCs w:val="21"/>
        </w:rPr>
        <w:drawing>
          <wp:inline distT="0" distB="0" distL="0" distR="0">
            <wp:extent cx="1800225" cy="2476500"/>
            <wp:effectExtent l="19050" t="0" r="9525" b="0"/>
            <wp:docPr id="5" name="図 7" descr="IMG_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IMG_7307"/>
                    <pic:cNvPicPr>
                      <a:picLocks noChangeAspect="1" noChangeArrowheads="1"/>
                    </pic:cNvPicPr>
                  </pic:nvPicPr>
                  <pic:blipFill>
                    <a:blip r:embed="rId15" cstate="print"/>
                    <a:srcRect/>
                    <a:stretch>
                      <a:fillRect/>
                    </a:stretch>
                  </pic:blipFill>
                  <pic:spPr bwMode="auto">
                    <a:xfrm>
                      <a:off x="0" y="0"/>
                      <a:ext cx="1800225" cy="2476500"/>
                    </a:xfrm>
                    <a:prstGeom prst="rect">
                      <a:avLst/>
                    </a:prstGeom>
                    <a:noFill/>
                    <a:ln w="9525">
                      <a:noFill/>
                      <a:miter lim="800000"/>
                      <a:headEnd/>
                      <a:tailEnd/>
                    </a:ln>
                  </pic:spPr>
                </pic:pic>
              </a:graphicData>
            </a:graphic>
          </wp:inline>
        </w:drawing>
      </w:r>
      <w:r w:rsidR="00594EB0">
        <w:rPr>
          <w:rFonts w:eastAsia="ＭＳ Ｐ明朝" w:hint="eastAsia"/>
          <w:szCs w:val="21"/>
        </w:rPr>
        <w:t xml:space="preserve"> </w:t>
      </w:r>
      <w:r>
        <w:rPr>
          <w:rFonts w:eastAsia="ＭＳ Ｐ明朝"/>
          <w:noProof/>
          <w:szCs w:val="21"/>
        </w:rPr>
        <w:drawing>
          <wp:inline distT="0" distB="0" distL="0" distR="0">
            <wp:extent cx="1800225" cy="2476500"/>
            <wp:effectExtent l="19050" t="0" r="9525" b="0"/>
            <wp:docPr id="6" name="図 8" descr="IMG_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IMG_7306"/>
                    <pic:cNvPicPr>
                      <a:picLocks noChangeAspect="1" noChangeArrowheads="1"/>
                    </pic:cNvPicPr>
                  </pic:nvPicPr>
                  <pic:blipFill>
                    <a:blip r:embed="rId16" cstate="print"/>
                    <a:srcRect/>
                    <a:stretch>
                      <a:fillRect/>
                    </a:stretch>
                  </pic:blipFill>
                  <pic:spPr bwMode="auto">
                    <a:xfrm>
                      <a:off x="0" y="0"/>
                      <a:ext cx="1800225" cy="2476500"/>
                    </a:xfrm>
                    <a:prstGeom prst="rect">
                      <a:avLst/>
                    </a:prstGeom>
                    <a:noFill/>
                    <a:ln w="9525">
                      <a:noFill/>
                      <a:miter lim="800000"/>
                      <a:headEnd/>
                      <a:tailEnd/>
                    </a:ln>
                  </pic:spPr>
                </pic:pic>
              </a:graphicData>
            </a:graphic>
          </wp:inline>
        </w:drawing>
      </w:r>
    </w:p>
    <w:p w:rsidR="00594EB0" w:rsidRPr="00594EB0" w:rsidRDefault="00594EB0" w:rsidP="00594EB0">
      <w:pPr>
        <w:rPr>
          <w:rFonts w:eastAsia="ＭＳ Ｐ明朝"/>
          <w:szCs w:val="21"/>
        </w:rPr>
      </w:pPr>
      <w:r>
        <w:rPr>
          <w:rFonts w:eastAsia="ＭＳ Ｐ明朝" w:hint="eastAsia"/>
          <w:szCs w:val="21"/>
        </w:rPr>
        <w:t xml:space="preserve">           </w:t>
      </w:r>
      <w:r>
        <w:rPr>
          <w:rFonts w:eastAsia="ＭＳ Ｐ明朝" w:hint="eastAsia"/>
          <w:szCs w:val="21"/>
        </w:rPr>
        <w:t xml:space="preserve">本装置　　</w:t>
      </w:r>
      <w:r>
        <w:rPr>
          <w:rFonts w:eastAsia="ＭＳ Ｐ明朝" w:hint="eastAsia"/>
          <w:szCs w:val="21"/>
        </w:rPr>
        <w:t xml:space="preserve">         </w:t>
      </w:r>
      <w:r>
        <w:rPr>
          <w:rFonts w:eastAsia="ＭＳ Ｐ明朝" w:hint="eastAsia"/>
          <w:szCs w:val="21"/>
        </w:rPr>
        <w:t xml:space="preserve">　</w:t>
      </w:r>
      <w:r w:rsidRPr="00594EB0">
        <w:rPr>
          <w:rFonts w:eastAsia="ＭＳ Ｐ明朝" w:hint="eastAsia"/>
          <w:szCs w:val="21"/>
        </w:rPr>
        <w:t>従来型機</w:t>
      </w:r>
      <w:r w:rsidRPr="00594EB0">
        <w:rPr>
          <w:rFonts w:eastAsia="ＭＳ Ｐ明朝"/>
          <w:szCs w:val="21"/>
        </w:rPr>
        <w:t xml:space="preserve"> Sharp UT-205S</w:t>
      </w:r>
      <w:r>
        <w:rPr>
          <w:rFonts w:eastAsia="ＭＳ Ｐ明朝" w:hint="eastAsia"/>
          <w:szCs w:val="21"/>
        </w:rPr>
        <w:t xml:space="preserve">　</w:t>
      </w:r>
      <w:r w:rsidRPr="00594EB0">
        <w:rPr>
          <w:rFonts w:eastAsia="ＭＳ Ｐ明朝"/>
          <w:szCs w:val="21"/>
        </w:rPr>
        <w:t>(</w:t>
      </w:r>
      <w:r w:rsidRPr="00594EB0">
        <w:rPr>
          <w:rFonts w:eastAsia="ＭＳ Ｐ明朝" w:hint="eastAsia"/>
          <w:szCs w:val="21"/>
        </w:rPr>
        <w:t>出力</w:t>
      </w:r>
      <w:r w:rsidRPr="00594EB0">
        <w:rPr>
          <w:rFonts w:eastAsia="ＭＳ Ｐ明朝"/>
          <w:szCs w:val="21"/>
        </w:rPr>
        <w:t>50%)</w:t>
      </w:r>
      <w:r>
        <w:rPr>
          <w:rFonts w:eastAsia="ＭＳ Ｐ明朝" w:hint="eastAsia"/>
          <w:szCs w:val="21"/>
        </w:rPr>
        <w:t xml:space="preserve">　　</w:t>
      </w:r>
      <w:r w:rsidRPr="00594EB0">
        <w:rPr>
          <w:rFonts w:eastAsia="ＭＳ Ｐ明朝"/>
          <w:szCs w:val="21"/>
        </w:rPr>
        <w:t>(</w:t>
      </w:r>
      <w:r w:rsidRPr="00594EB0">
        <w:rPr>
          <w:rFonts w:eastAsia="ＭＳ Ｐ明朝" w:hint="eastAsia"/>
          <w:szCs w:val="21"/>
        </w:rPr>
        <w:t>出力</w:t>
      </w:r>
      <w:r>
        <w:rPr>
          <w:rFonts w:eastAsia="ＭＳ Ｐ明朝" w:hint="eastAsia"/>
          <w:szCs w:val="21"/>
        </w:rPr>
        <w:t>10</w:t>
      </w:r>
      <w:r w:rsidRPr="00594EB0">
        <w:rPr>
          <w:rFonts w:eastAsia="ＭＳ Ｐ明朝"/>
          <w:szCs w:val="21"/>
        </w:rPr>
        <w:t>0%)</w:t>
      </w:r>
    </w:p>
    <w:p w:rsidR="00594EB0" w:rsidRDefault="00594EB0" w:rsidP="00142078">
      <w:pPr>
        <w:rPr>
          <w:rFonts w:eastAsia="ＭＳ Ｐ明朝"/>
          <w:szCs w:val="21"/>
        </w:rPr>
      </w:pPr>
    </w:p>
    <w:p w:rsidR="0011753F" w:rsidRDefault="0011753F" w:rsidP="0011753F">
      <w:pPr>
        <w:rPr>
          <w:rFonts w:eastAsia="ＭＳ Ｐ明朝"/>
          <w:szCs w:val="21"/>
        </w:rPr>
      </w:pPr>
      <w:r>
        <w:rPr>
          <w:rFonts w:eastAsia="ＭＳ Ｐ明朝" w:hint="eastAsia"/>
          <w:szCs w:val="21"/>
        </w:rPr>
        <w:t xml:space="preserve">　</w:t>
      </w:r>
    </w:p>
    <w:p w:rsidR="0011753F" w:rsidRDefault="0045561C" w:rsidP="00C32DB4">
      <w:pPr>
        <w:ind w:firstLineChars="100" w:firstLine="210"/>
        <w:rPr>
          <w:rFonts w:eastAsia="ＭＳ Ｐ明朝"/>
          <w:szCs w:val="21"/>
        </w:rPr>
      </w:pPr>
      <w:r>
        <w:rPr>
          <w:noProof/>
        </w:rPr>
        <w:lastRenderedPageBreak/>
        <w:drawing>
          <wp:anchor distT="0" distB="0" distL="114300" distR="114300" simplePos="0" relativeHeight="251680256" behindDoc="0" locked="0" layoutInCell="1" allowOverlap="1" wp14:anchorId="33781090" wp14:editId="202031CA">
            <wp:simplePos x="0" y="0"/>
            <wp:positionH relativeFrom="margin">
              <wp:align>right</wp:align>
            </wp:positionH>
            <wp:positionV relativeFrom="paragraph">
              <wp:posOffset>40015</wp:posOffset>
            </wp:positionV>
            <wp:extent cx="1800225" cy="1814195"/>
            <wp:effectExtent l="0" t="0" r="9525" b="0"/>
            <wp:wrapSquare wrapText="bothSides"/>
            <wp:docPr id="293" name="グラフ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 5"/>
                    <pic:cNvPicPr>
                      <a:picLocks noChangeAspect="1" noChangeArrowheads="1"/>
                    </pic:cNvPicPr>
                  </pic:nvPicPr>
                  <pic:blipFill>
                    <a:blip r:embed="rId17" cstate="print"/>
                    <a:srcRect b="-60"/>
                    <a:stretch>
                      <a:fillRect/>
                    </a:stretch>
                  </pic:blipFill>
                  <pic:spPr bwMode="auto">
                    <a:xfrm>
                      <a:off x="0" y="0"/>
                      <a:ext cx="1800225" cy="1814195"/>
                    </a:xfrm>
                    <a:prstGeom prst="rect">
                      <a:avLst/>
                    </a:prstGeom>
                    <a:noFill/>
                    <a:ln w="9525">
                      <a:noFill/>
                      <a:miter lim="800000"/>
                      <a:headEnd/>
                      <a:tailEnd/>
                    </a:ln>
                  </pic:spPr>
                </pic:pic>
              </a:graphicData>
            </a:graphic>
          </wp:anchor>
        </w:drawing>
      </w:r>
      <w:r w:rsidR="005D660E">
        <w:rPr>
          <w:rFonts w:eastAsia="ＭＳ Ｐ明朝" w:hint="eastAsia"/>
          <w:szCs w:val="21"/>
        </w:rPr>
        <w:t>超音波メーター（</w:t>
      </w:r>
      <w:r w:rsidR="005D660E" w:rsidRPr="0066541A">
        <w:rPr>
          <w:rFonts w:eastAsia="ＭＳ Ｐ明朝" w:hint="eastAsia"/>
          <w:szCs w:val="21"/>
        </w:rPr>
        <w:t>新科産業製</w:t>
      </w:r>
      <w:r w:rsidR="005D660E" w:rsidRPr="0066541A">
        <w:rPr>
          <w:rFonts w:eastAsia="ＭＳ Ｐ明朝"/>
          <w:szCs w:val="21"/>
        </w:rPr>
        <w:t>SM1000</w:t>
      </w:r>
      <w:r w:rsidR="005D660E">
        <w:rPr>
          <w:rFonts w:eastAsia="ＭＳ Ｐ明朝" w:hint="eastAsia"/>
          <w:szCs w:val="21"/>
        </w:rPr>
        <w:t>型）を使用して超音波の強度を測定したところ、</w:t>
      </w:r>
      <w:r w:rsidR="005D660E" w:rsidRPr="0066541A">
        <w:rPr>
          <w:rFonts w:eastAsia="ＭＳ Ｐ明朝" w:hint="eastAsia"/>
          <w:szCs w:val="21"/>
        </w:rPr>
        <w:t>噴流式洗浄機の超音</w:t>
      </w:r>
      <w:r w:rsidR="0011753F" w:rsidRPr="0066541A">
        <w:rPr>
          <w:rFonts w:eastAsia="ＭＳ Ｐ明朝" w:hint="eastAsia"/>
          <w:szCs w:val="21"/>
        </w:rPr>
        <w:t>波強度は</w:t>
      </w:r>
      <w:r w:rsidR="0011753F" w:rsidRPr="0066541A">
        <w:rPr>
          <w:rFonts w:eastAsia="ＭＳ Ｐ明朝" w:hint="eastAsia"/>
          <w:szCs w:val="21"/>
        </w:rPr>
        <w:t xml:space="preserve"> 3</w:t>
      </w:r>
      <w:r w:rsidR="0011753F" w:rsidRPr="0066541A">
        <w:rPr>
          <w:rFonts w:eastAsia="ＭＳ Ｐ明朝" w:hint="eastAsia"/>
          <w:szCs w:val="21"/>
        </w:rPr>
        <w:t xml:space="preserve">　～</w:t>
      </w:r>
      <w:r w:rsidR="0011753F" w:rsidRPr="0066541A">
        <w:rPr>
          <w:rFonts w:eastAsia="ＭＳ Ｐ明朝" w:hint="eastAsia"/>
          <w:szCs w:val="21"/>
        </w:rPr>
        <w:t xml:space="preserve"> 12 psi </w:t>
      </w:r>
      <w:r w:rsidR="0011753F" w:rsidRPr="0066541A">
        <w:rPr>
          <w:rFonts w:eastAsia="ＭＳ Ｐ明朝" w:hint="eastAsia"/>
          <w:szCs w:val="21"/>
        </w:rPr>
        <w:t>であり、従来型機（</w:t>
      </w:r>
      <w:r w:rsidR="0011753F" w:rsidRPr="0066541A">
        <w:rPr>
          <w:rFonts w:eastAsia="ＭＳ Ｐ明朝" w:hint="eastAsia"/>
          <w:szCs w:val="21"/>
        </w:rPr>
        <w:t>UT-205S</w:t>
      </w:r>
      <w:r w:rsidR="005D660E">
        <w:rPr>
          <w:rFonts w:eastAsia="ＭＳ Ｐ明朝" w:hint="eastAsia"/>
          <w:szCs w:val="21"/>
        </w:rPr>
        <w:t>、出力</w:t>
      </w:r>
      <w:r w:rsidR="005D660E">
        <w:rPr>
          <w:rFonts w:eastAsia="ＭＳ Ｐ明朝" w:hint="eastAsia"/>
          <w:szCs w:val="21"/>
        </w:rPr>
        <w:t>50%</w:t>
      </w:r>
      <w:r w:rsidR="005D660E">
        <w:rPr>
          <w:rFonts w:eastAsia="ＭＳ Ｐ明朝" w:hint="eastAsia"/>
          <w:szCs w:val="21"/>
        </w:rPr>
        <w:t>＝最低出力</w:t>
      </w:r>
      <w:r w:rsidR="0011753F" w:rsidRPr="0066541A">
        <w:rPr>
          <w:rFonts w:eastAsia="ＭＳ Ｐ明朝" w:hint="eastAsia"/>
          <w:szCs w:val="21"/>
        </w:rPr>
        <w:t>）の約</w:t>
      </w:r>
      <w:r w:rsidR="0011753F" w:rsidRPr="0066541A">
        <w:rPr>
          <w:rFonts w:eastAsia="ＭＳ Ｐ明朝" w:hint="eastAsia"/>
          <w:szCs w:val="21"/>
        </w:rPr>
        <w:t xml:space="preserve">1/3 </w:t>
      </w:r>
      <w:r w:rsidR="0011753F" w:rsidRPr="0066541A">
        <w:rPr>
          <w:rFonts w:eastAsia="ＭＳ Ｐ明朝" w:hint="eastAsia"/>
          <w:szCs w:val="21"/>
        </w:rPr>
        <w:t>であった。</w:t>
      </w:r>
      <w:r w:rsidR="0011753F">
        <w:rPr>
          <w:rFonts w:eastAsia="ＭＳ Ｐ明朝" w:hint="eastAsia"/>
          <w:szCs w:val="21"/>
        </w:rPr>
        <w:t>洗浄カゴをセットしない状態では</w:t>
      </w:r>
      <w:r w:rsidR="005D660E" w:rsidRPr="0066541A">
        <w:rPr>
          <w:rFonts w:eastAsia="ＭＳ Ｐ明朝" w:hint="eastAsia"/>
          <w:szCs w:val="21"/>
        </w:rPr>
        <w:t>従来型機（</w:t>
      </w:r>
      <w:r w:rsidR="005D660E" w:rsidRPr="0066541A">
        <w:rPr>
          <w:rFonts w:eastAsia="ＭＳ Ｐ明朝" w:hint="eastAsia"/>
          <w:szCs w:val="21"/>
        </w:rPr>
        <w:t>UT-205S</w:t>
      </w:r>
      <w:r w:rsidR="005D660E">
        <w:rPr>
          <w:rFonts w:eastAsia="ＭＳ Ｐ明朝" w:hint="eastAsia"/>
          <w:szCs w:val="21"/>
        </w:rPr>
        <w:t>、出力</w:t>
      </w:r>
      <w:r w:rsidR="005D660E">
        <w:rPr>
          <w:rFonts w:eastAsia="ＭＳ Ｐ明朝" w:hint="eastAsia"/>
          <w:szCs w:val="21"/>
        </w:rPr>
        <w:t>50%</w:t>
      </w:r>
      <w:r w:rsidR="005D660E" w:rsidRPr="0066541A">
        <w:rPr>
          <w:rFonts w:eastAsia="ＭＳ Ｐ明朝" w:hint="eastAsia"/>
          <w:szCs w:val="21"/>
        </w:rPr>
        <w:t>）</w:t>
      </w:r>
      <w:r w:rsidR="005D660E">
        <w:rPr>
          <w:rFonts w:eastAsia="ＭＳ Ｐ明朝" w:hint="eastAsia"/>
          <w:szCs w:val="21"/>
        </w:rPr>
        <w:t>とほぼ同程度の強度であった。</w:t>
      </w:r>
    </w:p>
    <w:p w:rsidR="0011753F" w:rsidRDefault="0045561C" w:rsidP="00142078">
      <w:pPr>
        <w:rPr>
          <w:rFonts w:eastAsia="ＭＳ Ｐ明朝"/>
          <w:szCs w:val="21"/>
        </w:rPr>
      </w:pPr>
      <w:r>
        <w:rPr>
          <w:noProof/>
        </w:rPr>
        <w:drawing>
          <wp:anchor distT="0" distB="0" distL="114300" distR="114300" simplePos="0" relativeHeight="251679232" behindDoc="0" locked="0" layoutInCell="1" allowOverlap="1" wp14:anchorId="11303F6B" wp14:editId="02FDB7ED">
            <wp:simplePos x="0" y="0"/>
            <wp:positionH relativeFrom="margin">
              <wp:align>right</wp:align>
            </wp:positionH>
            <wp:positionV relativeFrom="paragraph">
              <wp:posOffset>2619176</wp:posOffset>
            </wp:positionV>
            <wp:extent cx="1800225" cy="1790700"/>
            <wp:effectExtent l="0" t="0" r="9525" b="0"/>
            <wp:wrapSquare wrapText="bothSides"/>
            <wp:docPr id="292" name="グラフ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 4"/>
                    <pic:cNvPicPr>
                      <a:picLocks noChangeAspect="1" noChangeArrowheads="1"/>
                    </pic:cNvPicPr>
                  </pic:nvPicPr>
                  <pic:blipFill>
                    <a:blip r:embed="rId18" cstate="print"/>
                    <a:srcRect/>
                    <a:stretch>
                      <a:fillRect/>
                    </a:stretch>
                  </pic:blipFill>
                  <pic:spPr bwMode="auto">
                    <a:xfrm>
                      <a:off x="0" y="0"/>
                      <a:ext cx="1800225" cy="1790700"/>
                    </a:xfrm>
                    <a:prstGeom prst="rect">
                      <a:avLst/>
                    </a:prstGeom>
                    <a:noFill/>
                    <a:ln w="9525">
                      <a:noFill/>
                      <a:miter lim="800000"/>
                      <a:headEnd/>
                      <a:tailEnd/>
                    </a:ln>
                  </pic:spPr>
                </pic:pic>
              </a:graphicData>
            </a:graphic>
          </wp:anchor>
        </w:drawing>
      </w:r>
      <w:r>
        <w:rPr>
          <w:noProof/>
        </w:rPr>
        <w:drawing>
          <wp:anchor distT="0" distB="0" distL="114300" distR="114300" simplePos="0" relativeHeight="251681280" behindDoc="0" locked="0" layoutInCell="1" allowOverlap="1" wp14:anchorId="38BE3C49" wp14:editId="751BA0D8">
            <wp:simplePos x="0" y="0"/>
            <wp:positionH relativeFrom="margin">
              <wp:align>right</wp:align>
            </wp:positionH>
            <wp:positionV relativeFrom="paragraph">
              <wp:posOffset>750873</wp:posOffset>
            </wp:positionV>
            <wp:extent cx="1800225" cy="1793240"/>
            <wp:effectExtent l="0" t="0" r="9525" b="0"/>
            <wp:wrapSquare wrapText="bothSides"/>
            <wp:docPr id="294" name="グラフ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グラフ 6"/>
                    <pic:cNvPicPr>
                      <a:picLocks noChangeAspect="1" noChangeArrowheads="1"/>
                    </pic:cNvPicPr>
                  </pic:nvPicPr>
                  <pic:blipFill>
                    <a:blip r:embed="rId19" cstate="print"/>
                    <a:srcRect/>
                    <a:stretch>
                      <a:fillRect/>
                    </a:stretch>
                  </pic:blipFill>
                  <pic:spPr bwMode="auto">
                    <a:xfrm>
                      <a:off x="0" y="0"/>
                      <a:ext cx="1800225" cy="1793240"/>
                    </a:xfrm>
                    <a:prstGeom prst="rect">
                      <a:avLst/>
                    </a:prstGeom>
                    <a:noFill/>
                    <a:ln w="9525">
                      <a:noFill/>
                      <a:miter lim="800000"/>
                      <a:headEnd/>
                      <a:tailEnd/>
                    </a:ln>
                  </pic:spPr>
                </pic:pic>
              </a:graphicData>
            </a:graphic>
          </wp:anchor>
        </w:drawing>
      </w:r>
      <w:r w:rsidR="005D660E">
        <w:rPr>
          <w:rFonts w:eastAsia="ＭＳ Ｐ明朝" w:hint="eastAsia"/>
          <w:szCs w:val="21"/>
        </w:rPr>
        <w:t xml:space="preserve">　したがって、洗浄カゴを使用しない状態では超音波強度が強くなり、食品以外の食器等を洗浄する際に有効である。しかし、それでも市販されている一般的な超音波洗浄機よりは超音波の強度が弱いので、食器の洗浄力は弱く、１０分間の超音波処理の後、スポンジで手洗い等をする必要がある。しつこい汚れを落ちやすくする効果がある</w:t>
      </w:r>
      <w:r w:rsidR="006D65FF">
        <w:rPr>
          <w:rFonts w:eastAsia="ＭＳ Ｐ明朝" w:hint="eastAsia"/>
          <w:szCs w:val="21"/>
        </w:rPr>
        <w:t>との認識が適切である</w:t>
      </w:r>
      <w:r w:rsidR="005D660E">
        <w:rPr>
          <w:rFonts w:eastAsia="ＭＳ Ｐ明朝" w:hint="eastAsia"/>
          <w:szCs w:val="21"/>
        </w:rPr>
        <w:t>と思われる。</w:t>
      </w:r>
    </w:p>
    <w:p w:rsidR="0011753F" w:rsidRDefault="0045561C" w:rsidP="00142078">
      <w:pPr>
        <w:rPr>
          <w:rFonts w:eastAsia="ＭＳ Ｐ明朝"/>
          <w:szCs w:val="21"/>
        </w:rPr>
      </w:pPr>
      <w:r>
        <w:rPr>
          <w:noProof/>
        </w:rPr>
        <w:drawing>
          <wp:anchor distT="0" distB="0" distL="114300" distR="114300" simplePos="0" relativeHeight="251682304" behindDoc="0" locked="0" layoutInCell="1" allowOverlap="1" wp14:anchorId="38C4A787" wp14:editId="6B5BAF65">
            <wp:simplePos x="0" y="0"/>
            <wp:positionH relativeFrom="column">
              <wp:posOffset>805407</wp:posOffset>
            </wp:positionH>
            <wp:positionV relativeFrom="paragraph">
              <wp:posOffset>178615</wp:posOffset>
            </wp:positionV>
            <wp:extent cx="3298190" cy="2040890"/>
            <wp:effectExtent l="0" t="0" r="0" b="0"/>
            <wp:wrapSquare wrapText="bothSides"/>
            <wp:docPr id="295" name="オブジェクト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7"/>
                    <pic:cNvPicPr>
                      <a:picLocks noChangeArrowheads="1"/>
                    </pic:cNvPicPr>
                  </pic:nvPicPr>
                  <pic:blipFill>
                    <a:blip r:embed="rId20" cstate="print"/>
                    <a:srcRect l="-2045" t="-3673" r="-2460" b="-705"/>
                    <a:stretch>
                      <a:fillRect/>
                    </a:stretch>
                  </pic:blipFill>
                  <pic:spPr bwMode="auto">
                    <a:xfrm>
                      <a:off x="0" y="0"/>
                      <a:ext cx="3298190" cy="2040890"/>
                    </a:xfrm>
                    <a:prstGeom prst="rect">
                      <a:avLst/>
                    </a:prstGeom>
                    <a:noFill/>
                    <a:ln w="9525">
                      <a:noFill/>
                      <a:miter lim="800000"/>
                      <a:headEnd/>
                      <a:tailEnd/>
                    </a:ln>
                  </pic:spPr>
                </pic:pic>
              </a:graphicData>
            </a:graphic>
          </wp:anchor>
        </w:drawing>
      </w:r>
      <w:r w:rsidR="00913FD9">
        <w:rPr>
          <w:rFonts w:eastAsia="ＭＳ Ｐ明朝" w:hint="eastAsia"/>
          <w:szCs w:val="21"/>
        </w:rPr>
        <w:t xml:space="preserve">　</w:t>
      </w:r>
    </w:p>
    <w:p w:rsidR="0011753F" w:rsidRDefault="0011753F" w:rsidP="00142078">
      <w:pPr>
        <w:rPr>
          <w:rFonts w:eastAsia="ＭＳ Ｐ明朝"/>
          <w:szCs w:val="21"/>
        </w:rPr>
      </w:pPr>
    </w:p>
    <w:p w:rsidR="0011753F" w:rsidRDefault="0011753F" w:rsidP="00142078">
      <w:pPr>
        <w:rPr>
          <w:rFonts w:eastAsia="ＭＳ Ｐ明朝"/>
          <w:szCs w:val="21"/>
        </w:rPr>
      </w:pPr>
    </w:p>
    <w:p w:rsidR="0011753F" w:rsidRDefault="0011753F" w:rsidP="00142078">
      <w:pPr>
        <w:rPr>
          <w:rFonts w:eastAsia="ＭＳ Ｐ明朝"/>
          <w:szCs w:val="21"/>
        </w:rPr>
      </w:pPr>
    </w:p>
    <w:p w:rsidR="0011753F" w:rsidRDefault="0011753F" w:rsidP="00142078">
      <w:pPr>
        <w:rPr>
          <w:rFonts w:eastAsia="ＭＳ Ｐ明朝"/>
          <w:szCs w:val="21"/>
        </w:rPr>
      </w:pPr>
    </w:p>
    <w:p w:rsidR="0011753F" w:rsidRDefault="0011753F" w:rsidP="00142078">
      <w:pPr>
        <w:rPr>
          <w:rFonts w:eastAsia="ＭＳ Ｐ明朝"/>
          <w:szCs w:val="21"/>
        </w:rPr>
      </w:pPr>
    </w:p>
    <w:p w:rsidR="0011753F" w:rsidRDefault="0011753F" w:rsidP="00142078">
      <w:pPr>
        <w:rPr>
          <w:rFonts w:eastAsia="ＭＳ Ｐ明朝"/>
          <w:szCs w:val="21"/>
        </w:rPr>
      </w:pPr>
    </w:p>
    <w:p w:rsidR="0011753F" w:rsidRDefault="0011753F" w:rsidP="00142078">
      <w:pPr>
        <w:rPr>
          <w:rFonts w:eastAsia="ＭＳ Ｐ明朝"/>
          <w:szCs w:val="21"/>
        </w:rPr>
      </w:pPr>
    </w:p>
    <w:p w:rsidR="0011753F" w:rsidRDefault="0011753F" w:rsidP="00142078">
      <w:pPr>
        <w:rPr>
          <w:rFonts w:eastAsia="ＭＳ Ｐ明朝"/>
          <w:szCs w:val="21"/>
        </w:rPr>
      </w:pPr>
    </w:p>
    <w:p w:rsidR="00C32DB4" w:rsidRDefault="00C32DB4" w:rsidP="00142078">
      <w:pPr>
        <w:rPr>
          <w:rFonts w:eastAsia="ＭＳ Ｐ明朝"/>
          <w:szCs w:val="21"/>
        </w:rPr>
      </w:pPr>
    </w:p>
    <w:p w:rsidR="00C32DB4" w:rsidRDefault="00913FD9" w:rsidP="00C32DB4">
      <w:pPr>
        <w:ind w:firstLineChars="100" w:firstLine="210"/>
        <w:rPr>
          <w:rFonts w:eastAsia="ＭＳ Ｐ明朝"/>
          <w:szCs w:val="21"/>
        </w:rPr>
      </w:pPr>
      <w:r>
        <w:rPr>
          <w:rFonts w:eastAsia="ＭＳ Ｐ明朝" w:hint="eastAsia"/>
          <w:szCs w:val="21"/>
        </w:rPr>
        <w:t>アサリ、塩サバの洗浄には</w:t>
      </w:r>
      <w:r>
        <w:rPr>
          <w:rFonts w:eastAsia="ＭＳ Ｐ明朝" w:hint="eastAsia"/>
          <w:szCs w:val="21"/>
        </w:rPr>
        <w:t xml:space="preserve"> 5 psi </w:t>
      </w:r>
      <w:r>
        <w:rPr>
          <w:rFonts w:eastAsia="ＭＳ Ｐ明朝" w:hint="eastAsia"/>
          <w:szCs w:val="21"/>
        </w:rPr>
        <w:t>以上の超音波強度が必要である反面、メダカ胚、ヒラマキガイは</w:t>
      </w:r>
      <w:r>
        <w:rPr>
          <w:rFonts w:eastAsia="ＭＳ Ｐ明朝" w:hint="eastAsia"/>
          <w:szCs w:val="21"/>
        </w:rPr>
        <w:t xml:space="preserve"> 10 psi </w:t>
      </w:r>
      <w:r>
        <w:rPr>
          <w:rFonts w:eastAsia="ＭＳ Ｐ明朝" w:hint="eastAsia"/>
          <w:szCs w:val="21"/>
        </w:rPr>
        <w:t>以上の強さの超音波処理では致死的なダメージが発生する。したがって、これらの動物生体を破壊することなく超音波処理するためには、</w:t>
      </w:r>
      <w:r>
        <w:rPr>
          <w:rFonts w:eastAsia="ＭＳ Ｐ明朝" w:hint="eastAsia"/>
          <w:szCs w:val="21"/>
        </w:rPr>
        <w:t xml:space="preserve"> 5 psi </w:t>
      </w:r>
      <w:r>
        <w:rPr>
          <w:rFonts w:eastAsia="ＭＳ Ｐ明朝" w:hint="eastAsia"/>
          <w:szCs w:val="21"/>
        </w:rPr>
        <w:t>より強く、</w:t>
      </w:r>
      <w:r>
        <w:rPr>
          <w:rFonts w:eastAsia="ＭＳ Ｐ明朝" w:hint="eastAsia"/>
          <w:szCs w:val="21"/>
        </w:rPr>
        <w:t xml:space="preserve">15 psi </w:t>
      </w:r>
      <w:r>
        <w:rPr>
          <w:rFonts w:eastAsia="ＭＳ Ｐ明朝" w:hint="eastAsia"/>
          <w:szCs w:val="21"/>
        </w:rPr>
        <w:t>より弱い強度の超音波を使用することが適切と考えられる。噴流超音波式食品洗浄機では</w:t>
      </w:r>
      <w:r w:rsidR="00C32DB4">
        <w:rPr>
          <w:rFonts w:eastAsia="ＭＳ Ｐ明朝" w:hint="eastAsia"/>
          <w:szCs w:val="21"/>
        </w:rPr>
        <w:t>洗浄槽の</w:t>
      </w:r>
      <w:r w:rsidR="00C32DB4">
        <w:rPr>
          <w:rFonts w:eastAsia="ＭＳ Ｐ明朝" w:hint="eastAsia"/>
          <w:szCs w:val="21"/>
        </w:rPr>
        <w:t xml:space="preserve"> 63% </w:t>
      </w:r>
      <w:r w:rsidR="00C32DB4">
        <w:rPr>
          <w:rFonts w:eastAsia="ＭＳ Ｐ明朝" w:hint="eastAsia"/>
          <w:szCs w:val="21"/>
        </w:rPr>
        <w:t>にて</w:t>
      </w:r>
      <w:r>
        <w:rPr>
          <w:rFonts w:eastAsia="ＭＳ Ｐ明朝" w:hint="eastAsia"/>
          <w:szCs w:val="21"/>
        </w:rPr>
        <w:t>動物体の洗浄に適当である</w:t>
      </w:r>
      <w:r>
        <w:rPr>
          <w:rFonts w:eastAsia="ＭＳ Ｐ明朝" w:hint="eastAsia"/>
          <w:szCs w:val="21"/>
        </w:rPr>
        <w:t xml:space="preserve"> 3 </w:t>
      </w:r>
      <w:r>
        <w:rPr>
          <w:rFonts w:eastAsia="ＭＳ Ｐ明朝" w:hint="eastAsia"/>
          <w:szCs w:val="21"/>
        </w:rPr>
        <w:t>～</w:t>
      </w:r>
      <w:r>
        <w:rPr>
          <w:rFonts w:eastAsia="ＭＳ Ｐ明朝" w:hint="eastAsia"/>
          <w:szCs w:val="21"/>
        </w:rPr>
        <w:t xml:space="preserve"> 12 psi </w:t>
      </w:r>
      <w:r>
        <w:rPr>
          <w:rFonts w:eastAsia="ＭＳ Ｐ明朝" w:hint="eastAsia"/>
          <w:szCs w:val="21"/>
        </w:rPr>
        <w:t>の強度</w:t>
      </w:r>
      <w:r w:rsidR="00C32DB4">
        <w:rPr>
          <w:rFonts w:eastAsia="ＭＳ Ｐ明朝" w:hint="eastAsia"/>
          <w:szCs w:val="21"/>
        </w:rPr>
        <w:t>の超音波が発生している。これに対し、市販の装置（</w:t>
      </w:r>
      <w:r w:rsidR="00C32DB4">
        <w:rPr>
          <w:rFonts w:eastAsia="ＭＳ Ｐ明朝" w:hint="eastAsia"/>
          <w:szCs w:val="21"/>
        </w:rPr>
        <w:t>UT-205S</w:t>
      </w:r>
      <w:r w:rsidR="00C32DB4">
        <w:rPr>
          <w:rFonts w:eastAsia="ＭＳ Ｐ明朝" w:hint="eastAsia"/>
          <w:szCs w:val="21"/>
        </w:rPr>
        <w:t>）では最低出力であっても、</w:t>
      </w:r>
      <w:r w:rsidR="00C32DB4">
        <w:rPr>
          <w:rFonts w:eastAsia="ＭＳ Ｐ明朝" w:hint="eastAsia"/>
          <w:szCs w:val="21"/>
        </w:rPr>
        <w:t xml:space="preserve">3 </w:t>
      </w:r>
      <w:r w:rsidR="00C32DB4">
        <w:rPr>
          <w:rFonts w:eastAsia="ＭＳ Ｐ明朝" w:hint="eastAsia"/>
          <w:szCs w:val="21"/>
        </w:rPr>
        <w:t>～</w:t>
      </w:r>
      <w:r w:rsidR="00C32DB4">
        <w:rPr>
          <w:rFonts w:eastAsia="ＭＳ Ｐ明朝" w:hint="eastAsia"/>
          <w:szCs w:val="21"/>
        </w:rPr>
        <w:t xml:space="preserve"> 12 psi </w:t>
      </w:r>
      <w:r w:rsidR="00C32DB4">
        <w:rPr>
          <w:rFonts w:eastAsia="ＭＳ Ｐ明朝" w:hint="eastAsia"/>
          <w:szCs w:val="21"/>
        </w:rPr>
        <w:t>の強度の超音波は洗浄槽の</w:t>
      </w:r>
      <w:r w:rsidR="00C32DB4">
        <w:rPr>
          <w:rFonts w:eastAsia="ＭＳ Ｐ明朝" w:hint="eastAsia"/>
          <w:szCs w:val="21"/>
        </w:rPr>
        <w:t xml:space="preserve">26% </w:t>
      </w:r>
      <w:r w:rsidR="00C32DB4">
        <w:rPr>
          <w:rFonts w:eastAsia="ＭＳ Ｐ明朝" w:hint="eastAsia"/>
          <w:szCs w:val="21"/>
        </w:rPr>
        <w:t>に留まり、動物体に破壊的な効果がある強い超音波が主となっている。</w:t>
      </w:r>
    </w:p>
    <w:p w:rsidR="0011753F" w:rsidRPr="00913FD9" w:rsidRDefault="00F23FBC" w:rsidP="00142078">
      <w:pPr>
        <w:rPr>
          <w:rFonts w:eastAsia="ＭＳ Ｐ明朝"/>
          <w:szCs w:val="21"/>
        </w:rPr>
      </w:pPr>
      <w:r>
        <w:rPr>
          <w:noProof/>
        </w:rPr>
        <w:drawing>
          <wp:anchor distT="0" distB="0" distL="114300" distR="114300" simplePos="0" relativeHeight="251683328" behindDoc="0" locked="0" layoutInCell="1" allowOverlap="1">
            <wp:simplePos x="0" y="0"/>
            <wp:positionH relativeFrom="column">
              <wp:posOffset>0</wp:posOffset>
            </wp:positionH>
            <wp:positionV relativeFrom="paragraph">
              <wp:posOffset>39370</wp:posOffset>
            </wp:positionV>
            <wp:extent cx="3467100" cy="2143125"/>
            <wp:effectExtent l="0" t="0" r="0" b="0"/>
            <wp:wrapSquare wrapText="bothSides"/>
            <wp:docPr id="296" name="オブジェクト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8"/>
                    <pic:cNvPicPr>
                      <a:picLocks noChangeArrowheads="1"/>
                    </pic:cNvPicPr>
                  </pic:nvPicPr>
                  <pic:blipFill>
                    <a:blip r:embed="rId21" cstate="print"/>
                    <a:srcRect l="-2148" t="-3087" r="-2223" b="-203"/>
                    <a:stretch>
                      <a:fillRect/>
                    </a:stretch>
                  </pic:blipFill>
                  <pic:spPr bwMode="auto">
                    <a:xfrm>
                      <a:off x="0" y="0"/>
                      <a:ext cx="3467100" cy="2143125"/>
                    </a:xfrm>
                    <a:prstGeom prst="rect">
                      <a:avLst/>
                    </a:prstGeom>
                    <a:noFill/>
                    <a:ln w="9525">
                      <a:noFill/>
                      <a:miter lim="800000"/>
                      <a:headEnd/>
                      <a:tailEnd/>
                    </a:ln>
                  </pic:spPr>
                </pic:pic>
              </a:graphicData>
            </a:graphic>
          </wp:anchor>
        </w:drawing>
      </w:r>
    </w:p>
    <w:p w:rsidR="00C32DB4" w:rsidRDefault="00C32DB4" w:rsidP="00C32DB4">
      <w:pPr>
        <w:rPr>
          <w:rFonts w:eastAsia="ＭＳ Ｐ明朝"/>
          <w:szCs w:val="21"/>
        </w:rPr>
      </w:pPr>
      <w:r>
        <w:rPr>
          <w:rFonts w:eastAsia="ＭＳ Ｐ明朝" w:hint="eastAsia"/>
          <w:szCs w:val="21"/>
        </w:rPr>
        <w:t xml:space="preserve">　ミートボール</w:t>
      </w:r>
      <w:r w:rsidR="00CA2E99">
        <w:rPr>
          <w:rFonts w:eastAsia="ＭＳ Ｐ明朝" w:hint="eastAsia"/>
          <w:szCs w:val="21"/>
        </w:rPr>
        <w:t>（石井食品株式会社）</w:t>
      </w:r>
      <w:r>
        <w:rPr>
          <w:rFonts w:eastAsia="ＭＳ Ｐ明朝" w:hint="eastAsia"/>
          <w:szCs w:val="21"/>
        </w:rPr>
        <w:t>のたれを陶器製の皿に添付し、洗浄カゴが有無の条件で噴流超音波式洗浄機で</w:t>
      </w:r>
      <w:r>
        <w:rPr>
          <w:rFonts w:eastAsia="ＭＳ Ｐ明朝" w:hint="eastAsia"/>
          <w:szCs w:val="21"/>
        </w:rPr>
        <w:t>5</w:t>
      </w:r>
      <w:r>
        <w:rPr>
          <w:rFonts w:eastAsia="ＭＳ Ｐ明朝" w:hint="eastAsia"/>
          <w:szCs w:val="21"/>
        </w:rPr>
        <w:t>分間洗浄したところ、洗浄カゴがある状態ではたれの大半が洗われずに残っていたが、洗浄カゴがない条件ではそれなりに洗浄された。</w:t>
      </w:r>
    </w:p>
    <w:p w:rsidR="00C32DB4" w:rsidRPr="00C32DB4" w:rsidRDefault="00C32DB4" w:rsidP="00C32DB4">
      <w:pPr>
        <w:rPr>
          <w:rFonts w:eastAsia="ＭＳ Ｐ明朝"/>
          <w:szCs w:val="21"/>
        </w:rPr>
      </w:pPr>
    </w:p>
    <w:p w:rsidR="00C32DB4" w:rsidRDefault="00C32DB4" w:rsidP="00C32DB4">
      <w:pPr>
        <w:rPr>
          <w:rFonts w:eastAsia="ＭＳ Ｐ明朝"/>
          <w:szCs w:val="21"/>
        </w:rPr>
      </w:pPr>
    </w:p>
    <w:p w:rsidR="00C32DB4" w:rsidRDefault="00C32DB4" w:rsidP="00C32DB4">
      <w:pPr>
        <w:rPr>
          <w:rFonts w:eastAsia="ＭＳ Ｐ明朝"/>
          <w:szCs w:val="21"/>
        </w:rPr>
      </w:pPr>
    </w:p>
    <w:p w:rsidR="00C32DB4" w:rsidRDefault="00C32DB4" w:rsidP="00C32DB4">
      <w:pPr>
        <w:rPr>
          <w:rFonts w:eastAsia="ＭＳ Ｐ明朝"/>
          <w:szCs w:val="21"/>
        </w:rPr>
      </w:pPr>
    </w:p>
    <w:p w:rsidR="005D660E" w:rsidRPr="00C32DB4" w:rsidRDefault="00C32DB4" w:rsidP="00142078">
      <w:pPr>
        <w:rPr>
          <w:rFonts w:eastAsia="ＭＳ Ｐ明朝"/>
          <w:b/>
          <w:szCs w:val="21"/>
        </w:rPr>
      </w:pPr>
      <w:r>
        <w:rPr>
          <w:rFonts w:eastAsia="ＭＳ Ｐ明朝" w:hint="eastAsia"/>
          <w:b/>
          <w:szCs w:val="21"/>
        </w:rPr>
        <w:t>２－２－３－２．　超音波処理中の温度制御が可能</w:t>
      </w:r>
    </w:p>
    <w:p w:rsidR="00594EB0" w:rsidRDefault="0014074A" w:rsidP="00142078">
      <w:pPr>
        <w:rPr>
          <w:rFonts w:eastAsia="ＭＳ Ｐ明朝"/>
          <w:szCs w:val="21"/>
        </w:rPr>
      </w:pPr>
      <w:r>
        <w:rPr>
          <w:rFonts w:eastAsia="ＭＳ Ｐ明朝" w:hint="eastAsia"/>
          <w:szCs w:val="21"/>
        </w:rPr>
        <w:t xml:space="preserve">　円筒形の洗浄槽の底面中央より洗浄水が供給され、洗浄槽内の均一な洗浄水交換を実現している。</w:t>
      </w:r>
    </w:p>
    <w:p w:rsidR="005B3BCE" w:rsidRDefault="005B3BCE" w:rsidP="00142078">
      <w:pPr>
        <w:rPr>
          <w:rFonts w:eastAsia="ＭＳ Ｐ明朝"/>
          <w:szCs w:val="21"/>
        </w:rPr>
      </w:pPr>
    </w:p>
    <w:p w:rsidR="005B3BCE" w:rsidRDefault="00F23FBC" w:rsidP="00142078">
      <w:pPr>
        <w:rPr>
          <w:rFonts w:eastAsia="ＭＳ Ｐ明朝"/>
          <w:szCs w:val="21"/>
        </w:rPr>
      </w:pPr>
      <w:r>
        <w:rPr>
          <w:noProof/>
        </w:rPr>
        <w:drawing>
          <wp:anchor distT="0" distB="0" distL="114300" distR="114300" simplePos="0" relativeHeight="251658752" behindDoc="0" locked="0" layoutInCell="1" allowOverlap="1">
            <wp:simplePos x="0" y="0"/>
            <wp:positionH relativeFrom="column">
              <wp:posOffset>0</wp:posOffset>
            </wp:positionH>
            <wp:positionV relativeFrom="paragraph">
              <wp:posOffset>9525</wp:posOffset>
            </wp:positionV>
            <wp:extent cx="2899410" cy="2653665"/>
            <wp:effectExtent l="0" t="0" r="0" b="0"/>
            <wp:wrapSquare wrapText="bothSides"/>
            <wp:docPr id="267"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2" cstate="print"/>
                    <a:srcRect/>
                    <a:stretch>
                      <a:fillRect/>
                    </a:stretch>
                  </pic:blipFill>
                  <pic:spPr bwMode="auto">
                    <a:xfrm>
                      <a:off x="0" y="0"/>
                      <a:ext cx="2899410" cy="2653665"/>
                    </a:xfrm>
                    <a:prstGeom prst="rect">
                      <a:avLst/>
                    </a:prstGeom>
                    <a:noFill/>
                    <a:ln w="9525">
                      <a:noFill/>
                      <a:miter lim="800000"/>
                      <a:headEnd/>
                      <a:tailEnd/>
                    </a:ln>
                  </pic:spPr>
                </pic:pic>
              </a:graphicData>
            </a:graphic>
          </wp:anchor>
        </w:drawing>
      </w:r>
    </w:p>
    <w:p w:rsidR="005B3BCE" w:rsidRDefault="005B3BCE" w:rsidP="00142078">
      <w:pPr>
        <w:rPr>
          <w:rFonts w:eastAsia="ＭＳ Ｐ明朝"/>
          <w:szCs w:val="21"/>
        </w:rPr>
      </w:pPr>
      <w:r>
        <w:rPr>
          <w:rFonts w:eastAsia="ＭＳ Ｐ明朝" w:hint="eastAsia"/>
          <w:szCs w:val="21"/>
        </w:rPr>
        <w:t xml:space="preserve">　超音波処理により、洗浄水は加熱されその水温が上昇することから、温度上昇により品質の劣化が予想される食材の超音波処理の業務利用は不可能と考えられてきた。本装置では清浄で低温の水道水を継続的に供給しながら超音波処理を実施する動作原理により、</w:t>
      </w:r>
      <w:r w:rsidRPr="00B44FDA">
        <w:rPr>
          <w:rFonts w:eastAsia="ＭＳ Ｐ明朝" w:hint="eastAsia"/>
          <w:color w:val="FF0000"/>
          <w:szCs w:val="21"/>
        </w:rPr>
        <w:t>食材の温度上昇を防止しつつ超音波処理することが可能</w:t>
      </w:r>
      <w:r>
        <w:rPr>
          <w:rFonts w:eastAsia="ＭＳ Ｐ明朝" w:hint="eastAsia"/>
          <w:szCs w:val="21"/>
        </w:rPr>
        <w:t>である。</w:t>
      </w:r>
    </w:p>
    <w:p w:rsidR="005B3BCE" w:rsidRDefault="005B3BCE" w:rsidP="00142078">
      <w:pPr>
        <w:rPr>
          <w:rFonts w:eastAsia="ＭＳ Ｐ明朝"/>
          <w:szCs w:val="21"/>
        </w:rPr>
      </w:pPr>
    </w:p>
    <w:p w:rsidR="005B3BCE" w:rsidRDefault="005B3BCE" w:rsidP="00142078">
      <w:pPr>
        <w:rPr>
          <w:rFonts w:eastAsia="ＭＳ Ｐ明朝"/>
          <w:szCs w:val="21"/>
        </w:rPr>
      </w:pPr>
    </w:p>
    <w:p w:rsidR="004E2A12" w:rsidRDefault="004E2A12" w:rsidP="00142078">
      <w:pPr>
        <w:rPr>
          <w:rFonts w:eastAsia="ＭＳ Ｐ明朝"/>
          <w:szCs w:val="21"/>
        </w:rPr>
      </w:pPr>
    </w:p>
    <w:p w:rsidR="005B3BCE" w:rsidRDefault="005B3BCE" w:rsidP="00142078">
      <w:pPr>
        <w:rPr>
          <w:rFonts w:eastAsia="ＭＳ Ｐ明朝"/>
          <w:szCs w:val="21"/>
        </w:rPr>
      </w:pPr>
    </w:p>
    <w:p w:rsidR="005B3BCE" w:rsidRDefault="005B3BCE" w:rsidP="00142078">
      <w:pPr>
        <w:rPr>
          <w:rFonts w:eastAsia="ＭＳ Ｐ明朝"/>
          <w:szCs w:val="21"/>
        </w:rPr>
      </w:pPr>
    </w:p>
    <w:p w:rsidR="005B3BCE" w:rsidRDefault="0014074A" w:rsidP="00142078">
      <w:pPr>
        <w:rPr>
          <w:rFonts w:eastAsia="ＭＳ Ｐ明朝"/>
          <w:szCs w:val="21"/>
        </w:rPr>
      </w:pPr>
      <w:r>
        <w:rPr>
          <w:rFonts w:eastAsia="ＭＳ Ｐ明朝" w:hint="eastAsia"/>
          <w:szCs w:val="21"/>
        </w:rPr>
        <w:t xml:space="preserve">　</w:t>
      </w:r>
      <w:r w:rsidR="005B3BCE">
        <w:rPr>
          <w:rFonts w:eastAsia="ＭＳ Ｐ明朝" w:hint="eastAsia"/>
          <w:szCs w:val="21"/>
        </w:rPr>
        <w:t>噴流の有無での超音波処理による温度変化の比較。青線：噴流なく超音波処理すると洗浄槽の水温が処理時間に応じて上昇する（</w:t>
      </w:r>
      <w:r w:rsidR="005B3BCE">
        <w:rPr>
          <w:rFonts w:eastAsia="ＭＳ Ｐ明朝" w:hint="eastAsia"/>
          <w:szCs w:val="21"/>
        </w:rPr>
        <w:t>30</w:t>
      </w:r>
      <w:r w:rsidR="005B3BCE">
        <w:rPr>
          <w:rFonts w:eastAsia="ＭＳ Ｐ明朝" w:hint="eastAsia"/>
          <w:szCs w:val="21"/>
        </w:rPr>
        <w:t>分で</w:t>
      </w:r>
      <w:r w:rsidR="005B3BCE">
        <w:rPr>
          <w:rFonts w:eastAsia="ＭＳ Ｐ明朝" w:hint="eastAsia"/>
          <w:szCs w:val="21"/>
        </w:rPr>
        <w:t>8</w:t>
      </w:r>
      <w:r w:rsidR="005B3BCE">
        <w:rPr>
          <w:rFonts w:eastAsia="ＭＳ Ｐ明朝" w:hint="eastAsia"/>
          <w:szCs w:val="21"/>
        </w:rPr>
        <w:t>℃）。赤線：噴流がある場合には温度は変化しない</w:t>
      </w:r>
    </w:p>
    <w:p w:rsidR="0051050C" w:rsidRDefault="0051050C" w:rsidP="00142078">
      <w:pPr>
        <w:rPr>
          <w:rFonts w:eastAsia="ＭＳ Ｐ明朝"/>
          <w:szCs w:val="21"/>
        </w:rPr>
      </w:pPr>
    </w:p>
    <w:p w:rsidR="000944B9" w:rsidRDefault="000944B9" w:rsidP="00142078">
      <w:pPr>
        <w:rPr>
          <w:rFonts w:eastAsia="ＭＳ Ｐ明朝"/>
          <w:szCs w:val="21"/>
        </w:rPr>
      </w:pPr>
    </w:p>
    <w:p w:rsidR="000944B9" w:rsidRDefault="000944B9" w:rsidP="00142078">
      <w:pPr>
        <w:rPr>
          <w:rFonts w:eastAsia="ＭＳ Ｐ明朝"/>
          <w:szCs w:val="21"/>
        </w:rPr>
      </w:pPr>
      <w:r w:rsidRPr="004E2A12">
        <w:rPr>
          <w:rFonts w:eastAsia="ＭＳ Ｐ明朝" w:hint="eastAsia"/>
          <w:b/>
          <w:szCs w:val="21"/>
        </w:rPr>
        <w:t>２－２－</w:t>
      </w:r>
      <w:r>
        <w:rPr>
          <w:rFonts w:eastAsia="ＭＳ Ｐ明朝" w:hint="eastAsia"/>
          <w:b/>
          <w:szCs w:val="21"/>
        </w:rPr>
        <w:t>４</w:t>
      </w:r>
      <w:r w:rsidRPr="004E2A12">
        <w:rPr>
          <w:rFonts w:eastAsia="ＭＳ Ｐ明朝" w:hint="eastAsia"/>
          <w:b/>
          <w:szCs w:val="21"/>
        </w:rPr>
        <w:t xml:space="preserve">．　</w:t>
      </w:r>
      <w:r>
        <w:rPr>
          <w:rFonts w:eastAsia="ＭＳ Ｐ明朝" w:hint="eastAsia"/>
          <w:b/>
          <w:szCs w:val="21"/>
        </w:rPr>
        <w:t>食品用洗浄機として必要な仕様</w:t>
      </w:r>
    </w:p>
    <w:p w:rsidR="008A4FC0" w:rsidRDefault="008A4FC0" w:rsidP="00142078">
      <w:pPr>
        <w:rPr>
          <w:rFonts w:eastAsia="ＭＳ Ｐ明朝"/>
          <w:szCs w:val="21"/>
        </w:rPr>
      </w:pPr>
    </w:p>
    <w:p w:rsidR="005B3BCE" w:rsidRDefault="0051050C" w:rsidP="00142078">
      <w:pPr>
        <w:rPr>
          <w:rFonts w:eastAsia="ＭＳ Ｐ明朝"/>
          <w:szCs w:val="21"/>
        </w:rPr>
      </w:pPr>
      <w:r>
        <w:rPr>
          <w:rFonts w:eastAsia="ＭＳ Ｐ明朝" w:hint="eastAsia"/>
          <w:szCs w:val="21"/>
        </w:rPr>
        <w:t xml:space="preserve">　</w:t>
      </w:r>
      <w:r w:rsidR="008A4FC0">
        <w:rPr>
          <w:rFonts w:eastAsia="ＭＳ Ｐ明朝" w:hint="eastAsia"/>
          <w:szCs w:val="21"/>
        </w:rPr>
        <w:t>本装置の開発・検証の過程において、生体試料である食材を、品質の劣化なく超音波処理するための</w:t>
      </w:r>
      <w:r w:rsidR="000944B9">
        <w:rPr>
          <w:rFonts w:eastAsia="ＭＳ Ｐ明朝" w:hint="eastAsia"/>
          <w:szCs w:val="21"/>
        </w:rPr>
        <w:t>仕様</w:t>
      </w:r>
      <w:r w:rsidR="008A4FC0">
        <w:rPr>
          <w:rFonts w:eastAsia="ＭＳ Ｐ明朝" w:hint="eastAsia"/>
          <w:szCs w:val="21"/>
        </w:rPr>
        <w:t>として以下を</w:t>
      </w:r>
      <w:r w:rsidR="000944B9">
        <w:rPr>
          <w:rFonts w:eastAsia="ＭＳ Ｐ明朝" w:hint="eastAsia"/>
          <w:szCs w:val="21"/>
        </w:rPr>
        <w:t>あげる</w:t>
      </w:r>
      <w:r w:rsidR="008A4FC0">
        <w:rPr>
          <w:rFonts w:eastAsia="ＭＳ Ｐ明朝" w:hint="eastAsia"/>
          <w:szCs w:val="21"/>
        </w:rPr>
        <w:t>。</w:t>
      </w:r>
    </w:p>
    <w:p w:rsidR="008A4FC0" w:rsidRDefault="008A4FC0" w:rsidP="00142078">
      <w:pPr>
        <w:rPr>
          <w:rFonts w:eastAsia="ＭＳ Ｐ明朝"/>
          <w:szCs w:val="21"/>
        </w:rPr>
      </w:pPr>
      <w:r>
        <w:rPr>
          <w:rFonts w:eastAsia="ＭＳ Ｐ明朝" w:hint="eastAsia"/>
          <w:szCs w:val="21"/>
        </w:rPr>
        <w:t xml:space="preserve">　</w:t>
      </w:r>
      <w:r w:rsidRPr="000944B9">
        <w:rPr>
          <w:rFonts w:eastAsia="ＭＳ Ｐ明朝" w:hint="eastAsia"/>
          <w:color w:val="FF0000"/>
          <w:szCs w:val="21"/>
        </w:rPr>
        <w:t>周波数は</w:t>
      </w:r>
      <w:r w:rsidRPr="000944B9">
        <w:rPr>
          <w:rFonts w:eastAsia="ＭＳ Ｐ明朝" w:hint="eastAsia"/>
          <w:color w:val="FF0000"/>
          <w:szCs w:val="21"/>
        </w:rPr>
        <w:t xml:space="preserve">20kHz </w:t>
      </w:r>
      <w:r w:rsidRPr="000944B9">
        <w:rPr>
          <w:rFonts w:eastAsia="ＭＳ Ｐ明朝" w:hint="eastAsia"/>
          <w:color w:val="FF0000"/>
          <w:szCs w:val="21"/>
        </w:rPr>
        <w:t>以上、</w:t>
      </w:r>
      <w:r w:rsidRPr="000944B9">
        <w:rPr>
          <w:rFonts w:eastAsia="ＭＳ Ｐ明朝" w:hint="eastAsia"/>
          <w:color w:val="FF0000"/>
          <w:szCs w:val="21"/>
        </w:rPr>
        <w:t xml:space="preserve">170kHz </w:t>
      </w:r>
      <w:r w:rsidRPr="000944B9">
        <w:rPr>
          <w:rFonts w:eastAsia="ＭＳ Ｐ明朝" w:hint="eastAsia"/>
          <w:color w:val="FF0000"/>
          <w:szCs w:val="21"/>
        </w:rPr>
        <w:t>以下が使用可能である。</w:t>
      </w:r>
      <w:r>
        <w:rPr>
          <w:rFonts w:eastAsia="ＭＳ Ｐ明朝" w:hint="eastAsia"/>
          <w:szCs w:val="21"/>
        </w:rPr>
        <w:t>騒音、モスキート音発生を考慮すると、</w:t>
      </w:r>
      <w:r>
        <w:rPr>
          <w:rFonts w:eastAsia="ＭＳ Ｐ明朝" w:hint="eastAsia"/>
          <w:szCs w:val="21"/>
        </w:rPr>
        <w:t xml:space="preserve"> 40 kHz </w:t>
      </w:r>
      <w:r>
        <w:rPr>
          <w:rFonts w:eastAsia="ＭＳ Ｐ明朝" w:hint="eastAsia"/>
          <w:szCs w:val="21"/>
        </w:rPr>
        <w:t>以上が望ましい。</w:t>
      </w:r>
      <w:r w:rsidR="000944B9">
        <w:rPr>
          <w:rFonts w:eastAsia="ＭＳ Ｐ明朝" w:hint="eastAsia"/>
          <w:szCs w:val="21"/>
        </w:rPr>
        <w:t>ここでモスキート音は装置本体の遮音による対応が可能ではある。</w:t>
      </w:r>
      <w:r>
        <w:rPr>
          <w:rFonts w:eastAsia="ＭＳ Ｐ明朝" w:hint="eastAsia"/>
          <w:szCs w:val="21"/>
        </w:rPr>
        <w:t>また、洗浄効率を考慮すると</w:t>
      </w:r>
      <w:r>
        <w:rPr>
          <w:rFonts w:eastAsia="ＭＳ Ｐ明朝" w:hint="eastAsia"/>
          <w:szCs w:val="21"/>
        </w:rPr>
        <w:t xml:space="preserve">100kHz </w:t>
      </w:r>
      <w:r>
        <w:rPr>
          <w:rFonts w:eastAsia="ＭＳ Ｐ明朝" w:hint="eastAsia"/>
          <w:szCs w:val="21"/>
        </w:rPr>
        <w:t>以下が望ましい。</w:t>
      </w:r>
    </w:p>
    <w:p w:rsidR="008A4FC0" w:rsidRPr="000944B9" w:rsidRDefault="008A4FC0" w:rsidP="00142078">
      <w:pPr>
        <w:rPr>
          <w:rFonts w:eastAsia="ＭＳ Ｐ明朝"/>
          <w:color w:val="FF0000"/>
          <w:szCs w:val="21"/>
        </w:rPr>
      </w:pPr>
      <w:r w:rsidRPr="000944B9">
        <w:rPr>
          <w:rFonts w:eastAsia="ＭＳ Ｐ明朝" w:hint="eastAsia"/>
          <w:color w:val="FF0000"/>
          <w:szCs w:val="21"/>
        </w:rPr>
        <w:t xml:space="preserve">　出力</w:t>
      </w:r>
      <w:r w:rsidR="000944B9" w:rsidRPr="000944B9">
        <w:rPr>
          <w:rFonts w:eastAsia="ＭＳ Ｐ明朝" w:hint="eastAsia"/>
          <w:color w:val="FF0000"/>
          <w:szCs w:val="21"/>
        </w:rPr>
        <w:t>は</w:t>
      </w:r>
      <w:r w:rsidRPr="000944B9">
        <w:rPr>
          <w:rFonts w:eastAsia="ＭＳ Ｐ明朝" w:hint="eastAsia"/>
          <w:color w:val="FF0000"/>
          <w:szCs w:val="21"/>
        </w:rPr>
        <w:t>、アサリの殻の彫刻の泥汚れが</w:t>
      </w:r>
      <w:r w:rsidRPr="000944B9">
        <w:rPr>
          <w:rFonts w:eastAsia="ＭＳ Ｐ明朝" w:hint="eastAsia"/>
          <w:color w:val="FF0000"/>
          <w:szCs w:val="21"/>
        </w:rPr>
        <w:t>20</w:t>
      </w:r>
      <w:r w:rsidRPr="000944B9">
        <w:rPr>
          <w:rFonts w:eastAsia="ＭＳ Ｐ明朝" w:hint="eastAsia"/>
          <w:color w:val="FF0000"/>
          <w:szCs w:val="21"/>
        </w:rPr>
        <w:t>秒以内に洗浄できる出力（振動強度）が必要である。また、アサリの殻の蝶番が破砕されない強度で十分である。</w:t>
      </w:r>
    </w:p>
    <w:p w:rsidR="008A4FC0" w:rsidRDefault="008A4FC0" w:rsidP="00142078">
      <w:pPr>
        <w:rPr>
          <w:rFonts w:eastAsia="ＭＳ Ｐ明朝"/>
          <w:szCs w:val="21"/>
        </w:rPr>
      </w:pPr>
      <w:r>
        <w:rPr>
          <w:rFonts w:eastAsia="ＭＳ Ｐ明朝" w:hint="eastAsia"/>
          <w:szCs w:val="21"/>
        </w:rPr>
        <w:t xml:space="preserve">　</w:t>
      </w:r>
      <w:r w:rsidR="000944B9">
        <w:rPr>
          <w:rFonts w:eastAsia="ＭＳ Ｐ明朝" w:hint="eastAsia"/>
          <w:szCs w:val="21"/>
        </w:rPr>
        <w:t>周波数の変調機能は必要ない。</w:t>
      </w:r>
    </w:p>
    <w:p w:rsidR="000944B9" w:rsidRDefault="000944B9" w:rsidP="00142078">
      <w:pPr>
        <w:rPr>
          <w:rFonts w:eastAsia="ＭＳ Ｐ明朝"/>
          <w:szCs w:val="21"/>
        </w:rPr>
      </w:pPr>
      <w:r>
        <w:rPr>
          <w:rFonts w:eastAsia="ＭＳ Ｐ明朝" w:hint="eastAsia"/>
          <w:szCs w:val="21"/>
        </w:rPr>
        <w:t xml:space="preserve">　タイマー機能として、</w:t>
      </w:r>
      <w:r>
        <w:rPr>
          <w:rFonts w:eastAsia="ＭＳ Ｐ明朝" w:hint="eastAsia"/>
          <w:szCs w:val="21"/>
        </w:rPr>
        <w:t>10</w:t>
      </w:r>
      <w:r>
        <w:rPr>
          <w:rFonts w:eastAsia="ＭＳ Ｐ明朝" w:hint="eastAsia"/>
          <w:szCs w:val="21"/>
        </w:rPr>
        <w:t>分までは</w:t>
      </w:r>
      <w:r>
        <w:rPr>
          <w:rFonts w:eastAsia="ＭＳ Ｐ明朝" w:hint="eastAsia"/>
          <w:szCs w:val="21"/>
        </w:rPr>
        <w:t>1</w:t>
      </w:r>
      <w:r>
        <w:rPr>
          <w:rFonts w:eastAsia="ＭＳ Ｐ明朝" w:hint="eastAsia"/>
          <w:szCs w:val="21"/>
        </w:rPr>
        <w:t>分刻み、</w:t>
      </w:r>
      <w:r>
        <w:rPr>
          <w:rFonts w:eastAsia="ＭＳ Ｐ明朝" w:hint="eastAsia"/>
          <w:szCs w:val="21"/>
        </w:rPr>
        <w:t>10</w:t>
      </w:r>
      <w:r>
        <w:rPr>
          <w:rFonts w:eastAsia="ＭＳ Ｐ明朝" w:hint="eastAsia"/>
          <w:szCs w:val="21"/>
        </w:rPr>
        <w:t>分以上は</w:t>
      </w:r>
      <w:r>
        <w:rPr>
          <w:rFonts w:eastAsia="ＭＳ Ｐ明朝" w:hint="eastAsia"/>
          <w:szCs w:val="21"/>
        </w:rPr>
        <w:t xml:space="preserve">5 </w:t>
      </w:r>
      <w:r>
        <w:rPr>
          <w:rFonts w:eastAsia="ＭＳ Ｐ明朝" w:hint="eastAsia"/>
          <w:szCs w:val="21"/>
        </w:rPr>
        <w:t>分刻みで最長</w:t>
      </w:r>
      <w:r>
        <w:rPr>
          <w:rFonts w:eastAsia="ＭＳ Ｐ明朝" w:hint="eastAsia"/>
          <w:szCs w:val="21"/>
        </w:rPr>
        <w:t>15</w:t>
      </w:r>
      <w:r>
        <w:rPr>
          <w:rFonts w:eastAsia="ＭＳ Ｐ明朝" w:hint="eastAsia"/>
          <w:szCs w:val="21"/>
        </w:rPr>
        <w:t>分のセットが可能であれば十分である。</w:t>
      </w:r>
    </w:p>
    <w:p w:rsidR="000944B9" w:rsidRDefault="000944B9" w:rsidP="00142078">
      <w:pPr>
        <w:rPr>
          <w:rFonts w:eastAsia="ＭＳ Ｐ明朝"/>
          <w:szCs w:val="21"/>
        </w:rPr>
      </w:pPr>
      <w:r>
        <w:rPr>
          <w:rFonts w:eastAsia="ＭＳ Ｐ明朝" w:hint="eastAsia"/>
          <w:szCs w:val="21"/>
        </w:rPr>
        <w:t xml:space="preserve">　温水（</w:t>
      </w:r>
      <w:r>
        <w:rPr>
          <w:rFonts w:eastAsia="ＭＳ Ｐ明朝" w:hint="eastAsia"/>
          <w:szCs w:val="21"/>
        </w:rPr>
        <w:t>50</w:t>
      </w:r>
      <w:r>
        <w:rPr>
          <w:rFonts w:eastAsia="ＭＳ Ｐ明朝" w:hint="eastAsia"/>
          <w:szCs w:val="21"/>
        </w:rPr>
        <w:t>℃まで）を洗浄水として使用できることが望ましい。</w:t>
      </w:r>
    </w:p>
    <w:p w:rsidR="000944B9" w:rsidRDefault="000944B9" w:rsidP="00142078">
      <w:pPr>
        <w:rPr>
          <w:rFonts w:eastAsia="ＭＳ Ｐ明朝"/>
          <w:szCs w:val="21"/>
        </w:rPr>
      </w:pPr>
      <w:r>
        <w:rPr>
          <w:rFonts w:eastAsia="ＭＳ Ｐ明朝" w:hint="eastAsia"/>
          <w:szCs w:val="21"/>
        </w:rPr>
        <w:t xml:space="preserve">　洗浄槽の断面は円形であることが大変望ましい（洗浄中に手動で洗浄カゴを回して、均一に洗浄される様にするため）。</w:t>
      </w:r>
    </w:p>
    <w:p w:rsidR="000944B9" w:rsidRDefault="000944B9" w:rsidP="00142078">
      <w:pPr>
        <w:rPr>
          <w:rFonts w:eastAsia="ＭＳ Ｐ明朝"/>
          <w:szCs w:val="21"/>
        </w:rPr>
      </w:pPr>
      <w:r>
        <w:rPr>
          <w:rFonts w:eastAsia="ＭＳ Ｐ明朝" w:hint="eastAsia"/>
          <w:szCs w:val="21"/>
        </w:rPr>
        <w:t xml:space="preserve">　</w:t>
      </w:r>
    </w:p>
    <w:p w:rsidR="00623E04" w:rsidRPr="00580315" w:rsidRDefault="008A4FC0" w:rsidP="00674B9D">
      <w:pPr>
        <w:rPr>
          <w:rFonts w:eastAsia="ＭＳ Ｐ明朝"/>
          <w:b/>
          <w:szCs w:val="21"/>
        </w:rPr>
      </w:pPr>
      <w:r>
        <w:rPr>
          <w:rFonts w:eastAsia="ＭＳ Ｐ明朝"/>
          <w:szCs w:val="21"/>
        </w:rPr>
        <w:br w:type="page"/>
      </w:r>
      <w:r w:rsidR="00623E04" w:rsidRPr="004E2A12">
        <w:rPr>
          <w:rFonts w:eastAsia="ＭＳ Ｐ明朝" w:hint="eastAsia"/>
          <w:b/>
          <w:szCs w:val="21"/>
        </w:rPr>
        <w:lastRenderedPageBreak/>
        <w:t>２－２－</w:t>
      </w:r>
      <w:r w:rsidR="00580315">
        <w:rPr>
          <w:rFonts w:eastAsia="ＭＳ Ｐ明朝" w:hint="eastAsia"/>
          <w:b/>
          <w:szCs w:val="21"/>
        </w:rPr>
        <w:t>５</w:t>
      </w:r>
      <w:r w:rsidR="00623E04" w:rsidRPr="004E2A12">
        <w:rPr>
          <w:rFonts w:eastAsia="ＭＳ Ｐ明朝" w:hint="eastAsia"/>
          <w:b/>
          <w:szCs w:val="21"/>
        </w:rPr>
        <w:t>．今後に装置を改善するべき点</w:t>
      </w:r>
    </w:p>
    <w:p w:rsidR="0014074A" w:rsidRPr="004E2A12" w:rsidRDefault="0014074A" w:rsidP="00674B9D">
      <w:pPr>
        <w:rPr>
          <w:rFonts w:eastAsia="ＭＳ Ｐ明朝"/>
          <w:b/>
          <w:szCs w:val="21"/>
        </w:rPr>
      </w:pPr>
    </w:p>
    <w:p w:rsidR="00E65BD7" w:rsidRDefault="00623E04" w:rsidP="00674B9D">
      <w:r>
        <w:rPr>
          <w:rFonts w:eastAsia="ＭＳ Ｐ明朝" w:hint="eastAsia"/>
          <w:szCs w:val="21"/>
        </w:rPr>
        <w:t xml:space="preserve">　</w:t>
      </w:r>
      <w:r w:rsidR="00E65BD7">
        <w:rPr>
          <w:rFonts w:eastAsia="ＭＳ Ｐ明朝" w:hint="eastAsia"/>
          <w:szCs w:val="21"/>
        </w:rPr>
        <w:t>現時点での</w:t>
      </w:r>
      <w:r w:rsidR="00E65BD7">
        <w:rPr>
          <w:rFonts w:hint="eastAsia"/>
        </w:rPr>
        <w:t>初期生産号機では、洗浄水の入水系と排水系が配管を共通しているために、定期的（２－３ヵ月ごと）に配管内の洗浄措置が必要である。</w:t>
      </w:r>
      <w:r w:rsidR="00E65BD7" w:rsidRPr="000944B9">
        <w:rPr>
          <w:rFonts w:hint="eastAsia"/>
          <w:color w:val="FF0000"/>
          <w:u w:val="single"/>
        </w:rPr>
        <w:t>洗浄水の入水系と排水系は別々の配管となるように設計を改める</w:t>
      </w:r>
      <w:r w:rsidR="00E65BD7" w:rsidRPr="000944B9">
        <w:rPr>
          <w:rFonts w:hint="eastAsia"/>
          <w:color w:val="FF0000"/>
        </w:rPr>
        <w:t>ことが必要である。</w:t>
      </w:r>
    </w:p>
    <w:p w:rsidR="00E65BD7" w:rsidRDefault="00E65BD7" w:rsidP="00674B9D">
      <w:r>
        <w:rPr>
          <w:rFonts w:hint="eastAsia"/>
        </w:rPr>
        <w:t xml:space="preserve">　超音波洗浄機は使用周波数の</w:t>
      </w:r>
      <w:r>
        <w:rPr>
          <w:rFonts w:hint="eastAsia"/>
        </w:rPr>
        <w:t>1/2</w:t>
      </w:r>
      <w:r>
        <w:rPr>
          <w:rFonts w:hint="eastAsia"/>
        </w:rPr>
        <w:t>の周波数の音波を発生する。</w:t>
      </w:r>
      <w:r>
        <w:rPr>
          <w:rFonts w:hint="eastAsia"/>
        </w:rPr>
        <w:t xml:space="preserve">40kHz </w:t>
      </w:r>
      <w:r>
        <w:rPr>
          <w:rFonts w:hint="eastAsia"/>
        </w:rPr>
        <w:t>使用機の場合は</w:t>
      </w:r>
      <w:r>
        <w:rPr>
          <w:rFonts w:hint="eastAsia"/>
        </w:rPr>
        <w:t xml:space="preserve">20kHz </w:t>
      </w:r>
      <w:r>
        <w:rPr>
          <w:rFonts w:hint="eastAsia"/>
        </w:rPr>
        <w:t>の音波が発生するが人間の可聴域外であるために感知されない。しかし、</w:t>
      </w:r>
      <w:r>
        <w:rPr>
          <w:rFonts w:hint="eastAsia"/>
        </w:rPr>
        <w:t xml:space="preserve">28kHz </w:t>
      </w:r>
      <w:r>
        <w:rPr>
          <w:rFonts w:hint="eastAsia"/>
        </w:rPr>
        <w:t>使用機の場合は</w:t>
      </w:r>
      <w:r>
        <w:rPr>
          <w:rFonts w:hint="eastAsia"/>
        </w:rPr>
        <w:t>14kHz</w:t>
      </w:r>
      <w:r>
        <w:rPr>
          <w:rFonts w:hint="eastAsia"/>
        </w:rPr>
        <w:t>の音波（モスキート音）を発生し、モスキート音を感知できる</w:t>
      </w:r>
      <w:r>
        <w:rPr>
          <w:rFonts w:hint="eastAsia"/>
        </w:rPr>
        <w:t>40</w:t>
      </w:r>
      <w:r>
        <w:rPr>
          <w:rFonts w:hint="eastAsia"/>
        </w:rPr>
        <w:t>歳代以下の人間には感知される。本装置を家庭をはじめとする社会の様々な面において実装するためには、</w:t>
      </w:r>
      <w:r w:rsidRPr="006D65FF">
        <w:rPr>
          <w:rFonts w:hint="eastAsia"/>
          <w:color w:val="FF0000"/>
          <w:u w:val="single"/>
        </w:rPr>
        <w:t>モスキート音の遮音が必要</w:t>
      </w:r>
      <w:r>
        <w:rPr>
          <w:rFonts w:hint="eastAsia"/>
        </w:rPr>
        <w:t>である。</w:t>
      </w:r>
      <w:r w:rsidR="00B90F6D">
        <w:rPr>
          <w:rFonts w:hint="eastAsia"/>
        </w:rPr>
        <w:t>開発段階において、特に若い女性にとって本装置の動作中の騒音が不快な騒音となるケースがあった。</w:t>
      </w:r>
      <w:r>
        <w:rPr>
          <w:rFonts w:hint="eastAsia"/>
        </w:rPr>
        <w:t>うすい発泡スチロール製の遮音板を装置に内装することによっ</w:t>
      </w:r>
      <w:r w:rsidR="00B90F6D">
        <w:rPr>
          <w:rFonts w:hint="eastAsia"/>
        </w:rPr>
        <w:t>て容易に遮音できると期待でき</w:t>
      </w:r>
      <w:r>
        <w:rPr>
          <w:rFonts w:hint="eastAsia"/>
        </w:rPr>
        <w:t>る。</w:t>
      </w:r>
    </w:p>
    <w:p w:rsidR="002A064D" w:rsidRDefault="002A064D" w:rsidP="00674B9D"/>
    <w:p w:rsidR="008A4FC0" w:rsidRDefault="008A4FC0" w:rsidP="00674B9D"/>
    <w:p w:rsidR="00594EB0" w:rsidRDefault="00E65BD7" w:rsidP="00674B9D">
      <w:r>
        <w:rPr>
          <w:rFonts w:hint="eastAsia"/>
        </w:rPr>
        <w:t xml:space="preserve">　冬季に水道水温が低温（</w:t>
      </w:r>
      <w:r>
        <w:rPr>
          <w:rFonts w:hint="eastAsia"/>
        </w:rPr>
        <w:t xml:space="preserve">20 </w:t>
      </w:r>
      <w:r>
        <w:rPr>
          <w:rFonts w:hint="eastAsia"/>
        </w:rPr>
        <w:t>℃以下）となる場合には、肉類魚肉類の超音波処理により脂肪分が溶出して洗浄槽、排水管が汚染し、その洗浄が使用者の大きな手間となる。</w:t>
      </w:r>
      <w:r w:rsidRPr="006D65FF">
        <w:rPr>
          <w:rFonts w:hint="eastAsia"/>
          <w:color w:val="FF0000"/>
          <w:u w:val="single"/>
        </w:rPr>
        <w:t>本装置を給湯器と接続し、任意の水温の温水をもって超音波洗浄</w:t>
      </w:r>
      <w:r>
        <w:rPr>
          <w:rFonts w:hint="eastAsia"/>
        </w:rPr>
        <w:t>することを可能とできれば、脂肪分による装置洗浄槽と配管の汚染は解決する。</w:t>
      </w:r>
    </w:p>
    <w:p w:rsidR="004E2A12" w:rsidRPr="004E2A12" w:rsidRDefault="004E2A12" w:rsidP="00674B9D"/>
    <w:p w:rsidR="00594EB0" w:rsidRDefault="00594EB0" w:rsidP="00674B9D">
      <w:r>
        <w:rPr>
          <w:rFonts w:hint="eastAsia"/>
        </w:rPr>
        <w:t xml:space="preserve">　本装置と恒温槽を組み合わせ</w:t>
      </w:r>
      <w:r w:rsidR="004E2A12">
        <w:rPr>
          <w:rFonts w:hint="eastAsia"/>
        </w:rPr>
        <w:t>、</w:t>
      </w:r>
      <w:r>
        <w:rPr>
          <w:rFonts w:hint="eastAsia"/>
        </w:rPr>
        <w:t>水中ポンプを用いて本装置の洗浄槽</w:t>
      </w:r>
      <w:r w:rsidR="00B90F6D">
        <w:rPr>
          <w:rFonts w:hint="eastAsia"/>
        </w:rPr>
        <w:t>を恒温水を循環させる</w:t>
      </w:r>
      <w:r w:rsidR="004E2A12">
        <w:rPr>
          <w:rFonts w:hint="eastAsia"/>
        </w:rPr>
        <w:t>試作機の例を以下に示す。</w:t>
      </w:r>
    </w:p>
    <w:p w:rsidR="00B44FDA" w:rsidRDefault="00B44FDA" w:rsidP="00674B9D"/>
    <w:p w:rsidR="00594EB0" w:rsidRPr="00E65BD7" w:rsidRDefault="00134325" w:rsidP="00674B9D">
      <w:r>
        <w:rPr>
          <w:noProof/>
        </w:rPr>
        <mc:AlternateContent>
          <mc:Choice Requires="wpg">
            <w:drawing>
              <wp:anchor distT="0" distB="0" distL="114300" distR="114300" simplePos="0" relativeHeight="251657728" behindDoc="0" locked="0" layoutInCell="1" allowOverlap="1">
                <wp:simplePos x="0" y="0"/>
                <wp:positionH relativeFrom="column">
                  <wp:posOffset>737235</wp:posOffset>
                </wp:positionH>
                <wp:positionV relativeFrom="paragraph">
                  <wp:posOffset>28575</wp:posOffset>
                </wp:positionV>
                <wp:extent cx="4761230" cy="2882900"/>
                <wp:effectExtent l="0" t="3810" r="1270" b="0"/>
                <wp:wrapNone/>
                <wp:docPr id="128"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1230" cy="2882900"/>
                          <a:chOff x="1140" y="9306"/>
                          <a:chExt cx="7498" cy="4540"/>
                        </a:xfrm>
                      </wpg:grpSpPr>
                      <pic:pic xmlns:pic="http://schemas.openxmlformats.org/drawingml/2006/picture">
                        <pic:nvPicPr>
                          <pic:cNvPr id="129" name="オブジェクト 10"/>
                          <pic:cNvPicPr>
                            <a:picLocks noChangeAspect="1" noChangeArrowheads="1"/>
                          </pic:cNvPicPr>
                        </pic:nvPicPr>
                        <pic:blipFill>
                          <a:blip r:embed="rId23" cstate="print">
                            <a:extLst>
                              <a:ext uri="{28A0092B-C50C-407E-A947-70E740481C1C}">
                                <a14:useLocalDpi xmlns:a14="http://schemas.microsoft.com/office/drawing/2010/main" val="0"/>
                              </a:ext>
                            </a:extLst>
                          </a:blip>
                          <a:srcRect l="-1360" t="-2318" r="-2118" b="-2045"/>
                          <a:stretch>
                            <a:fillRect/>
                          </a:stretch>
                        </pic:blipFill>
                        <pic:spPr bwMode="auto">
                          <a:xfrm>
                            <a:off x="5233" y="9826"/>
                            <a:ext cx="3405" cy="4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図 9" descr="HI3G01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140" y="9306"/>
                            <a:ext cx="3402" cy="45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0EFA9B" id="Group 297" o:spid="_x0000_s1026" style="position:absolute;left:0;text-align:left;margin-left:58.05pt;margin-top:2.25pt;width:374.9pt;height:227pt;z-index:251657728" coordorigin="1140,9306" coordsize="7498,45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QXObYDAACgCwAADgAAAGRycy9lMm9Eb2MueG1s7FbN&#10;jts2EL4X6DsIumutP/9IWDvYyvY2QNoumvQBaIqSiEgiQdL2LopeNpc+QS95gAC99NBL38fIe2SG&#10;krw/XiDFtpcGXWBliuQMZ77vmxHPX1w3tbNjSnPRzt3gzHcd1lKR87acuz+9WXsz19GGtDmpRcvm&#10;7g3T7ovF11+d72XKQlGJOmfKASetTvdy7lbGyHQ00rRiDdFnQrIWFguhGmLgVZWjXJE9eG/qUej7&#10;k9FeqFwqQZnWMLvsFt2F9V8UjJofikIz49RzF2Iz9qnsc4PP0eKcpKUisuK0D4M8I4qG8BYOPbpa&#10;EkOcreInrhpOldCiMGdUNCNRFJwymwNkE/iPsrlUYittLmW6L+URJoD2EU7Pdku/310ph+fAXQhU&#10;taQBkuy5TphMEZ69LFPYdanka3mluhxh+ErQtxqWR4/X8b3sNjub/XciB4dka4SF57pQDbqAxJ1r&#10;y8LNkQV2bRwKk/F0EoQRkEVhLZzNwsTveaIVkIl2QRDDOiwnkT/pOKTVqrefxglkgsbxGLZhjCTt&#10;DrbB9sEtziWnKfz3sMLoBNbPyw+szFYxt3fS/C0fDVFvt9IDBUhi+IbX3NxYNQNGGFS7u+IUscaX&#10;+wwlA0OH298P73473P51uP1wuP3j8O5XJ7CpDhadPcH8LFNOK7KKtCW70BKKAiAEV8OUUmJfMZJr&#10;nEa8Hnqxrw9i2tRcrnldI5U47rOHunqkyycA7DS/FHTbsNZ0RaxYDUCIVldcatdRKWs2DDSpXuYQ&#10;J4UGYkBFUvHWWBmBVF5pg6ejaGyd/RzOLnw/Cb/xsrGfebE/XXkXSTz1pv5qGvvxLMiC7Be0DuJ0&#10;qxmgQuql5H3oMHsS/JNF1befrlxt2Ts7YptLJzQIyApuCBG0hwhhrFrRHwF7bEVeEE26duSFUQBy&#10;Bei8MMARtCUv9ONxJ2ttFDO0QvMCAEf77pzjgmXnjhCkTkOhfrb2xmEUdTU0C/saQjCxAqPYH/cV&#10;5IcPKwgUpbS5ZKJxcAAUQUSWE7IDSrrYhi0YdStQKDBvuTphLfGT1Ww1i704nKyAteXSu1hnsTdZ&#10;B9PxMlpm2TIYWKt4nrMW3f1z0iwfoub5IGOtyk1Wq47Mtf3rW4e+2zZC8dyFMRA9/NrsLB/IQF9H&#10;QMh/sNVE2B/sx+Dj+z8d6Ds50xRE+u3L6NIPOnU+7BJfQK8Jv7heY+vu2Cr+9R4SnH6H7/UQhPOp&#10;r/D/PeRZPcReXuAaaLtNf2XFe+b9dxjfv1gvPgE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Gb/uNTeAAAACQEAAA8AAABkcnMvZG93bnJldi54bWxMj0FLw0AQ&#10;he+C/2EZwZvdRE2IMZtSinoqgq0g3qbZaRKa3Q3ZbZL+e6cne/x4jzffFMvZdGKkwbfOKogXEQiy&#10;ldOtrRV8794fMhA+oNXYOUsKzuRhWd7eFJhrN9kvGrehFjxifY4KmhD6XEpfNWTQL1xPlrODGwwG&#10;xqGWesCJx00nH6MolQZbyxca7GndUHXcnoyCjwmn1VP8Nm6Oh/X5d5d8/mxiUur+bl69ggg0h/8y&#10;XPRZHUp22ruT1V50zHEac1XBcwKC8yxNXkDsL5wlIMtCXn9Q/gEAAP//AwBQSwMECgAAAAAAAAAh&#10;AG6ljFmyrQAAsq0AABQAAABkcnMvbWVkaWEvaW1hZ2UxLnBuZ4lQTkcNChoKAAAADUlIRFIAAAH2&#10;AAACTQgGAAABtAlnAQAAAAFzUkdCAK7OHOkAAAAEZ0FNQQAAsY8L/GEFAAAACXBIWXMAACHVAAAh&#10;1QEEnLSdAACtR0lEQVR4Xu2dBZwU9RvGj5ZO6e7u7u44WkykURRFFJFOFcTu7q6/jXRYiCiiWEjY&#10;BQgIShzv/31+u3PM7s3exu3u7e493889n5mdnvnNO8+vZi4phsnlHvqjpHvYwj0Etd1DUME9jAt+&#10;UW1TTVO9qXpC5cQE1Sib7lKVUoGr3UMwXHWF6kVVEVV5lf3ixAyvqR5VfaXqpaqpKqACY9zDh1Xd&#10;VDgJcIl7CCqrLlPlVOFC5FEBXAxse75qqqqcihCSiYj+RVvuXWc+3gczZOl7MmjBmrDLvfk0+4sm&#10;ua2DSV64Ls0BQgl/8jqU1ucukVbnLk6jNhcu8/jtfRKhyrX7GEn54pUa/gWVrlA/dRzKEre9+3ea&#10;g+HJ2w46XHJvnifvHo06PPn0DoYnbzvocMm9eZ68ezTq8OTTO5jgTn6twzRnuTefGCffeNDVkjtf&#10;Ycd5TnJvPjFOPli5N8+Td49GHZ58egcTUydfokiJVeVLlQ9Iung211o+8XvypWq2/q1Ujea/la7Z&#10;/FD5Oq3FEqbZVbJGK4HOrtbqT/t0+zrlardKXc+9+TP7O336dCF/euXWV0S2Sfra6pJuMofZsG/8&#10;nryNiw/8tU8s6e/crskubNup5Zriwr7O4OQBabaduj895PAQ7ydfvXp1o6NHj0qTJk3M+IkTJ2T4&#10;8OFmfteuXc0Qq61cuVJ27Nhhfhvi+eTHjBkjeotL9uzZZfLkyVKkSBH54YcfzMnnypVLjh8/Lq1b&#10;tzbL4qJUrFjRDFOJ95R/7733zMmDQoUKSZ06dWTWrFnSpk0bLGyG99xzjxlftWqVLFq0yCxriOeT&#10;/+mnn6RLly5GM2fOxEw566yzTKr/888/kjdvXnNnXHPNNWZewYIFjaZPn+7aQIRO/tSJA2JJfwd0&#10;8vZ1RgxPTrPt1P25jjwMRObk08XXyfsjqP29eNOLqSfnT7o4Tz4dePLeJx+KrO3scpjnT+5d+yfS&#10;Jx8qtu0ElfJBwZN3OFEn6eKZcfLovxMMdd1D/yRgyvPkA4In73CiTtLFefLpwJPnyWeQaJx88yBP&#10;Hj2gm6ej1u1GrxDIYV5Qsp38UO956QgEdvJDrn9fnl38mOOJOgnLWwcVLXWaeI/jdCe5T4sn7xee&#10;fJhPvkLjnnJ2tRaO80IRU95hupPcp8WT9wtPnifvfLLe4sm7dzRw/mrpNy809VfZD9pS8sL1qeo/&#10;9x2jzpPv85juS1jffVqRP/lFT2/XiaGx65fDqduxKyXlUp07IQRdatZ3n1b0Tv7IkSOyd+9eI4Am&#10;sU2bNplxOzVq1JCSJUua8UBPfvz42jqcaMb/+2+sHD06xmP+GWXSyW/ZskXatWtn2gDBjz/+mNq8&#10;jfa/Y8eOmfbAp556yjSMgkBO/vhx7xN0ac+eUQ7TM+nkwYEDB+SPP/6QadOmyYoVK2T16tWm0ROk&#10;pKSYIS5Ez549zbi/k//jjwvN0EmHDzulfiaefLD4O/nt24eZoZNOn3aaHuWTj4QCeeBNnFjHYXqI&#10;J+99AJkp+8mnpEzSVHY97CzdeWdbj99nlGAnb+nEiQny778Y97wQngrh5LPlyHVzLClPnmwhC+u7&#10;Tyugk1+UoKquIoQkDgXdw7jkXRU+DvK76iz3EHpShXkb3ENg2Rfo7tYu8ytOOaaq5ho1J1/YrUdU&#10;eVVlVftUdla7hyBuT/4q97Ci6g/XqAf4zg1O3gIpb337Zohqj2s0/vD1RaNi7iEuiC+KuofAqY8O&#10;7iR8I+ds8yuGwC3dSYXb2npTA18+smjsHiKHhuUAvoq0VmV99KenCh8G6qLCGx8Wr6twYZ5R4QKU&#10;UcUU6FCMWMYXkrzpq2roGjW3dB/XaNJHKusLSQiDHq7RpKbuIbhA9bYK235OhYsTV9/LIiQRUa9C&#10;l46oyb3b2OC0p28X8q7ACIdy5smHb+LhzEuYvWQGQ2/4wBxMq1EL0xwgNHDeKsfpGVXMnHzf697A&#10;refxFSRLLUct8vjdb/ZbjicTrGIq5dteuCz1q0jFKjXab/tC0n7vAw+HYuvkXV3RDFku5nnybnjy&#10;Z+DJh1s8eYUnn1nw5PVgwnHyVVoOdpzupIQ7+Rw5c8sgH19Q9VYCpvwgx+lO4skrPPnMIu5O3ulL&#10;SI4qbb6QlC4BnHyBUg5fOqqgsqZDJau3TMlbuKSUrNHSY3r5Oq1S14Gs6dly5EDb35mTx9ePApHj&#10;F5Hs+kS1VSRlZ0rqCfkigJNP5eD+H1K/enLS9cGQVErXavs3Uj550XqP6a+/9lzqOpB7cio6wXXy&#10;esjh4bgqXk++efPmqV9HOnXqlDzzzDOpv0HVqlXN0OKDDz7ARo0M8XzyHTt2xEKm+yd4+umnzdeR&#10;brvtNvM7Z86csnv3bvn+++9lxowZ5mJUq1ZNypcvb+bH9cm3aNFCsmXLZr6QBOrVqye5c+c2X0QC&#10;GGJ+6dKlze/GjRubLyTh01GGeD75Zs2apX4d6dVXXzVfS8LJ5s+f39wNGHbq1EkqV65slre+joTp&#10;hgid/KmTB1O/dHQ65bjHtn2d/OpVr6euA7knp6IT4uOBlx6+Tt4fqScfKDixQBTtk8d2ePJBEHMn&#10;ryOODYrpqULN1mY7OHmn+enJvdvAcDpRJ4V68qEQasoHjdOJOimRTh6dfQxOJ+qkQE++RJXGPHn3&#10;pJDgyfPkefJhhycPnE7USTx5P8TbyTd3OlEnuU/e6atEqeo44S4pXLq61O05ye+y6al0jdaHbSfv&#10;uIwPBYQ5+UEL1zqeqJNSvjxlcm/+hJR3mh6MytRpZ4Y4ee95vjRs2UcB3yU8eZ68w4k6KdCTz5Un&#10;v+P0YBS3J4+WFqfpwShuTz4c4snrkCfvNc+XePIBkuGTd/ryUaCybydV81enfu2oVK225utIA+at&#10;8vgKki9h/aiefEawb8fS4CWbdY7TJyH8q++slZlz8vgmDr6OhKavF154QX755Rf3HElt7xs4cKAU&#10;K1ZMmjZtan7bt2PJ++T//Xes+SqS6/dEGTsWX0s6M9+uTDv5jz76yHwlyWL7dtf3c9AKbH0oqHPn&#10;zjJu3Di59957zW/7dizZT37v3nNTx+3Cx0Ocpmfqyf/+++9mfOfOnXL77bfL+vXrzW+Afw7Uv39/&#10;6dGjh3uK/5M/enRc6ri3nL6elGknHwr27Viyn/zJk54nZ9dXX6X9NlbUTz7csp/8lCl1U8cDUWgn&#10;73AQmSXvB97NN6PzxJnf+FqS9xeTLCXcybs00Xwd6cSJ8Q7zziikk/f+QlFmy+nLR4HIWt+cWQDs&#10;VDl9XSgRRAiJP6yPBDnxgXsYd+CkWqpKml9JSQdVJ1T4QlJ2FeavV72sqqrCR4QsrC8kxTWVVPgU&#10;FEhWfaHC52QAPiKEb91Y384Bxpbd5HMP45LvVdbnXCa5hzvcQwucPFL8E9WvmODmkHtIQgR3zjsq&#10;fFjoJRUu7v9UoJDqbhWeKVgG3+ABI22aqfpJlUs1TLVSVUWFjxVZ3/vB56x+VGEb0FsqCyQ81lum&#10;wvYQ2gD/JWau6nMVplv/Mme86n4VtvMdJrh5QvWtCp+8/EHVWkXSwXq0oKMmvjOGRPA2FnxoCWC+&#10;BZYDm91DizvdQ/yrHWsZgI89vemWN0hYgJvIYrEKX8LDDYSb6ToVwA2AGxAfhcPwBRW8Aglvp7h7&#10;SALgChW+qVjH/EpK6qCa4ho14OmAz5jhi175McHNOSrcOHil6TZMUPB1LrsPPese2kFk1lPhcX65&#10;apoKWIl4i3sI8BS62jVqwPbt4EtgeGJ1VWG951WEEEJIlkT071RS0rWqyd7SctaVI2/eLkNv/DAu&#10;VC/3Wdu8zuFqnJ/7VLMMyPkiM3VG2bJ5/lYN1wujBeRXvae79eKQpe85NiTEoqwPBVhoipfIigmf&#10;Gx2drYsycOEayVu0jPsLK2sD0sB5q2XIUvxfD+f59oseC2LCu/BIeCRU44HTzNB+sdITPsnJiI8/&#10;vBLe+VVGXJjTvj//XYgJH38Ek/Bl3T+9YcLHIUx4JrxLTPisAROeCe8SEz5rwIRnwrvEhM8aMOGZ&#10;8C7FQsIPXrIJxyAtffwDn4yICe8iZiMeX250mp5RMeFdMOGZ8C4x4bMGTHgmvEtM+DDy4k0vOr5E&#10;nRG5P6hmvTwQKuFIeCcutn9w3S73x9fxD5Udsb5cZyU8vm+ik2u55qbF+yPtdg1OHpDmXLzRBTwT&#10;Xi9vbOH+LjoT3pO4SviDBw+6x4KACe9IxBO+ZcuW0q5dO/nqq6/kyy+/TJXFb7/9JiVLlpTatWsb&#10;4X9ZWN+zmTp1qjRp0sR83aROnTqSL18+M1yxYoWZv2fPHrPdt99+W3bt2mW+joJpHjDhHYlownfo&#10;0MH85xaQK1cu8y9soBw5cphp4Pjx4+azNr/++muqrP/y8u+//8qff/4pJ0+eNP8HxJpvgd01atTI&#10;/F+QV155xXwDKPWfnlgw4R2JSsQD/HMWC/wTF4DIX7lypRQpUsT84xZ81QrMnTvXJP67774rDRs2&#10;NJEMsPljx46ZcYDfmL9x40ajhQsXMuGZuXMTXwmPV6GLpCOfBJvwitP27UoX3bhnwqekpLwSLv38&#10;3c+ao9MEy4j+VMVPwoeMlfCdJt0XaMJnCN24Z8KHkyxYjg8ZK+EtMeG9FO2ET0lKWngqKWl6pFW6&#10;Zptj9uNBwv8vKWmZ07Jh0jwmvMop4aNJtCM+ojDhAyeeEx4f4sGnNlIVwYTH97089hWkXrESvkKj&#10;HvaEd1o2KipVo80Jh4THt3Yclw+T8FmXDGP/xpghHiLe+jchWTTi8QWsDMOEzwBMeD9iwocVJjwT&#10;PnSY8BmACe9HTPiwwoRnwocOEz4DJETCD73hIz3wDfLsokcdEy8jwn+7MdtfuC4sQsI7TY+2rH8i&#10;Z094tNQ5LZsRDb9pq/0GD2/CD7n+fcG/Lnp28WOOiZcRIeHN9m0XKSOyIj6z5ZjwE+/xmBYOef0z&#10;HiZ8ZosJ70dM+IyJCa/qd93ruAjS86rnHOdHU0x4Pwp3xOM4HadHWUx4Pwp7wseImPB+xITPmJjw&#10;MSYmvB8x4TOmhEz4Jc+6/iV7tPn+18OOx+Mk/DfkbVsHy2fbBnjo88+Hyo4dwzy0/dOBaZYLTYOl&#10;7+yVZv8JmfCLnk6b8P/995977Ax//PGHeyxwrH97f+DAAfn777/NuMWuX4JL+JSUS3Ut5391ben3&#10;3y+S++/vKBMm1JHx4+vIvfe21+O+yHFZ/7rU/Att7D9LJHyDBg3kjTfekJ49e5o3fvGeHrjuuuvM&#10;u32Yjrd1N23aZKbjncC2bdtqwqTII488Ilu3bjUvhX733XfSvXt3eeCBBzQRxsvs2bPlrrvuMuuA&#10;cCX8ypV99cYa6zjPrr//HiNr1vRznOesLJbw4KOPPjKJBpBwAAn77LPPyjPPPCMvv/yyfP/99/LL&#10;L7+YedOmTTND3BiPPvqoGb/ooovMq954emzevNncKPYnScYTfqIsXNjMa5p/LV2KF1onppmeVlkw&#10;4fF2LhLW0l9//ZXuBxqQ4FjOG6xnzfOen9GE/+CDZN22PaEC1UTZvn2Ew3RvJXjCz3joY9m572DU&#10;tWrbz47H4ySnhD99eqJ6+miPaYHop58ukFOnxjvO81Q0E153UrpmaylTq01YVbpmGxm8eJPHxYwn&#10;+fL4lJSJsm5d/zTTfWnNmv66jvO8tIpywlNplV7mztLtt7eV5ctbya+/nq+/pxj9/vv5cuONLeXO&#10;O9t5LBuYmPCZrkASPvyKUsKTuCEsCU8IIYQQkkhUUVV0jZrPnXnzuXvoRFnV2a7RpAqq51TYRnZM&#10;cCC/l/qpGqqyqUgUyaPqoNqv+gQT3Jyl6uMaTdrhHoJH3EOLUqq8rtF0+cs99OYz95BEEUToYJUV&#10;8aNVJVUAN8RYVXPVt+4hdKsK/OEe2iPeXr4GxVWvq7aZX55gHSwfyE1DIgSisZxr1JEN7qETiHgk&#10;sJ3C7iGJIezfokWiWVRzD71BRJd2jRqc8gB2CriHTthvCF95AGv7Nd1DCysPgCcR5iF/QNLhe9WP&#10;qutVm1VvqXDxwBTVO6ovVPgK1/OqZNVIt55RjVANVeHt3vEqTC+mwqP6dhXAl63eUGFbsAAr8c5V&#10;IZGwzg2qYSrQXYV5mH6OaogK4CbDN2zfVr2msrZj2UFL1U+qoqqcmECcWaZ6QYUEfEz1intaXxVA&#10;1CFBp5pfnixwDy2sCLtCVV41UdVYNUp1o3s4zT3EjdVC9agK9FYtVGFfyMXPVNlBNCN/gacFbsDf&#10;VF+rQBkVEvo+FW4wa5vEB0gMJPoaFSINUZVPZVFHhYRr4h4H/d1Db6zMGx7VeALUNr9cCfymWzsx&#10;wcbDKiwLcBNYIJp/dQvjFkhQ/MYTA08pcLcK3x4E61QPukaJL/Dfmp5VrVbhgkJWol+iwgXFTYEn&#10;gMUAlZXA17mHSOhCKjx2O2GCcpt7iOIetgXZc+2LVdjf1SrrEQ7wG8BO7FGLRz7APn5X4diRD0H0&#10;41HfTHWLirn/AMFFQxFtnPmVlHSxewhftfz4fRVy5EgUy/cvUN2rgtcvxQQ3eNRbX/FAolsg32CB&#10;fWIdWAcswVoOx1HVNWoqeKwMYHX3ECDvYYF94fGPYibyFQNVYfmCJSGEEEIIIYRkAqeTkvpJUhL+&#10;2V3CKsVVs0gsNNF748KcSkqa7KSy9bv8M/TGDyUeNGz5Nqfz+E8THZU/xMJKdPfPNJSp2+WAd9/3&#10;WNXgxRvTnIcm+D9ZKtGz5ciF1i1UrdqUzeN3xaSk9cNdie4x3VLZ+p2PO13gWBQTXSlRqdE+jwuz&#10;cJ00GzbL40L5U9m6HR2nx6KY6IpHomuC1+9ziRStUFd/43t1gcmV6M7zXPK88JkpJrpiT/RqbYfj&#10;gkjBklWk1bmLA1bRCvUcp0NtLliW5sJnppjoivfjPXnxBqnQwPU/4wIVH+9xhpOn5ytR/lDxSg3/&#10;slSiQoNDpSvUF/s0u8rW7ZTisY0YFhNdcUp0nWx1fzJoka2XTkxzsSxYZIszAkx0ltMTCSY6E52J&#10;nhVgojPRmehZASY6E52JnhVgojPRmehZASY6E52JnhVgojPRmehZASY6E52JnhVgojPRYybR8c/8&#10;Wp6zwHFeRsREV2I10Wt1uUiyZc+h4+HtTctEV2Iy0Reuldz5CkseVadJ9zovE6KY6EqsRvrgJZuk&#10;57RnHOdlREx0hYnORGeiZwWY6Ex0JnpWgInORGeiZwWY6Ex0Jnq4yJMnT9XypcqvCrfy5ct3l3sX&#10;IROORD8rf9FvS9Vo/ptdFeq0lvI+VK5WqxTv5T3VSkrVbC3FqzSSkjpeskZLcV6u+W8la7Q44LQP&#10;CMdwdo3mv3uu0xrffvcgUpHeWj4Vx/+bnhG1rNvS+nB9yIQj0Z3YvOldOfDXPkd17tThsHsxJ/IM&#10;0Si3R3rTITPT23fvvw/86Lif/479ifXsX5V2JDXRT58+nVdVKBxq2bJlF/lME2pbBsVEdyJ8iZ6S&#10;kvKGXtrYYouKie4NEz1YmOhRSvRDhw65x4KEie5EZBN9zJgxMn/+fKlevXqqevToYebVqlVLfv/9&#10;d495HTp0MPMOHz4su3btkgkT8B/9RYYPH26GFm+99Zbs2LEDB2iGy5cvlw8//FC+++479xJumOhO&#10;RC7RR4wYIeXLl5f9+/fLl19+mar//vvPvYSYeSVKlJDatWsbValSxT1HZPHixXLVVVdJnTp1pGDB&#10;gmYIgWPHjsnOnTtl9+7dOEj59ttvze+TJ0+a+akw0Z2IbKJfe+21cuLECXnooYdEc+Umkb/66isz&#10;X9cVXUeuvvpq+eGHH4wqV65s5iFqy5QpI1OmTDEJ26tXL/n+++9l7969Zn7FihXNDYWnA7aDYbVq&#10;1aRRo0ZmfipMdCcil+j9+vWTiRMnmnEkZvPmzaVJkyapiX78+HEz/PXXX1P1xx9/mGnW0wBePm3a&#10;tNT5sAPw9ttvmyH28eabb8orr7wiBQoUMNM8YKI7EVlPtxJ91qxZ8t5778nKlStTE3316tUm4RG1&#10;VsTmz5/fzPvss8+kTZs2UrNmTalUqZLUr19fWrduLe3atTPzsR2Ap8mqVauMYAFpYKI7EZ1Ef+ed&#10;d8zwyJEj8tNPP5nx7NmzmyEyYU888QR2Zp4GYMuWLZI3b14zDcyZM0fOPvtsYxHASvTBgwfLxo0b&#10;jRjpMZLoF154oXTt2lW6dOnioVOnTsl1111nIjt37tySJ08e7MzcCDVq1JB//vlHHn/8cTOtbNmy&#10;Zp3p06ebGwG88cYbZl1Et13WkyKVOEr0rR9vllMnDjiqW7dOYU30U6f+dtzP6ZRjWC9jiZ7pxFGi&#10;K/iPxr6U3v9GDzbR8R+RnfZhyS9M9PAleqgEm+gZJjXR1W9nacK/Eg6p72+QvzWhDmZQWSjRcRz9&#10;Zr0Z3UQPM1muaTUDuBLddkxMdJuY6OGBic5EDxsJkeinkpKmR1p/JiVd653o9TTRnZYNlzTBI/J/&#10;2eI90aP2Hxj/VXknejVNdKdlwylN9Bvdpxs24jrRo0zUH++RgokeOEz09MREj22Y6IETl4meTfWS&#10;l9ZFItEb12iMhgvvfQWlohXrHcWFHXrDh5K8aIOV6Ju9l4uiXvGR6E7LhkuPqTJELvfQTquYjfQq&#10;jfbiwg5b9rEkL95oJXof19xMITMi/Ur3MGScEj3mH+9eiZ7VHu/T3MOQYaJnDCZ6emKihw0muk5m&#10;ogcJEz1jMNHTExM9bDDRdTITPUiY6BmDiZ6emOhhg4muk5noQcJEzxhM9PTERA8bTHSdzEQPEiZ6&#10;xmCipycmetgIa6JXUzVXXRyJRG9et/le9/ZDVsGSlX9tN3qFdJp4j7Qfc6u0u/hmXOCp3stFUW3S&#10;Jvp1OCanZTOoPEgfEL5EL1Ci4pZkjZzG510vkUj0xg3bC7YfDg2/aZsMXrrZcV40NeT699J0gW7Y&#10;9zLHZTOqPAUK73AnVXgTHQfd+NylEUt0+8XJiFIf7w7zoqnBSzamTfR+l3v8DpeY6Ez0DMFEz4CY&#10;6H7ERM+YmOhM9AzBRM+AmOh+FK5EHzDnbSlepYkUr9xIes94yXGZaImJ7kfhjPQ8BYpJjlxnOc6L&#10;ppjofhTORO973WvSefJ9jvOiKSa6H4Uz0WNFTHQ/YqJnTEz0GBET3Y+Y6BkTEz1GxET3IyZ6xsRE&#10;jxEx0f2IiZ4xMdFjREx0P0ov0fvNW50pcjoWnzLdltZ7aMjS9yR5wVrpP/edVDXoc2ma5UIV9mnt&#10;P6ESfYBe/Myi16x3HY/JSfUaV5bPtg3wUn/ZsWNYGqVdLjR1bF80df9M9DARTKI3bVVd18B/pYye&#10;+vcrm7r/hE90/OtPJ9L8l0cvfvvtN/eYC+s/TAH850hvIpHoO3eOkLlzm8qkSXVl3rxm8sUXI/Q4&#10;nJf1pyyV6Hfffbf5l2L4r4/Qvn37zPSXXnrJDH/++Wf55Zdf5IYbbjC/LfD/5OxY/1gQ/zK0QoUK&#10;Zmj/h8HhS/SJcsUV9WX37lFm3HPeJPn++3Nk6tR6DvPSV5ZK9Pvuu08WLlwobdu2Nf8EcOvWreaf&#10;B+J/wAH8b1f8Y0H8XzlEMJbp2bOnFC9e3ET3NddcY4aff/65fP311/LYY4/Jk08+Kc8995xZ3yI8&#10;iT5RVqxobYbO8y0FutwZZZlEx7/xvOeee8z/gv3oo4/MPwdcs2aNe66L7du3G9mjFv8OtHv37qn/&#10;LBCMHTvW/KPgRx55xPzTweeff949x0U4En369IaO031p3rymjtOdlKUi/a677jKJboF/7QmeeeYZ&#10;c1Pgv0IiQUeOHGmmf/opDljMvwNHwiLK4f/WTYF/JYqnhLWcRUYTfevWwTqclGZ6+pok77030GF6&#10;WmW5REfC4Z/6QlYGDom2aNEizSRNMv/2E//x+ejRo+a/SgLrf8DjP0gCy9Px+O/du7c0bYooO0NG&#10;E33yZPx7cc9pgWjy5LqO072VpRId//oT/77bLvxb8PT48ccffebeceNgG9Z/hrbIaKLfeGPLNNMC&#10;0TXX4N+OO8+zK0slerTIaKLPnx+4P9s1bVoDx+neSuhE37nvYKaodwYTfdSoammmBaJx42o7TvdW&#10;wiZ6vMgp0Y8dGy9//z06zfT0dODARZpHcZ7nraglevfLH5cyNdtImVrhVZUWAz0uYrzJKdGhZcta&#10;6TDQsvdEufPOdg7TnRW1RKec5SvRoQULmmkpYqzjPEv//jtOlixp4TjPl5jomaz0Eh06dGicFiXr&#10;yGuv9ZLjx8frtClm+OabvU0R7dCh9G8KJzHRM1n+Et1SSsp4+e8/RPYEM0xJcV4uEDHRM1mBJno4&#10;FfFEVy7PliPXzZQPZUu6OU+ebFEV9mntX9PnClcyhTfRSXyQ4UTPqVpExZXWqgghhBBCCCGEEJIW&#10;1HNscI0GxQeqfq5REk1S3ENfpPfP6U+4h6+oznaNJuV3D73Jo8I8u65SzVGRKPCa6l23TmOCskbV&#10;yDWa9LtNR9zD4yrwmMpaFzcMhitVlVXgJ9W9rlEPmqq6e+kmFYkyJ1VI9MOqfJjg5hf3EEx3D3FT&#10;eGNFujfV3UOQWzXSNepBDtVy1yiJFl1Ut6pOqd5WIREskOiF3brOPVyvssA6AIkOP99jfqUF2/T1&#10;D3z2uYckiuCRDSxP3+Yegq0q65/l4BGMIW4MgCiGPQAr0u9U9XeNplJJhQQvan55gn094xol0QJR&#10;VsM1mprotVR43HtjPd4t6qiyuUY9Hu+1VWVVu1V4Ejyh8gb/ngx2gm2QTGK06lfXqE8udQ+dQKaN&#10;kLihkKqIqqD55SpC4ncT1f3uccgCT0aUXPKqsA7mIa/zlnvcErabHgtUyE+hF5C1bzslVQ+6Rg0P&#10;q2CFT7t1nsoCeSYcg3U8V6vwTxkxbk2zM0I1XpXd/DrDENUg16gHvVTzVci34ZirqsB7Kutpb6eh&#10;ClZ/lvnlulbvq6xrg2vsDaZZ2QWcywpVPdXHKlxLXHOrZEhI0OCmWugaNQGE7AiC43JVAVUVVUVV&#10;VxVKs5g2U+V9g7dTXeAaNU5oL/mipHqhg15QzXWPJ6tGqdBjDwGFQJ6iWq3CfPzDSQTm/9xD5I9v&#10;V3mDfZd3jRqwvY2u0VRQ+Ynzsnhchfox7OcWFYIM45epUJrGssNVFtjvuSos84V7CJ2jwrHj+uHY&#10;cY3wGw+s0ipMx/Vro7pYZQU8lsFDDFU9KDCijg/p8KRqhgqVvMgq4kGA42SvRhISCPZlrtGkF1Ul&#10;VOh9h8LsG26hJ95OFaqYLBDcAOUT1F78rVqnQiD1VqFiGa4EcKNvVGE5LINxlF3gUsg5eD84EHBY&#10;Bq0SP7vHoQ4qgMruTq5RAwIB+4VQxwkXtn53U/W0/S6lsqjvHqKm5kMVjg3n+aUKx4qchQWOEW7d&#10;0vw6A66Nk7MD6xrZwUPQcu8lKqviHuD3H6q6qh9UL6nwMPxTtV+F63KXCrkEQoIGwX6HCgGJwEaw&#10;w03hrHahDto764mqSgDnQtYergtQiwUH82aAyrs+Go5u5QgsEBDIhhdXPaDCsSE7jNwFaspQCzZO&#10;hRvfDpZ5zjXqwWb30BvkJJBrQfEAgf+ICmC/96m8z6GjCkUbUEaFBxXA+TsFPLZjlffh6gjsCioU&#10;dzCOh4y1D+QKhqqwLRRv3lG9qUKaHFDhAYEHHtLB/tAlJEPgJkPQwOlfdo9/pbIcBc3E+A1w81pl&#10;U2TLAbKhuImtcjLK0wgOBPanqntUcFuAwMb6CJbZKjx8UD5FkaKY6jaVRVsV1sfDCDf+9So7OAY4&#10;Mh4GdqHM6w22jYccqtWRVbfK1teqUITxBjkC62EG8BCq6RpNelSFa4JzsOopcK0+c416YHd2b/Aw&#10;tR5WKAbA2fGQQG0xjgm5KOSGfOUkCAkKZFPxniTamSwnR/YVQfe8Cjcf3Ac3MxwZWWMLq6wMl/xE&#10;FUxNNbL+WB4PCFRkoVyOYgCCD8fjS/Y2LQQctuG9jPVgskDuArkMADefpXpVhXO2QBeIVaoJKgQ1&#10;lsFDC4EN2bPSKF9vV6EIgAceAh7Xy7tsjWuLY8GDzAlcb+QyHlJhm8h14EGFHA0enshhfa+y14cQ&#10;QgghhBBCCCGEEEIIiUlOJyXllaSkqlR8S9MRzYeE+EZvkt56s0goOqqqlreglDi7kqoiFUYV12t6&#10;ZY5cjtfdSSlJSYvdSUqIM17Bjh5zwVCgTP3O+/FPpu3fUKYyrsGLN0rOPPmcegCmAjfXID/CYCcB&#10;oTdMF1uwe78N5o/8DPbIyB3s6LXoEzycNcj/YbAnNrlLVG68b/jyj/Wm2OCsJZuk9XlLpPmIuTJE&#10;xx2XUSWrBrnlND89JS9cJ2XrdhQGe/jFYCcWuUtUarRv6A0fON4o0GANwBYj5km1diNk0MK1jstk&#10;VAPnrWKwR0gMdmLhGOx9r3tdGg64UvIVKSNJ2bLpPZAkBc+uKM2GzZJmQ8OvpkNnSpFytaXFyPmO&#10;89NTi5ELpO+sNz2OnzojBjux8OnsyYs2SK+rX5DyjXrozZJfilVqoNMj5eyr6ewREoOdWPjNxg/S&#10;8nTLcxZISy23D1++VYbduCXsGnrDh1KGwR4RMdiJRUDB3nb0Cr0PzOuieN3TUbuTknoe05sFesD1&#10;nrbjcj5UvEzdLgcY7OEXg51YBBPs+NCiT+zt7DqO96aDoRCDPTJisBMLBnuCi8FOLBjsCS4GO7Fg&#10;sCe4GOzEgsGe4GKwEwsGe4KLwU4sGOwJLgY7sWCwJ7gY7MSCwZ7gYrATCwZ7govBTiwY7AkuBjux&#10;YLAnuBjsxILBnuBisBMLBnuCi8FOLBjsCS4GO7FgsCe4GOzEgsEegvrOfE0GzF/lOC/WxGAnFgz2&#10;INV7xsuS66yCUuDsSjJw3ruOy8SSGOzEgsEehHpf85LkLVwK18KoROVG5vo4LRsrYrATCwZ7EOp3&#10;3evmM9sVm/SWzpPv0+B/WfrNesNx2VgRg51YMNiDFP5DTpWWg6TntGcc58eaGOzEgsEepBjsJF5h&#10;sAcpBjuJVxjsQYrBTuIVBnuQYrCTeIXBHqQY7CReYbAHKQY7iVcY7EGKwU7ilZgJ9rL1ux8ccfN2&#10;8x9dY1nDb9omVVsPlT7X/s9xfiga4jAtXBq+/JOEDPbWz9/8vBz5/Igc+TTG9c0RaVWv1Td6zDlc&#10;h55pxEqwg3yq/H508eaN78rBAz+pfgxYhw/9KZ06tTuk6xfw2l4gKlKqZpu/hyzZrNdirTr7Zqms&#10;zt5j2rPmN4T/Zd90yExco2pe6waivm+8/rwe589pjjs9Hfr7dxk8qB/2WdBre07Cf8r1iW4k7oK9&#10;1Ys3vSjyqYhsjW2l7EyRlnVbfq3HzGAPjos3b9Jg3/+DHPhrX8A6eeKAdO7U4bCun9u1maDIU7pW&#10;Ww32TeZ6OGXjkxett4K9lmuVoOj9+mvPyd8awE7H7kv/HftTBicPwD7Pcm0mdHQjzsGekpLytt6y&#10;JD2Oq7aoHAIdYrCHDIPdrWgF+xt6y5L0YLAz2AOHwR7XMNgZ7IET38H+0EMPyRtvuBbT5eXkyZM+&#10;derUKTl9+rRZFkNMs/Be1i77ehbYF7j77rvl7bc9Sxu9e/eWFi1auH+lZdeuXbJo0SKZOXOm0cKF&#10;C+W6664z45g+e/ZsM37ttdea3wcOHHCv6QCDncEeOPEd7AiqqVOnmvG1a9fK0qVLfeqBBx5IDdLj&#10;x4/LDTfcIIULFzbrlytXTpKTk+XBBx/00JgxY6RSpUpy4sQJsx7YvXu31KhRQy666CJp0qSJWf+W&#10;W24xwQnVrFlTKlSokPobevfdd91ri7z++uu4cGbbI0aMMONDhw41y2G8TZs2Zt55551nfn/77bfu&#10;NR1gsDPYAyd+g71BgwYmEOfNmyetW7eWZcuWSc6cOXFQaZQtWzb58ssv3Wu6nByubFGsWDHp27ev&#10;3HrrrR5CwFWuXNkj2AF+z5o1yzwspkyZYpzf0vDhw6Vr164e0yDw7LPPymWXXSaXX365h84//3xz&#10;nNiW9zy4vE8Y7Az2wInPYEegDhs2TDp27CgTJkxwTxUT7F26dJFLLrkkVWPHjpXs2bPLV1995V7K&#10;BQJ5/PjxJvCLFi1q1sVyduXIkUOqVKniEeyrV682ro5cQvXq1WXy5Mlm23rIRtiOfVtnn322e00X&#10;yBlYAYzzgKPjGM866yyZPn26zJgxw2jBggVmmXRhsDPYAyc+gx3l5FWrVhlHnzhxonsq0j9Jnn76&#10;afcvFwhKBJ13sGM6svNw3SuuuELGjRvnU6+++qp7LZHvvvvOcZn69etL8eLFHefZ11+5cqU5TtC4&#10;cWPp0KGDKVLYdeGFF0rBggXT5CjSwGBnsAdOfJfZW7Zs6RHsuXPnxkGlERzaHuwI8s6dOxvXxXiR&#10;IkXktttuMy7+/PPPy5o1a8x6APuYO3euGXcCZWwUA3766Se5+eabTW4DXH/99VK2bFn5888/zW8L&#10;72Dv0aOHqU+wC7kFBrszDPYsHuy//vqrKSsjez1y5EhT4WUJ2X1MxxCBtmfPHilRooQJtN9++02O&#10;Hj1qyt4o86MO4PHHH5e33noLJ2fmNW/eXObMmSPHjh0zuQEEYYECBUxLAOZjuc8//1wOHz5sXBzF&#10;A9QjIFs+ePBg2bdvn3mgWFjBjnXfeecdeeyxx9IE+8MPP2weOlgGsq/vAYOdwR448R3scOBPPvnE&#10;/St4EMAvv/yyvPjii37l3cT2ww8/eMzfu3eve84ZfvzxRzPPXjmIB5N9vUD0xRdfuNf2gsEeqWC/&#10;oEuXTocGJ/cPSsOGJh8qVbLkz7p+LtdmgiLSwd6jQ4c2jsednoYMHnSoXLly6O+fbr/3QNADDz3Y&#10;szwM9kgFe2YQ6WDPdPTAGewhw2BP6GCv3HKg9LwyCwR7DNPwmSXPuALqoxiQV4DbxWCPKzyC3bom&#10;9mvEYI8+rfmKa9Aw2P2TNti9xGCPPgz24GGw+4fBHoMw2IMnUsFe3D05EchdqlabgwEGe2XXKvGF&#10;plcxDfIjDPYIKNGDPZH0r6pCzdbiL9irabDv8lo3HsVgD7MSMdh1AXSTLJ1oWpOUVKl07baH/AV7&#10;Yw325KSk9k7biCfpQxvftIt5GOzBE7ZgT2ASvswejzDYg4fB7h8GewzCYA8eBrt/GOwxSKN4CvYW&#10;9Vvs1GPO5jr0TCNH8SpN9ngHe9+Z/zvz+0ywd3WtkuXIFURtfHnXKiRU8PLCJhUuZHrqHVfBXq/F&#10;d3rMFbzOIdqqXKJS4x/swT5s2cdSvFJDSV680TXtTLCP8lo3q6iKOrvfCjp3sLf2WjeeNF9VR5Wp&#10;INjXukbThdn44EmTjUewl6jS2CnYmY13XyNvJUg2fpqqrms082CwRw4Gu38Y7FGEwR45GOz+YbBH&#10;EQZ75GCw+4fBHkUY7JGDwe4fBnsUYbBHDga7fxjsUYTBHjkY7P5hsEcRBnvkYLD7h8EeRRjskYPB&#10;7h8GexRhsEcOBrt/GOxRhMEeORjs/mGwRxEGe+RgsPuHwR5FGOyRg8HuHwZ7FGGwRw4Gu38Y7FGE&#10;wR45GOz+YbBHkUCDvWUcBnt216FnGrlKVGm0d+iNH+pNu9Zo2PKtrmA3N7dO0xvZHey9XatkOYIJ&#10;9uquVeKS2A32PAXO/qjFOQul2bDZ0mz4HKnU9hx5bumT8RHsX56SRnVbSerxZ6aGXieNBkxLVVP9&#10;nb94BWk8aHrqNIw7rpsF1GLkfClVu43fT0k3GnCl1Ok21nEbsaZW5y6WHGcV2uEOJYvYDfYCJSpu&#10;GXL9+64LvnCtND53qTy7+LG4CfbGDdtL6vHHkNJk47O4Bi/ZKGXqtPMb7A37XS6dJt7jOD/WNGzZ&#10;R5KnQGEGezTEYI8fMdijC4M9imKwe4rBHl0Y7FEUg91TDPbowmCPohjsnmKwRxcGexTFYPcUgz26&#10;MNijoAHzVkn/2W/pzf2eFK/cSAbOX21+D5j7ruPyWUUM9ujCYI+GFq6Xuj3GoWNIqso16JrlHZ7B&#10;Hl0Y7FFSsl7H+r0mm0Cv2LSvJJtedc7LZhUx2KMLgz2KSlaH7zDuDsd5WVEM9ujCYKcyTQz26MJg&#10;pzJNDPbowmCnMk0M9ujCYKcyTQz26MJgpzJNDPbowmCnMk0M9ujCYKcyTQz26MJgpzJNDPbowmCn&#10;Mk0M9ujCYFfhxZQxN2+W2/+3M8to8TPbpd/cVY7XI0NauE5an7dYqnW9XDU1XdXoPk2SsueWpKSc&#10;fpRNyre80HEbmafLzYcwce/Yz5/BHkWFEuwD5q2WRU9v1w1kHXb9clh6zQr/W3eDl2yWpq2qS0rK&#10;pbqXCQmsS6V/v7LSd9ZKj/NnsEdRDPbAiL9gn6S6RIXtWsJvTHdaPtJisGe6Ihnst99+u3z44Yey&#10;du1amTlzZhotWLBAb/IUs+yzzz4rK1asMOPgySef9Fh21qxZsm3bNvdcZ1q2bOkec+a///6Tnj17&#10;un+5uOqqq2TdunUe+3YitoN9snzxxTCZM6epTJtWX69XY3n11R6yZUuy7Nkzymjv3lHy0UfJ8tpr&#10;vWTGjEa6XAOZO7eJ7Nw53KzvvN1wisGe6YpUsNetW1ceeeQROeecc+T11183QX3q1KlUWUEO/vrr&#10;L1m1apX7l4tu3brJddddZ4Icmjx5stx2221m3unTpz22hd8gf/788tRTT5lxsHHjRrNt7OvGG2/U&#10;m3yGVK9eXW/yufLzzz/LDTfcIO3atZPRo0dLr169zO/vv//evbYnsRbsp09Pkg0bBsjUqfXk448H&#10;67RQA3ayrj9ErriigaxfP8Bs13m5jIrBnumKRLB/9tlncu2118o999yj7rLFBBuC185DDz3kEeBY&#10;5r777ksNXLj0JZdcIpdeeqnRqFGjZNmyZWaeHazXvn17E/R9+vQxy+HBMG3aNDPPzvPPPy+VK1eW&#10;n376SZ544gkZNGiQNG7cWAYMGGCCfvDgwfLoo4+6l/YkVoL99OmJmlPqpzmR1nLy5ETHZUJVSspE&#10;fSi20u0j6MO7bQZ7DCgSwY6Ahe666y7NOn5kgq5p06ayaNEiWbx4sRECDM5r56uvvjLZ/m+++UbG&#10;jx8vEydONEME75gxY+Tyyy+XI0eOuJcWM45pv/32m/ltBX2jRo3MbzvYF45nyJAhZpmHH35YevTo&#10;ITVq1DAPIgQ93P3+++93r+FJLAT7yZOTNFfSVHbtGuk4P1z65psRmptqrOMo4zsvE7wY7JmuSJbZ&#10;7cFer149mTRpkglcCE66YcMG95IiR48elY4dO5qHxMsvv2xc/6abbjJBeuWVV8qxY8dk3Lhx8uuv&#10;v5plNm/eLPPmzXOv7aJDhw7uMTFBC5c+ceKEe4qrzN6/f38zjm20atXKPHiQfV+6dKnUqVPHzHMi&#10;84Md162ufP11ZAPd0s6dI/VBWl/Hw5WtZ7BnuiIZ7Chjv/vuu3LhhRf6FMrYf/zxh1x22WVy8OBB&#10;eeGFF0z5GkKwY4jKMwTlLbfcIk8//bR76y7g0igyYFsNGzZ0T3Xm33//NW4OrGCfMmWKllevMDkE&#10;PJB8kdnB/uWXI2T27Kbq7uMd54dbKSnjTWXfd9+NcpwfvBjsma5IBnsikdnBvnHjIH3otdHxcJel&#10;fWmSPkQbyaeforbeaX6wYrBnuhjsgZHZwf7DD+dpDqS+FkXGOc4Pt44dG6u5rXry00/nO84PXgz2&#10;TFcowQ6h62j3me9kGfW8zvMmDZcCL7NP0iJON3nkkU5m3HmZcGmSPPFEFyOW2b3wDvZGo5bIizc+&#10;KSlfpUjKFzGu3aEFOxUeBR7sLr333kC57TZk5yMV8BPljjvayocfJjvMy4gSMdjdGrx0c/wI/3zB&#10;6wUFKjoKNtihlJQJGvBtTXs72sadlglW2Oa77/aTO+9sK6dOOS+TMSVwsFNUIAol2M9okqxb118u&#10;vrimvPZaT9m/f4x7ur8HgGv+/v1j5dVXe8pFF9WU1avx4Ihk8YDBTmVxZSzY7Zosf/89WjZuHCj3&#10;3tvBPAD69q0grVuXTFW/fhU1sGuoe7cztftYPjr94iEGO5XFFb5gj3UlSLDnL1r2436z3pRe17xE&#10;UUGpz8w3pEHTKrJ79xjZu/eCBNYY6dm9lHS/4jmP8+8/9x3JmbfwV+5QsojdYCeEhJWYCfbVrlFC&#10;SISYqsr0YAeVVTgQiqIio1qqHCpCCCGEEEIIIYQQQgghhBBCCCHxB/pV/KeqYH4Fz3bVdNdoUJRR&#10;HVOVML9cvK4qpSqkehETIshmVU5VbtUTqjwqQhKaKqpTqrPNLxe9VR+rEHQW2VXdVQO8tFf1sNe0&#10;/qpGqvRAUJ9QIdgssqkQeG+bXy5uVYnqHhXmBwICGeukpwOqyaqHVIQkHPepHrEJN31H9/B9VVPV&#10;ERUcFoFuD66zVL+oeqry2/S5Cn297dPQ5RrbB9jGjSr7fqHnVHjIPGObZqm6yk451WMqPByaYYID&#10;w1XB5E4+Uy1zjRKS2CBI71ZVUiHouqgQ9L6wgh2ubwevb17lGk1ljQpB6835qnGu0aSyKgQvchR4&#10;IJzjnhYsOK53Vb+rmmBCAAxVHVXhAUFIwoJy6i2qFPPLlY3HOFzxYvd4H5U3CKqfVacDEB4aD6rs&#10;IPj/VDUwvzyDHeD3LtVOlb1IkR4vq7CvLapAytwoOvyowjFax0FIQpJXhQq1l8wvF1awVzS/XMMf&#10;VNtUEzHBBt6K9AY5BG9nx0se1osecO2bVAhKe/ncO9gBtv+8CtPtFFChqAB9qTquQsBiu8VV6QG3&#10;x3qog/hJhXX4EgpJaBB0l7hGU2msQrnVHuwWqGC7zjWaLsjGh1Ib7xTsTtysule1VDUeE4LgShXW&#10;u8L8IiSBqeoeeoMg9waui2a4YKihqu0adaSmyl7JFwxY1xeFVciSO+F0PGhJcDq3Iipsyxssj1dR&#10;7aCpMJ9r1Cd4gKG4Y1FHhX0UNL9cFaCEhAxuLtywuKlQbsWNav1+0z2EkIW3wMcTUDmFbLM1H0GC&#10;GnLrN+SUbbfzgQoVdnB2p6BGDb8VIJ1VqHm39LjKHhio/YesY//QPbSm24+/pOp+99Cbj9xDO8i2&#10;IweDhx/GZ6jAINVA16gHWGaOqp355eJ6VScVjgnH6FQUWK5CgOOcm6uuVV2gGqw6VzVBRUjIoPyN&#10;pi7USN+pKu+e9pYKbcnvuH9frrJAYCJA26gwH/pDhW1gvf+5pyFA0ew10odQmYaHxlOqJSqr0gs5&#10;B8xHFh83+xAVHkTYH5ZDORvt6XZXRVv996pVKrSzW8f1qWqrapLKTlHVXNeoade3jukL23gvlRWU&#10;yLmgzR4VlGh2w3wE8A3uccju5lgORQgMUWFpHQ+ET7ddpPIGD4hqKlzrdSrrIYP6DwxxDN45BkIC&#10;5jUVnAQBjBpvjI9WwYHqq5CFnKKy2s1xk+KBYAc3JXIBGCJ73E1lgVr6C30IH1LEcIRqlMpq+oKr&#10;YToq09DUhmY1gPmLXKNJj6rswQ7QDGjNt0DOwd7ch3OwgtACAW4dEx5AGMJJEdR4KNyhsioH0ZEG&#10;1wfLrFBhW9a6DVUAwVraNWo6El2mwnWE0I8ADw0cq9UC0FeFBxRaEzaq8FDD9vDQxLLtVXgwvaJi&#10;KwAJGQQ7AhvZXPQyQweWPSp0N4VbojMKmsxeUKHcieWQBa6nsoDzIsCRzUWQbFA5Zcu9QTY+PZBT&#10;QLECYNvIeWD/yA3cpsKDCUUF/MbDAsKxW+MIGAQQjgm/0T4OkHOAI6MYgON8WmVhfUMR5Wd0AAKo&#10;BMT+EMA4dyuQ+6kQqN7geqIDEh50CGi0BqCZD9qtgru/qkIwAyxTTLVQhQcazgkPFOSekIXHtZ2t&#10;QtMmISFjD3YEN25sNJ3hpn/Drd9Ul6oscHOilxpuTDgR3BBNcshq4ubHzYmHhMVdKiyH7CuGD6gA&#10;XBvlWDtwUiwDoRiBrqsYR406XBH0UFnlbTg0nBuBh+xyVxWOwQpEdPbBdPzGehZ4WFnOivZ7HBse&#10;UodU2B86DNlBcQT98JHNtkB5HUUAJxC8eDh6g3PHfiEEvQVyDug6jPlo9TiowvVB7uZrFR5ieACg&#10;YxEhIYFgR3YYLod+3si6w9XhgsPcQ9x0eBD4Ak6JmxfrIiDhwt7BAhC4duCcyBX4Aj3p7BVrHVTI&#10;8sPJ0Yfeu5LrGhUCFUUKSyizIyvtC6v4gmy0lYsAyBF4g6IM6iSw7H73EA9F1FdgHPKulER3Ymse&#10;hLZ61Csg14KHjJX1R/0AihN4+NmPF0UYPLCQDuldK0L8goCAW6EcjnIwAhbZzfNsQpnd+4UP1BRb&#10;bdy4cVEGfVKF2mSr4ssb72CHi6PoYJWHLbA/lP0R7MgKw8URlKgpT1bBTeHC3mV27Ne76QyOjgeD&#10;N3i4obIPPKuC+6OVAaC2vYVr1APkUCysLDgc3F4MsINih3VuuFYQWhFwTsgprFQBFEeQM0K7Ph5o&#10;KJvjmiJXhU5H76lQSYruxk61/4QEBG4wuDteXkE2EbW9cEMEviU0qdm7r+IGx41v9T5DFhjBjgcC&#10;gs1XZ5pN7iHKz/gcMsANb29CA6gQw/Zws+NhhGBEsGNZqy4AZWIUP+zMVKGCDtlgSzhuuKY3cEuU&#10;gwEcFw8X5F5wTigyeIPzQmWZBYIRRQiU39Frzxs8PJFjgNOjzI5rDO1TYX94WFytAiiXo/IODx9c&#10;F+SSMB/Dtip0BsK4vXWAkAyDmxrBjhsYDo8sPW48e7Yc7mPdqAh6lH/R6cQKdgQdbkoriFHWRfkV&#10;TUgIWAQ7nA20VqF9Ge6NWmuAYMc2kUW239x4WGAa9J3K6mxiMUuF2nI4vyX0gPPuq48ghVMiZ4HA&#10;Rm4EoJMPHixOZW3kGqyONejcYp2/PdhRhLEeRmgydCrPo4LPV/8DK9hRXEAzIq4zQGUeAh5ZeeQC&#10;CAkbLVXIviOY4FAos9uDDllOBAyyo1ZlG8rpyM4iZ4CyMyrwrO61CELkELAtuJwdBAgcFeuhGQtl&#10;dNSU4wHwjcq+X2SJcbNjHe/cAHDKxqOSzjsbjyw6HkgADzaAuoDbVah/QPu51dwHsE8cPwIZwrpw&#10;XIAHAx6KAA8Wq/4DuR0nF0awe+dILKxgR8UdHn54twDbR608jg0PSCs3QkiGgYsgOK3OGwhO1HB/&#10;okKwojwNN0a2EmV0K+gQ/Lgx4VpovvtWhQdGICBAUPGF9dDkNU+F7aLyCvtF5xonIXDswG2xX/sy&#10;yDbj+O3A1VEUQQUhchlYDq5pffUGx4DfVg8+q9kRQtu7vWccAhrt6tgGKupw/gtU6CtgBw8JXFtU&#10;7Hk/8CzQ9IbcAK4/toscDh4yyOWgeIFrwX76hBBCCCGEEEIIIYQQQgghhBBCCCGEEEIIIYQQokhS&#10;UmVVVSquhTS03rAjxJlTSUmH9EYRKn6lafiPDr0/3kGIJ3qj/OF98wSqB7PlkKLFy0uJsytSYVbp&#10;/MXkF4dr7qSUpKTDOmSwk/Sxgl2H36kmB6M+SUmv9Z2zUobe+CEVRg1fvlVqdJ9w6u2kpNlO192S&#10;BvkaBjsJGL1prGBf754UDDP6zHhZBi1YQ4VRyYvWS62uo/G/67z/Z54HGuTLGewkYGzBji+xBsss&#10;Bnv45Q72k3p90/1/eRrktzDYScBokP/mvmHwL4aC5RoGe/jFYCdnyHlWm6SkbPgYYrrKliO343S7&#10;BiYl/Ttcb5ieSUm/O81PX9m295nxiuMNS4UuBjuxc263KY/K4MUbfGrYsi1SsEQlGb78Y8f5lgbZ&#10;5DTfl4Ys2Sw1O10gPa96zvGGpUIXg53YObfLJQ863iiWhlz/vgn2oTd84Dg/o0peuF5qdDxPek5/&#10;3nE+FboY7MRO+sG+cJ0J9nxFSkuvq190XiaDYrBHTgx2YsdnsCcv2ShdpjwspWu3l2zZskur85bo&#10;zaPZ9AVrw6rkhRvcwf6C43z/wvGudg8puxjsxI5DsK+WThPukfKNekr2nHk07dHtPUmqtz9Hmg+b&#10;Lc2Gzgqrmg+bow+UdtKg3+WO8/2p06T79JitoKfsYrATO47O3u7imyV/iQqpgQ7V6nyRtD5vqbQ6&#10;d3FY1frc66Vs3U7SJHmG43x/6nLpw3rMDHYnMdiJHR/ZeM1e643SdMi1Uqh0NZONb3P+UjMt7bIZ&#10;E8vskRODndhJt4IOZfQBc1fKWYVKSFc46MLwOyiDPXJisBM76QY7ZDW9nXP7Thl245awa/jyT6R2&#10;14vZzh4BMdiJnYCCXZ09pXiVxn8Vr9TQp0pVqJ9SukJ9KVm+3gmn+T5VueFfZxUscbT3NS857p8K&#10;XQx2YiegYM+dr9hfuiz+w6pPHU1K+v2Y3jBHkpI2OM33o5nsGx9+MdiJnYCCPU++YviXwOnCt95i&#10;Twx2YofBnsBisBM7DPYEFoOd2GGwJ7AY7MQOgz2BxWAndhjsCSwGO7HDYE9gMdiJHQZ7AovBTuww&#10;2BNYDHZih8GewGKwEzsM9gQWg53YYbAnsBjsxA6DPYHFYCd2GOwJLAY7scNgT2Ax2IkdBnsCi8FO&#10;7DDYE1gMdmKHwZ7AYrATOwz2BBaDndhhsCewGOzEDoM9gcVgJ3YY7AksBjuxw2BPYDHYiR0GewKL&#10;wU7sMNgTWAx2YofBnsBisBM7DPYEFoOd2GGwJ7AY7MQOgz2BxWAndhjsCSwGO7HDYE9gMdiJHQZ7&#10;AovBTuww2BNYDHZih8EetNZK72twrGu9pseeGOzEDoM9SPW+5hUpXLaG9J/ztuP8WBKDndhhsAeh&#10;5MUbpHq7c/Q0k6TVuUskeWFsuzuDndhhsAehXle/IGcVOtsEe9EKdTXY1zkuFytisBM7DPZAtXCD&#10;1O05yQQ6lD1HLmk1arFOj92AZ7ATOwz2ADVw3iopVKqq5MlfVLLlyKnDIlK+YTcz3Wn5WBCDndhh&#10;sAeoAfPeld7XvKRZ+RelaLk60m/2W9JnxisycD6DncQHDPYgheAuXrGBuS5O82NJDHZih8EepBjs&#10;JF5hsAcpBjuJVxjsQYrBTuIVBnuQYrCTeIXBHqQY7CReYbAHKQY7iVcY7EGKwU7iFQZ7kGKwk3iF&#10;wR6kGOwkXmGwBykGO4lXGOxBisFO4hUGe5BisJN4hcEepBjsJF5hsAcpBjuJVxjsQYrBTuIVBnuQ&#10;YrCTeCVWgn12/znvyNAbPkxXQxymRVtDrv9AildqJCNu3u44P1hF8pyGLftYavccn3jBnu+sfLeV&#10;L11+VflSsa9SxUutzJ8rf0P3oWcmsRHs2bNfWbxqk99K1WiersrVbnm6Qp3WUj5Y1W4lpau3OOy0&#10;TX8qWbX54ZI1WkrJGq2Mzq7eUnKeVUBK1WydOs3Mr9bihNP6/lS2VotTFeq0cT5uPypVs+VRp22e&#10;UYvf8pco+7Ne4QquC+1M3AV7wQIF9x75+ogc+TT2teHhDXpNk/q6jjxTiRVnz6XK70/Vq1ZJOXTo&#10;Tzl44Meg9O3Xn+B6X+G9vQB1ZY9pz8ogfCNeNXD+ailWsb4rG++eNnjxJsldoOg2h3X9qkqF8nsP&#10;H9rveNzpac/uL3BOt3hvz0H5VNlUPom7YC9SoMhu+UJEtsa+Nj6wEQnVx3XkmUqsBHtA1KheLeXE&#10;8QNy4K99QenrnVtxva90bSVIsmef3hPB7r4eTmX2wYs3Sp4CxT51rxEUlSpV3Jdy6pDjcaenfXtM&#10;sN/q2krGiD9nz1+QwR48DHZ/ZNVg11s12+nTpwvFosqXK79HvtQj3BYDcghwuxjsocFgP6OIB7sG&#10;VRW9XYk/9qg+VjkEOsRgDw0G+xlFw9krq4g/dqsY7GGHwX5GDPZYgcEeERjsZ8RgjxUY7BGBwX5G&#10;DPZYgcEeERjsZ8Rg98GpU6fkjz/+MMOowGCPCAz2M4qJYP/1119l0aJFJrBOnz4tJ0+eTFdYxiIl&#10;JSU1IDHutLwlzLeD7WAa9r906VL5559/3HNE9uzZI9myZZPvvvvOPSUtt99+u8yZM0dmzpwp8+bN&#10;k/nz55txTFuwYIEZh+bOnSuPP/64ey0fMNgjAoP9jGIi2LduNRdWjh8/Ln///bfUrVtXqlev7lPv&#10;v/++e02RxYsXS7NmzWTnzp2yefNmx+Utvfnmm+61XGD5a6+9Vj755BPJkyePcXKLn3/+WbJnzy4/&#10;/PCDe0paKlasKFdccYXs2LFDevXqJY0bNzbjN9xwg5x99tny+eefm9/nn3++dOzY0b2WDxjsEYHB&#10;fkYxEewINiwKp/33339l2bJlxml9ad++fe41RdavXy9Tp041669du9YE7V133SUPPvigh/LmzSsv&#10;vPCCey0XcGCsh6A/66yz5OOPPzbBD02ePNk4+6RJk1KnwbmPHTvmXlukQoUKUqdOHRkzZowUK1ZM&#10;ChQoINOmTZOuXbtK7ty55eKLLzbzqlatKm3atHGv5QMGe0RgsJ9Rpgf7kiVL5M477zSB1aJFC5Pd&#10;PXz4sHz55ZeOsge6BbLxu3fvltWrV5vt1KxZU2rXru0huPSLL77oXsPFkSNHpEGDBuZhg4fB22+/&#10;bYIXQk4Ah1+tWrXUaU2bNjU5D4sff/xRvv32W5Or2LVrl3z//fcmqEeMGGGOB9MhFAV+++0391o+&#10;YLBHBAb7GWV6sM+aNUsuuOACHIRxVjjzSy+9ZH47qUuXLu41Xbz88ssmNwDWrFlj1r/xxhvl1ltv&#10;9RCc2zvYwaZNm2TUqFFmPrLxyF1A9my8NQ0CKP9fdtllcvnll6dR+fLlTTHEaR4eVj5hsEcEBvsZ&#10;ZXqwowLrjTfewEHIxo0b5ZVXXpGnn35aSpYsacrw9kAbPHiwdO/e3b2myN69e6Vw4cJSpUoVOXjw&#10;oAl2ZKW/+eYbE6R2FSpUKE2wIwdQsGBBU75GsP/5558myOHKeAggl7Bu3Trj2BByAuC///4zQQ3X&#10;r1SpksnOW/UC2A6OwfoNYRksj2KGTxjsEYHBfkaZGuwI0ObNm5vsMxaFYwIEO4IG5eVLLrkkVQhq&#10;VITZQW6gVKlS8umnn5psfK5cuYwjewvTn3/+efdaLrC9zz77TL766isToAj2Jk2amGNBoHtv64kn&#10;nnCv6eKmm24y5X08IPDQmjFjhimf169f34xDmL5lyxb3GunAYI8IDPYzytRgR5kXQbRy5UochHFy&#10;gGDPmTOnqWXHw8BSkSJF0gQ72L9/vxnCcdGM5ktWdt/ir7/+MsMTJ06YMjWa4bAtHAseHP7WR238&#10;woUL5YMPPjDroPjx+uuvy2uvvWZyKFCOHDnklltuca+RDgz2iMBgP6NMDXa0az/wwAOmKQ2L2oMd&#10;bu3NyJEjpUePHu5fZ8B6qKRDZdi4ceN8avz48e41XFxzzTWOy+FYBg0alGb6lClT5OjRo+61xWTP&#10;UcH44YcfmnWuv/560+xmF4Id7fF+YbBHBAb7GWV6mR1s27YNB+ER7HBxlOHfe++9VHXq1Mkx2FFm&#10;fuyxx4wbI7hQTsb2UDOO4kDlypWlYcOGZpqdfv36mWWg9u3bm2w7lkFZHBV9HTp0kLZt20qZMmWk&#10;c+fOpknt0KFD7rXTBvuqVavSCDkUBrszDHYGuzz11FPmt5N69+5tlrF47rnnTFHgnnvuMRVgRYsW&#10;NWVzLAvQ7HbfffeZMr01zYknn3zSBPh1111nauVr1KhhOuEgq4+gRtnbG+9gx36QU7GLzu4bBjuD&#10;XTZs2CDJyclp+qWj2+nVV1/t/uXKvl900UVSokQJsyxq4xHsqEhz7VqkVq1aJtisfVigjI4gHT16&#10;tGljL126tKnpt5rXfv/9d1Mmtx4k3scCrGBHrgPbxnEjN2IXnH3FihXuNdKBwR4RGOxnFFPBjgoy&#10;9JBD2fzCCy+UoUOHeui8884zXU8hBCV6uWG9Z555xgQ+ss0IdnTMwXSUr9G8hmC33BfTELg333yz&#10;ybajOQ8PCbSbI9gxH73yhg0bZpZBk1mjRo3MQwa95+z96xHs6K6Lyjscg7erQyiSoLYf24Wsh0ka&#10;GOwRgcF+RjER7Gg+w6IIJGSX0XEmPfXp08cEDdrDEaCoJcfDAeVzbAfZcQzz589vmtDQdRXubU1D&#10;Ux9q4NFujiGCFg6MLDfmo6yO/dx///2mfR1ldayLB8mBAwfcR+2qjccDA+ugvd6X0KyHZTD0rtFP&#10;hcEeEWrWqJ5y+vR/curEgaD00w9f43rHZLBX1mA/ffqk43Gnp99/24tzytxgRwChw4tTVjlQ8DIN&#10;thGIvLuuornMPt8JTH/11VdTixrgrbfe8lgvEFl9CdLAYI8IBfLn3z90aPKhwcn9g1LfPt0PaRHu&#10;MvdmgiPCwV6wQIEvhg0b7Hjc6WlA/56H1Pxucm8mQ4Qc7ERhsEcK3IhFQlQeVfBEONiVgiqn4w1E&#10;Z6kyDIM9IzDYE4fIB3umw2DPCAz2xIHBTtKFwZ44OAR7sawQ7KdPny6ZkpLySixq1bur/pHDGkwH&#10;Y0BfqxjsiUGaYF8tbS++WZIXrkudlpDBHsvkz5d/l3yuwfRRDAgvxjkEuSUGexzhFexQ8sL1Olyd&#10;+pvBHmX4X1xDgsHuD4dg9xaDPcow2EOCwe4PBnvswWAPCQa7PxjssQeDPSQY7P5gsMceDPaQYLD7&#10;g8EeezDYQyISwb7ePSkxyJ59amDBXvQT9xpxhwb5cgZ7hJTgwf69anqiaHi2bK938RPsyRrsZfIX&#10;/slp/TjRBgZ7hJTIwZ5oWp4tm3T0E+yDNNib5CvsuH48icEeASVisOuNcsh+4ySKbspCwa4P7H90&#10;yGAPpxIx2I8kJZXSkyqdaCqTLduC7gFk4/MWKIZPxzhuI150OimppA6zuZM0dmGwh0TYgj1hyQK1&#10;8XEHgz0kGOz+YLDHHgz2kGCw+4PBHnsw2EOCwe4PBnvswWAPCQa7PxjssQeDPSQY7P5gsMceDPaQ&#10;YLD7g8Eee2iwfxdnwd7ZdeSZyhDvYB8wd6X0n/N26m8Ee+58xf5yL5/1yJ79ssCCvehW9xokA9RV&#10;Pad6KT0VzF/wnzgL9ve8zyETtMU72DtNvEdajJyv42vNb+PsBYodd1g3ayhbtu2BBHvuvEUOOq4f&#10;H3pRNV6V6UxUdVWVT0+FChTaG2fBPtL7HDJBE72Dvf3YW6TJoOkyaKEt2F3ZeKf1E1/Zs88NMBv/&#10;ueP68aGKqg9Umc4kVWPXqG/isMze23XkmcqotMF+mzRJvsYp2LMm2bNfFWCwb3OvEY/kUG12jWYu&#10;CPYmrlHfsIIuJNJU0DHYvcgaFXQ5VQz2SIjBHkcw2KMKgz1yMNj9wWCPKgz2yMFg9weDPaow2CMH&#10;g90fDPaowmCPHAx2fzDYowqDPXIw2P3BYI8qDPbIwWD3B4M9qjDYIweD3R8M9qjCYI8cDHZ/MNij&#10;CoM9cjDY/cFgjyoM9sjBYPcHgz2qMNgjB4PdHwz2qMJgjxwMdn8w2KMKgz1yMNj9wWCPKgz2yMFg&#10;9weDPaow2CMHg90fDPaowmCPHAx2fzDYowqDPXIw2P3BYI8qDPbIwWD3B4M9qjDYIweD3R8M9qjC&#10;YI8cDHZ/MNijCoM9cjDY/cFgjyoM9sjBYPcHgz2qMNgjB4PdHwz2qMJgjxwMdn8w2KMKgz1yMNj9&#10;wWCPKgz2yMFg9weDPaow2CMHg90fDPaowmCPHAx2fzDYo0qiBnsv15FnKud0ueQhvWER2C61H3u7&#10;O9jXmd9Dbvggqwf7tACDPZ7/ZXNMB/tZqqaq5pYKFSj0U5wF++X2488kzWo08CppN3pFqur3vVRq&#10;tB+p4zeb3x3H3ynZc+T622HdrKFs2W4NKNjzFfnacf3YFGInr8oipoO9WbW2w6XZsNlGLUctkhJn&#10;lxfZ4Rxcsab1966RCi0Hpx5/ZqqxBnujAdNSVV0DvULjnoKHgDXNab2soObD50rZeh2l2xVPOAa5&#10;pcGLNkjBkpWl1XmLHbcTS8I5VWsz7LTGUGtXKBliOtibtzhngSRrVhMatuxjKV2uRtwE+7q735WG&#10;w+akHn8sqf24O6TJ4BmSvGi94/yspMFLNkntLqOl2+WPOwa5JQR70fJ1ZPhNnzhuJ5aEXEiLkfMQ&#10;7G1doWSI8WAfOS/1Yg+94cP4CvZ7VknDobM9bphYkXcFXVYWHni1u1wk3aYGFuzDlm1xnB9LSl60&#10;TlqMYLBHTQz2+BCDPfow2KMoBvsZMdijD4M9imKwnxGDPfow2KMoBvsZMdijD4M9imKwnxGDPfow&#10;2KMoBvsZMdijD4M9imKwnxGDPfow2KMoBvsZMdijD4M9imKwnxGDPfow2KMoBvsZMdijD4M9imKw&#10;nxGDPfow2COsgaoBc96R/rPflrajb5JGA6dJ/zlvm99Oy2cVMdijD4M90lIXbzfmFilWsZ4UKl1N&#10;8hcvr+P1zdtvWdnhGezRh8EeBfW55iXJW6QUPqphlD1nHuk65WHHZbOKGOzRh8EeBSUv3iB1uo1N&#10;DfYKjXuZm91p2awiBnv0YbBHSSij5zyrgHH17lc8meUr6Rjs0YfBHiUlL1wv9XqMl3L1u8ggvYGd&#10;lslKYrBHHwZ7FNXn2lelx7RnHOdlNTHYow+DncoUMdijD4OdyhQx2KMPg53KFDHYow+DncoUMdij&#10;D4OdyhQx2KMPg53KFDHYow+DncoUMdijD4OdyhQx2KMPg53KFDHYow+DncoUMdijD4OdyhQx2KMP&#10;g53KFDHYow+DncoUMdijD4OdyhQx2KMPg53KFDHYow+DncoUMdijD4OdyhQx2KMPg53KFDHYow+D&#10;3a1+81ZnKQ2cv9rxOmRI1jYXrjff3EtPgxdvktpdR0uXKQ9L/7nv+BSOE8E+fPknjtvJTHmcs4rB&#10;HmWFEux9Zq+SZS/skNv/tzPL6PzlGyIS8H2ueV5q9bxSqnWdmq6qd7tCilRpL0lJ2VU501EOyZm3&#10;pNTsdY3jdjJT3ac+oud85ivBDPYoK5Rg73zNO3LgyHHdQNbh6gc+jkiwNxw8Tx59sLl8tm2AX23/&#10;LFl27BjmV59/PkSX759m/czUpvU9pHyzczTAz3wpmMEeZYUS7F1mvCN/HvpPN5B1mP7AlogEe/2B&#10;82Tzht66hwkJrb8PXiBlmozU4giDPdPEYA8MBnvGxGCPATHYAyP+gn2y6lIvYdpEldPykRWDPQYU&#10;qWBPSUmR33//XU6fPu2e4hssg2UzwuHDh+Xff/91/3Lm77//lv/+O3Pc2O9vv/0mf/75pzne9Ij9&#10;YJ8oR46MkX37zpeVK/vIrbe2kUmT6qjqysSJdeWSS+rIzTe3lrff7i17914gR4+OMes4byv8YrDH&#10;gCIV7MeOHZOuXbuagJo5c6ajtmzZYpY9efKkTJkyxQQeQODPnz/fY9kVK1bIqVOnzHwnbr/9dlm1&#10;apX7lzNLliyRjz/+2P3LBY5x1KhR8s8//7inOBO7wT5RH2Dj5ZFHOslVVzWQK66oL3fe2U7efbev&#10;fP/9ObJnzyijXbvOkdWr+8ldd7WXqVPr67IN5dFHO8nx4+Mdthl+MdhjQJEIdgTvoUOHpHv37mZ8&#10;7969joIbW+DhMHjwYDP+wQcfyHXXXSe//PJLqlq1amWW8cXdd98tb7zxRroOfdNNN8m2bdvk+uuv&#10;lzp16hjly5dPChUqJLVq1ZLatWur+93sXtqTWAz206cnyObNA6VLl7Ly0ks95ODB0Xr+mJeeY0/U&#10;9SbK/v0XyQsv9JBOncqYbZw6FdmgZ7DHgCIR7AiohQsXStu2bWXu3LkmAOHKdtmD8p577jEPBYut&#10;W7dKt27dZNasWamqW7duajbdvj2MI/fw1FNPSfny5dWpXE2C2N4DDzxgxj///HOzjS5dusiYMWPk&#10;iy++kAcffFAWLVok1apVk0aNGsm8efPkjjvuMMs7EWvBfvjwGFm2rKU+wFrpdRmn00LJkk/U6zVO&#10;t9NKli9vqcWAsQ7LhEcM9hhQJIL9yy+/lAULFsi5554r48ePlzVr1kjTpk2lXbt2qcKDwGLXrl1y&#10;2WWXpWalP/roI5k9e7Z89dVXqWrfvn2qs993332p22nSpIl8+OGH8vjjj5t9oPx94sQJufrqq02Q&#10;A+QysA3kFl555RVTdkdOAdM6dOggycnJ8umnn0r16tXN8k7EUrAfPjxe5sxpotcp2XF+sILTb9ky&#10;WB+ITXTbeHA4L5cRMdhjQJEIdrj6unXrpE+fPsZ1n3/+eS1Dvuue6wJZZjvbt2+Xffv2mXGU5Zs3&#10;by6XXnppqsqVK+dYAYdy+muvvabl1DtNNr5evXqm/I8HgB3kAlA+nzp1qskNYP/YLnIDNWvWlAkT&#10;Jph9+CJWgv3QoXEyc2ZjfVCNdJyfEX3zzQgN+Mbq8OEPeAZ7DCgSwQ6nRGD26tXLBPvLL78st912&#10;mwliSwgwX6DGfOfOneYBYAnuj215M2jQIJMjQJkdDxXkJL7++mv33DN8++23UqZMGXnsscfMcsjS&#10;Y7vIMWAbqLhDUcEXsRDscODbb28rK1f209+RqEmfKOvXD9AsfSuzL+dlQhODPQYUiWCHcyLYe/fu&#10;bQL01VdflQsuuEAWL16cKqcs86233mrWRVkaZWtk7ceOHWucGsMXX3zRvaQLBDjK6uCuu+4yxYXJ&#10;kyfLH3/8YabZwf5Qhkd9APYBR8c2ixQpYh4COD6M+yIWgh1Z7UWLmunxo73ceZmMCtteurSFFmuG&#10;OM4PVQz2GFAkgh3Yg/2FF17wm41HuRrZflSswW1//vlnadiwoXz33XemXI1Kv3HjkL10YW3fqtG3&#10;gh0uD6c+ePCgmQ5eeuklUw9w4403yieffGKmoZlv06ZNsnnz5lQ5PSQsMjvYU1LGy4wZjbSoc57j&#10;/HBq165Rcu21jRznhSoGewwoGsEOZ8c4XNdSxYoV3Uu6OrcgWBHQCHbUxGNa69atTTBjXQQ/1gOo&#10;cb/iiitMrbqFFezgyJEjJjdw4MAB4+IW9mBH8x4eCjfccIMR9olsvS8yO9jRVIb28RMnIt8unpIy&#10;Uc47r7r8/fdox/mhiMEeA4pksFtldgQnXBOdZSwhEC1Qez5kyBCzzvr1600l28aNG6Vq1aomR4Cm&#10;MdSi9+3b12wL5X97oAM0pVnBDpBTQIXc2rVr3VM8gx1ldOwHDxIIdQhoRfBF5gb7RHn88S7yzDNd&#10;zbjzMuHURHn++e5a7Olgxp2XCU4M9hhQpIIdzWQIIpSrL7zwQkehMg1BiTbut956y6yD8jx6w1lD&#10;9HpDcC9dulRuueWW1Gy7xY4dO8y2mjVrJhs2bHBPdQbbtHrQobYelXTIIUBoirOa6pzI3GCfpK7e&#10;QI9vqMO8yGj37nPkkktQYRme+gEGewwoUsEOR9+/f79x8e+//95Re/bsMU1iP/30k3ut4Dl69KjZ&#10;FnrkWR1qfIEHhbUMhti/dSxYHzkMX2RusF8iAwZU1NzQRQ7zIqMTJ8ZJv34VdPySNPNCEYM9BhSp&#10;YE80MjvYu3UrqzkfvLziND8Smizdu5fVIYPdDoM9C5C5wT5ZJkyoLd9+G/6ONL7066/ny+jR6AvB&#10;bLydLBnsfzHYw6JAy+wrVrQ2r65Gp4Jugqxf319uuKGljk9KMy8UMdhjQKEEe7dr35EPdv4uO/cd&#10;zDK65M4PMjHYJ5jXVNHOHu6ebc6aZN6F3717lMO80MRgjwGFEuxQj5nvSPcspP5zVzleh4wq0GBH&#10;hdm0afXlzz/D1/btS3/+eZEWG+o4zgtVDPYYUKjBToVHgQY79MIL3eTpp/FBkPBkrZ2EbWMfr77a&#10;03F+qErYYC9VprqkfJciKV/Evj54cKM0GDor9fip6CqYYD95cqJccUUDzdKfq78jk53/7bcLZPLk&#10;umZfTvNDVUIG++Clm6Vqy0FSplabuFDpmq2l06T7Uo+fiq6CCXbo++/PNf3W8b05p/kZ0ZEjF8vs&#10;2U21rI6HifMyoSohgx3/3mbwkk0m6ONF9v/SQUVXwQY7tGvXuRqUTcLad/3QoYvNe/L4Vl0kcg2J&#10;GewUFYRCCXbo22/PkYkTa8snnwzRcnbobeFYF6/OXnppXVPj77RMOMRgp7K8Qg12uC9qzRcvbq6O&#10;3Mi4Pb4yG5grT5J//x1v1sFXZpcuba5l9Qt1euSa9RjsVJZX6MHu0okTk+TTT4eaSjV8Q+7++zvK&#10;Z58NkYMH0Y9+ik2XalZ9tGzfPtS8zYYsO9bZsWO4bsN52+EUg53K8sposLsER54oX345Ql57radc&#10;d11jGTWqmrRtW1Jat3apXbtSMmJEVdMx59VXe8jXX6PrbeSc3FsMdirLKzzB7qmTJyfI8eMTNKvu&#10;KUw7eTI6/xTCWwx2KssrEsEei2KwU1leDPb4CvYWjQdNl17XvERRQatWr6vktf91FfyzxUTWN18P&#10;k5INBkmfa19NPfc+174ijQdOR7C3c4WSIaaDvVxSthw3Z8uRi6KCFu6dXLmy3ZwnT+IrKVs2p/Nf&#10;oTFUwRVKhpgOdkJI+GCwE5JFiKlgr+8aJYREgGyqmAj2i1UPqRZRFBURLVF9oMp08qtqq+pSFBUx&#10;lVURQgghhBBCCCGEEEIIIYQQQgghhBBCCCGEEEIIIYQQQgghhJCYYJgK73r3Nr8iywIV9vWWKjsm&#10;EJLovKt6xTUaNPhE8kFVHvMrOB5TYd8WhVT3qs5Svagqo4oUPVQXqbCvUqpXVYQkPE7Bju+kBUJL&#10;1SFVqMG+yjVqKKi6R1VY9YKqtArggyp5XaMBgc8+YZ30hAfJfSrs60YVv7tIsgQI9uddowYE1jpV&#10;d/PrDPgccn/VAJuuUR1VDbZNg/qq/D0AHlC97RpNpZPqNVVX8yspKYdKVHig4AsvgYDlsI4/XafC&#10;efKbiyThQKAisO1aqIKr/67C58gQoHDrf1TfquxMVqWosKyl/Q7T/lCdVJVTAfyDBO/9Qj+r/vKa&#10;9obqFpWdq1QnVFi+Gib4IZ8KD6r0NEWFgCckIYFrPmLTVyq4KMrHuPGRlX1KhQDspvLOOo9X/aKy&#10;Z4dbqeC6RW3TiquOq6zvrGG79v1a2qVCAHtPX6zy5moVjteeA7FTRTXUNRoQOG6cM7L8hCQ0uMlv&#10;Vb3kFpwYTg4H7alyAsH+m2s0FVTQHVbZs+wlVfZg98WDKu9sfHqc7R46MVqFXEWgtertVQx2kiWo&#10;qkJZu4QK2WdUlqH86uSqFhkN9hqqsaqm5pdnBV11FQI2FHqpUJTAwyMQUPm4T7XG/CIkwcE/KTig&#10;QpYbwY6sfAsVytu1VE5YwY4abEvI7iPYEeDWNGSpnYL9MhWy7eXNL89gv1CFf4A4w/wKHOz/PxVy&#10;Jg0wIQBQqXhMhUpEQhKaRqq/VRPNL1ewo5IO7dwfq1CWdmKcCllfBKVdTtP+VdmDPZcK0+9WWVln&#10;76a3pSpsCxWBgYA6CAQ6XP0CTAiAS1XYx3vmFyEJzk2qrSqrDGwFOyim+l6FfwPmzXmqL1XNbYIj&#10;o+a+jW1aRxUeGOisYvGEChV5Nc0vF97BjvI2Ouh8oyqACQ7gQVFJhf1hWTxURqkCATkT5DiQo7H/&#10;v3RCEpIJqlMqKysN7MEOblBhmWkqlO0tEIxwaDutVQji3ObXGezLoViA4gGC2453sAMEMbaH5jY7&#10;ySoczxwVAhYViShz+yvn4+EAN0fxAOeEtn1UzhGSsKBpbIsK7eLLVOisYrFSZQ92zLtDhWz3ThV6&#10;tvnCqYLOG5Tj66isHnEWTsEOKquKuEZN7zY0uSG7juz3n6pfVWg6Q3t6eqBI8p0K66E58S6V/bwJ&#10;SVjgaKiQs8CNj0ozBIQ92C3wDwj9VXoFEuy+8BXsdnCMyBWgPA+l9+DxBsWU61VYz37ehGQ5EKAo&#10;HyOYHsaEEEAN/m5VKMF+pwp94P1huTwhhJAIgnciblYF2izaR4V/+45mUX85MRTtsG10244Ul6jQ&#10;BwPdpOeqkJv11+HLDvqiPKrCut5FR1Qko8IYRU9cp4rucTQ/Y4i6MbRyhdJ5a6QKxx3KS1rIkT+p&#10;QssWivCB7B/X53FVZ/MrfWDus1XzVaiTsxePcY2Qk7bX43VRoXcsth3IseBt1HNVqE5A66GvzAQq&#10;3e9XoZogVNBTeKoK3fSRbnawX9Qj3qYaocKr9zgPTAOookDPXZRScI6EEBJV0HEQLyfCoNBRElUy&#10;0EwVHup4EOOBPEZln49PDHytQn2nNc0SGkm834bGgxtvEKPxBG8sD1ThRUQYqn1dmPkKFaqMUJq0&#10;z7NrlqqhKlSQIVmvaqzCOaLDJfaLbiaBfDIBxoyqJTzcvRuj8M4YjhGGuFeFOnBkVLB9NPygpRrr&#10;YRveICOAa4RrPU8Fo1ykss57rQp10XhdxZqG763gemCI9fqpfNU5I13QWIXSMgw+vd7mAKaFfQba&#10;1wymh1Z2nCuOHQaP64vuOLheaIW3wOcj0OiHax8ouI/qqZB5QN06MozWvYaGwSEqfHsG/fRgrNY1&#10;gnBv4V03vNvnLyOB13mwDl67sfoT4hs6uMao7sP1xnRsB/GDWHhGhXNGWwfua6f0JYSQiIOHD147&#10;guHgDX4YC7o4oeEVD0Z0eAYoheBNBcxDiRrmhdIfDAvdpGCGmIfSjXfXJ5TW8KC0wD5RvYoSGLaF&#10;faIUi5efYfh4MMN4MR1CKRfHhv2jVI1lMbTev0QtwEcqPFwDFRpr8RYIjBe/v3CPow/pHtU2FXp1&#10;WLUL2Ne1qs9VWB4ZD3QbQ1csZEAwDV3S7O9YosT4sgomZL2KhdI7Stx43QzX1BuYIK4JzhU9W/Bx&#10;NFwTXFdcC1xnXG9cK1wH/EbtAxrDUVLFNKeqa1xr+/5wPsiwWaYIw/pBhdferGsE/aTCdfrRNg37&#10;QuYEw+kqXCNkJFALYJWicR7INGC/mI++rLh26JqX3rYt4VqiJ4y9NgT3lf2dW9Sa4FwxDRkQmDCu&#10;AboA4liwf1wrCDUoKF2/ozpH5Z3xBDhWbBP3PO453Nv4VhVK4tgW7jlktvBOMF7Qx37QwwfngXO7&#10;WIWS+3IV9g/jRxMHuiL66xBACCFhAw97PKjQS8kyBDwo0faJ73OhDRUlO5Re8MDFQxilTZgVSvX4&#10;rA9MAaUnvDK4QYVtYR0YB7aF0h7WwccHYFq+SksowcPQUepppoJZQHjQoiSNByaqosMB9oPXOVFi&#10;DwVkTlDahEE71U7ASPBmFTp0oGQKY8e5wKBRksf1shst1rHO1y5kFDaqUF3tPQ81Bdg2rjeqjZEZ&#10;8F7GAkaEamVcQ/Q8szIaAPtGs8KzKu/aCpSm0SUVJWMLmBbSF+eGTBUMEaaH+wE1AagxsDJ32A8y&#10;Mvj6jPcXZnDsyEAGUmKHMSJzgGp4ZGRwDADniEwmDB3XHKVn1HBYQikdtVFIK2TaYLz4DQ1XWRkR&#10;bAedg7AO0hT7QWYRmTZcG1xj3JMANRLI+KETEmqNsE/UaljfAMC2kXHE9cYxEUJIVLGMHdWH3saO&#10;BzJKLngPAsYCI0TJBNWqg7yEh+2nKjw40a4IA0OpzQKlNpjA06rzMUHBwx9mju8YoIoWpZ/tKryn&#10;gTbky1WoLsdDE8L2cUw4HnvJDWBfqDHAtiC0wWLbePBa01CCskpOqJL9nwqG5a/NH8aNby5Y24Fw&#10;PfDgR/Ur3gOxz7tShTZePOit/XVQobQIM0A7MTIrVgYH1wEZF8zH+Vpa7R6iuQPm+qYKJXhLqGnB&#10;vE/cv1HVbV8f6Wp/3wMZAVw7VJOjuh8lTgvU2MD8cMyo6rauG5ZDmuOc8Bvt9DBo3Bfe183K0CDd&#10;YG5IU2QIr1Ch1OydAcK+sM9gPg+P+xUlbpitd7s/MhGoyUBNiSVk3FBrgnsX6Q/hHJA+uF6+0h7n&#10;iMworjn2g2NHmiGjgOuO2huU6HGv4hohQ4saHtz/yLSh6QrXFPc6zt2ekSKEkIjiy9jxzRJ0dkPV&#10;JEwS7cR4EFovCqKkbpdV0obJoORnr3r3BR6eWA8PSJT68bDEtmAGqBGAYXqDtk28+4T2fzsowcGs&#10;sS0IRndEhWO2psGcUBVugSpWVPvjDe30HrwwXlSnWtuB0McANRSfqVC6s8/D91stYHZO8geWgQnB&#10;JHEt0HbuS8gQ4V8dIK1CBSVtNEcgc4Fe8shIoMSJ9mRsH6VznBvSF00WgXTeQ60GPkCFN+dxvVAD&#10;hM9W4F7DNOwDr88gjZDZQG2CtZwlGKd3HwY7KGmjJI3jtK9nCUaLmiakFcYxDdXjSDer9gnX2Q6u&#10;PTIC1vt+SF+U4rEsrjeq45GRRS0FakJQ64DqeGSGYfzICCFekHFCMwoytPZMLiGERBTL2GGmVvUp&#10;SicwZ8vYUfJB6RHtqjB8X0LpBm2oKKmk16aIUhUeivYSHEp46FSHeSgZ4UGK6k+ADACOBR2SUFWM&#10;ZXz1iLZA9T+qsNGRzxcwdtQgoHRlL0E7AeNHMwKOG0aDjASuCczOez38RmkVmQuUqK0aB2iTCrUS&#10;MMv0Mj+o3oahYx9WR0NfQokYtRlYLhBwfEhXtNlbhgOzg/Gh9AzzwzXBuVogrfAb6YT7BaX69ICp&#10;o3YANR32Y0VtDr4FhdoS3FdIW2TgsE0YPErT9uWR1k7pguNBrQHSBPewtR97aR1CBgRt78hEoPSO&#10;aaiNwL2G+wO1EPZ7FceH2g5U7cPEcU1wTDBw3C/I5OI3tmvV0KAJAumMTAh+Y1mkHTKNyBD6u7cI&#10;ISSswMxRSkOpBt8HQ1U3qjlRmsHDHgaGhzgMBlXPt6cjLL9DhW2kZ+zPqVAlbW9/REnudRXaiTEd&#10;pR+YOUAvZiyP0ryV+fAH/vUQvpyKDlPpgXODqaDGwLt63w7MA6VJ9EaHoeA3jBslOlwvnDNKdnio&#10;4yGO6ltUM6OZAiaEjAGEc8OyKP05dXKzgLHDRGFKMKP0gKHjXHHOgYAMBWpXYHaWQcPAkDlDjQbM&#10;FpkQZNAsYOpIN2T4AgF9IXBt0EvdDraPdMb+rD4AqKrGb2w/vdK5HRg6MkioUrfSDfccDBnHbQkd&#10;QNEhEB0DMY5pSC/c7zhHqzkC+0VbP2ouUEuCzpq4/lgHbfioUoeBI01RY4GMAX5D6GCHXviYhs6E&#10;qIVC7RCaV2Ds6Kdiz8QSQkjEgYnAqGDieNBBaHu0SnMopaB0A+NHByNfQukYnaSwnFNpFCUdVOWi&#10;NIN9AjxQ8ZBGuyQe0jC+cBg7SuzoWX2VCuaF6naUCHEedgNESQ/7RfWqVU0Pw0EvaFwHq4oe1wfG&#10;DWNASRfzYIwwafREx29cP9QkwNjx/whROkeHQZy3VYJEhzEYGwwE2/QFtoN1UcULE0L1ri/BaPB5&#10;Nut/IPoDZmVda+wHpo3zQhpYJWSYJZpGMB2d1pARQXV/escMkO6oQUCJHOdtmTdAmqPaHAZu//wd&#10;0h9mi0yMv5oYgPRDVTeOy3t57N+6hyHUGqBWBmmPDJk1Hedh3YMW+G3dtxiiFgvHaq+qR3MP0hXN&#10;LVZ84Hrh/sc5I0ODDBvuN6yLr1wTQkjMgWpVlArR8xo9vSE89K0SC8ZhQiitYBn0GrY/0AFKPXh9&#10;CyVF611mPBBhuqjGRInfAg9glB5RAwBg7CgVYT944MIIYB4oHVugBz6OAaUmCO21MHVMQwkKJWfr&#10;oe0NHvIwaDz88bCGweOhDPO12q2xDMwNvaSxPTzs0fSAmgan2glUv6K2AB2rcL2wDoTjgTmg+jm9&#10;UhxMJtASO0wmkBI7riuaANDEgRoFmDeqlFGNj2pnCxwXrgO2i2XRfo2MD8wL5+rruJFJwytfuPYw&#10;Ntw3FkhrVPN/qPL+Nw5IT2Q2cK7WtnH+uOfQUdMyb2wf7dXYPq4hahb8AZNFbQBqV9KrIfHG29iR&#10;wUNVOzIkuM9xPdBPAG8AAGQEcV7oK4BmJHzBHhk9XA9k5gLJsBBCSFTAwxClLJQ8UF2NTkUoxdlL&#10;MTBnPJRREoXhop0ShoGHGQweJUOYMkrhKMXhIY9SIqpNUVJDFajddDEPD02U7AEMCaVldEzCQxIP&#10;S7xHjoc7tgWwH5g72uAhPFSt0rY/sA3UBKC6FbUNaMtH6QtGDmPH9nDeeNCj2hg93JHRQIYED3qc&#10;LzIzdmEZf8K18GWSMDZcb7RH43y9t28XlkMTSHpt7DgHlLhxHtZbCTg3VJXjXGHg2BZ67KO6HRkF&#10;VEkj/XGMqKVApgDV10hHvOIFo0cmCNce6YffSE9k3rBtpD9qe3B9kMFBhguv2nmXlJFuSFuYu3Ut&#10;YZiopUHVN9IG+0DbODIZyIThHkkPZMRw36LmBjUr2I6/2gY7OB+kLf6tLbaDtnMcDzoRojYLmSJk&#10;UHG8MHxsHzUDqLVC9TtqPzAd7fW4j/29eUEIIVEDpoxSE4zZao/1BUpUeCjjIQ4zging4Q4Tw2tl&#10;lnnDKPBQRCkaBhwIMF8YB7aNUi++noZq1nCDc8DrVHhPGyaE3yilojSMB7x3TQTMBjUDuD7BCtW2&#10;vtr1kSmB8SPzg/N1Wt8SrglKiCj5+gIZLZyX3VRREwJjRxrAgLEtGDuMNj2wDXSuQzsy0gTXCDUU&#10;yDjgeligxI6SO44fpXUslx4ogVu1QajdQAbLevsB+0QGEBlM74yBE8hw4L61tmO9shYo1j2K+xn9&#10;PnDtcL0scM0wDdu3Su12MB/3EK4T2uu97xtCCCGEEEIIIYQQQgghhBBCCCGEEEIIIYQQQgghhBBC&#10;CCGEEEIIIYQQQgghhBBCCCGEEEIIIYQQkkU4nZTUMiUp6WXVKoqiMlWvn0pKGqsxaf/HR4QQEhz6&#10;EOmtD5O/JClJoqkTqm+SssnzOnyAouJE96ueUH2ULZsc1aHTvR2q1NgPq5boeDD/bY4QQjxxG/sf&#10;Xg+YU6qjqn8ipb91+wuSko4Xqdr0dO3RN0nzSx+WphPvpaiYVbPJ90uTyQ9KkRYDTyfnOuvkt0lJ&#10;x5zu7QCF+DqhOm2LOxj7Yh2nsRNCQsfJ2PX3ep1eUsezR0rVk5IKZU9KmlmmbpcDfWa8IkOuf18G&#10;LVxLUTGr5MUbZPCSTVKr6+gTufPke07dt7LTvR2gSqiJ36Q6ouM0dkJI+PBh7Bt1eln3IpEC/5N7&#10;lsvYX5YhS9+TQQvWUFTMKnnRehm8eCOM/WTOPPle1Pu3srmTQ0DjDMZ+i+ofK+5o7ISQsKAG3kuN&#10;/Hfr4eJ+wGzQ6WXci0SKgqrraOxUvIjGTghxIp+qnAoPhJjQfUlJ53yTlPTnLn2wWPo8KemDjklJ&#10;DZyWD6PqqJaWqdfpbxo7FQ+isRNCvMmVPXuuC/IVLbu3fJNex6t1OO941XYjQxLWLVW7w/E8+Yse&#10;L1Wj7fFqHXVb7c9xXNafKrUZcbJk2+GnVWKpTNthKZXbDT/htHxYhGNtO/R4sfJ1T5Wr3/l0r6tf&#10;pLFTMS8aOyHEm9yqc0tUaryv+2VPyIgV29TMNgev69+X4Td9Iq3Pv14Klqgkzc+Zr9v6VIbqdMfl&#10;Y1BDr//A9YDsfKGUrdtRel71nE6nsVOxLRo7IcQbt7E32tflkgdl6A0fOD48/GrhOmOMrc9dosZe&#10;URonX2166ibrdMflY1DJC9fLwHmrpEbH81zGPv15GjsV86KxE0K8yYCx43Ubl3H3n/O2dL3sUTXF&#10;cyXXWfmleKUG0vai5R7LxLpo7FQ8isZOCPEmCGNfrVprHiT9Zr8pnSbcIw37XyEVGveU/CUqSLbs&#10;OTX28WxIkhJVm0ib0ctNqR3miAdPrGvI0vf13DZIzU4XSJl6nQXvsQ9b9rHjsuHXBlsGCNfZ+9pT&#10;lLNo7IQQb4Iy9u5XPi11e4yXIuVqS848+Y2JOymnltoLlqwixSs3khKVG6swjHU1Nsebt3ApyZ2v&#10;sBStUE9KVGnisFz4VaZOR2nU/0pBhz1kLpyvP0WlFY2dEOJNkFXx62Tg/DXS44qnpPnw2VK19RAp&#10;UramZMtxprSelJRNzq7eXNqPu12GL/9Yhq/YJsN0GOsacdM2GXrjh1K768VSrkFX6T/7LTnn1h2O&#10;y4ZbQ2/8SAYv2ey+xiyxU4GLxk4I8Sa0NvaF61wlSx3CALtf8aQa/RwpXbut5MiVR4pXaiRtL7xR&#10;l10bNx3o2MZOxaNo7IQQbzLQee6MkhetM6VOvO5WoHh5qddjsgyY+66r3RjftHZYJ9ZEY6fiUTR2&#10;Qog3YTF2GDjeZW81apHkL1ZB6vWdIr1nvCQ9rnzaVNsHq66q9l7qoOquclo+LLryGek+9Qmp0mKQ&#10;MfZeNHYqDkRjJ4R4E1Zjbzt6heTJX+Qf3ebdqimhqkNS0l1L9YFysz5YLM1MStpVLCnpOqflw6jp&#10;qtfK1ul01Px3Nxo7FeOisRNCvAm7sefOV+wv3WZPs/UQOZ2U1M37n8Dg37bqsIR7kUhRQHVtmfqd&#10;9/Nb8VQ8iMZOCPEm/CX2fMX26zb7mq2HCP9tK0UFJho7IcQbGrsnNHYqrkRjJ4R4Q2P3hMZOxZVo&#10;7IQQb2jsntDYqbgSjZ0Q4g2N3RMaOxVXorETQryhsXtCY6fiSjR2Qog3NHZPaOxUXInGTgjxhsbu&#10;CY2diivR2Akh3tDYPaGxU3ElGjshxBsauyc0diquRGMnhHhDY/eExk7FlWjshBBvaOye0NipuBKN&#10;nRDiDY3dExo7FVeisRNCvKGxe0Jjp+JKNHZCiDc0dk9o7FRcicZOCPGGxu4JjZ2KK9HYCSHe0Ng9&#10;obFTcSUaOyHEGxq7JzR2Kq5EYyeEeENj94TGTsWVaOyEEG9o7J7Q2Km4Eo2dEOINjd0TGjsVV6Kx&#10;E0K8obF7QmOn4ko0dkKINzR2T2jsVFyJxk4I8YbG7gmNnYor0dgJId7Q2D2hsVNxJRo7IcQbGrsn&#10;NHYqrkRjJ4R4Q2P3hMZOxZVo7IQQb2jsntDYqbgSjZ0Q4g2N3RMaOxVXorETQryhsXtCY6fiSjR2&#10;Qog3NHZPaOxUXInGTgjxhsbuCY2diivR2Akh3tDYPaGxR0Lz3TK/13rOozIkGjshxBsauyc09kho&#10;4XodrpVWoxZLgz6XSa/pz5t7xnFZKijR2Akh3tDYPaGxh1kwngHzVknrC66XouXrSY6cuaVS0z7S&#10;7fLHdd4GXYYl+IyIxk4I8YbG7gmNPYxK1vtiwLx3pf3Ft0iJKk0kKVt2TcokyXlWAanR/hzpPvUJ&#10;Y0xO61KBicZOCPGGxu4JjT2Mgul0GHuHmnpTScqeU5MR3uFS7nyFpWan86T31S+ZDIDT+pR/0dgJ&#10;Id7Q2D2hsYdDC9ea+6Hd6Jvl7CrNJFv2XJqEZ0zdUs48+aV6u5HSb9YbLLmHKBo7IcQbGrsnNPYw&#10;CWbd6rwlUqPDuWre5xgDL1ymupxVqIRUbjFQanQ8T6q1GyH1e18iHSfcLQPmvGPuI6dtUb5FYyeE&#10;eENj94TGHkahih2mM/TGj9SANkjVVoOleKWG0vvqF2TY8q06b5OZnqwlfKf1Kf+isRNCvKGxe0Jj&#10;j4AGL9kkA+evkiotB0nxig2k57RnzP3itCwVnGjshBBvaOye0NgjIBp75ERjJ4R4Q2P3hMYeAdHY&#10;IycaOyHEGxq7JzT2CIjGHjnR2Akh3tDYPaGxR0A09siJxk4I8YbG7gmNPQKisUdONHZCiDc0dk9o&#10;7BEQjT1yorETQryhsXtCY4+AaOyRE42dEOINjd0TGnsERGOPnGjshBBvaOye0NgjIBp75ERjJ4R4&#10;Q2P3hMYeAdHYIycaOyHEGxq7JzT2CIjGHjnR2Akh3tDYPaGxR0A09siJxk4I8YbG7gmNPQKisUdO&#10;NHZCiDc0dk9o7BEQjT1yorETQryhsXtCY4+AaOyRE42dEOINjd0TGnsERGOPnGjs8UWufEn5yuiw&#10;GhURwSDyqLI6NHZPYOxzStVs9XfH8XerAT0n3S5/PGR1n+pSh0kPSrsJ90v7iQ9EVNY+ul72mO73&#10;Ccdjiqh0v10ufUhwL9nV7bJHpfPk+6VcvS5SuHQNaXvBMummx+e9XKqmPKzzHbYfIVnp1HHyQ1FN&#10;py5THs1wOnW/4knpceXTUrXV4FPZcuZ5Re/fKuZODgGNMxp7hGmRP2/+r8ckj5Fbr71Vbp2uuorK&#10;qG6ZeYtMHTVVqpSr8qVe456q7OZqZ11o7J7kUjVVjVddHgY9dXaxIqcvu2SsLLt+riyef60smj8j&#10;Ylqu+5gx/VKpXqX8v7rvl1VX2o4lksJ+Xs1XtOyx6u1GSr0eE6VOt7GpqttjgtTuOkaKlKsteQuX&#10;EixTt6fnMkbdx5lly9btKNlz5v5Rt7nYto9I6u5ihQvsHzt6lCy/cYEsXhDZdLphyWyZPfMKaViv&#10;pmRLSlqv+7/K63hC0SUqPNMKqEJC44zGHmFaF8lfZPdLK14S+UpEPld9SmVUKd+kyOaHNkureq2+&#10;1mvcR5XDXO2sC409slxYo3q1lPffWy0nTxySw4d+kUN//xwxnTp5SL775lPp3KnDId33VFW07u/c&#10;SdmzX1mqVtuDvaY/J0Ovf0+S9Z6wZDVpVGmVbKrie12ly9zwoccyEKqUhyzZLE2HXid5ChT9RLdb&#10;1bX5iNOjSpWKe9984wVJSflHjhz61fH6hkvH/zsgP+z7SoYMHqi3dtLNKmQoMx09GBp7hGldpECR&#10;3S/e9KLIF25j2kplVCk7U2TjAxulZd2WNHYXNPbIcjGMffOmd+XE8QNycP8PcuCvfRHTyRMH5Oud&#10;W2Hsh3XfKEUjfaNBHjX26aVrtf2757Rn1Zw3edwfgbaxW+3FTYfMVGMv9qlut5Zr8xGnd6VKFfe9&#10;/tpzknLqkPx94EfH6xsu/XfsT9m35wsZnDxAb+2kW1VnmaPIZPRgaOwRpmH+fPl3PbP0GVdpHcb0&#10;EWW0ReVl2IGKxp4GGntkobGraOyeSghjP336dPFTp05dlZKS8iQVmH788ce3X37p5cN7d+4VOaim&#10;tF/1FyW/qdA0AXP/WOVg3umJxp4GGntkobGraOyeSghj10dqZTWrN3VISMY4rtqtorGHCxp7ZKGx&#10;q2jsnkokY39Dh4RkDBp7uKGxRxYau4rG7ikaOyF2aOzhhsYeWWjsKhq7p2jshNihsYcbGntkobGr&#10;aOyeorETYofGHm5o7JGFxq6isXuKxm5DtyH//fefHDt2TI4fPy6nT592z8ka4Pz//fdfv+f/22+/&#10;yaJFi2TAgAEyY8YM+eWXX9xzAufUqVOp+zp69Kj8888/qcLv9KY7zbPPRxriXEKCxh5uaOyRhcau&#10;orF7isZuY9u2bdKxY0cpUKCATJ482ZgbwPDLL7+UN954Q1577bWQtG7dOvnrr7/SGM7Jkydl586d&#10;8vrrr8uqVavk0KFD7jkiv//+u7z99tuO2/MnbOvnn39O1+BOnDghn3zyiXz33XfGaD/77DOpW7eu&#10;FC9eXC6//HL5888/3Ut6smfPHhk4cKBkz55d2rdvb9YPlpUrV0qdOnXMta5Xr54kJycb9enTRypU&#10;qGCmlyxZUrp37546r1mzZmZ6sWLFpEWLFjJo0KDUef369ZOaNWua+b169ZLvv//evacgobGHGxp7&#10;ZKGxq2jsnqKx24Cxt2zZEhdCJk2aZMwOHDhwQKZOnSp58uQx80IRTAzmbm3TAiXN6dOnS44cOSRn&#10;zpzG5GBmDz30kDFnmJjT9vypfPny8uyzzxrzdmLHjh0yZMgQY4TlypWT66+/Xj744ANp2LChnHXW&#10;WXLppZfKH3/8YTIG3tq7d69ZF8beuXNnY6JOy0G+Sv3vvPOOVKpUyRzr0qVL3VPF7HPEiBFmOjIN&#10;3377rXuOyOOPP26mlylTxpybfdvIEE2ZMsXMt44pJGjs4YbGHllo7Coau6do7MoXX3xhTB3q0KED&#10;LoR07dpVnnzySWOuMJtogBLytddea6q4H3vsMVmzZo2UKlVK8ubNK6NHj5ZXX33VlHTT0zXXXGPM&#10;unLlyvLiiy/6NHYAM0TJG+eL7W/evFmaNm0q+fLlM9vB+rVr1zbzQxG2c/XVV5uMkTe41mPHjjXn&#10;2rt3b+nRo0eq+vbtK/379zel8LZt20qRIkXM9mDomIZ5KJXb14FQ2sf2Zs2aJb/++qt7T0FCYw83&#10;NPbIQmNX0dg9RWNXYKYoGcPUSpQogQthSo0oScLYmjdvLi+88IIxPpgOSoSBChkEmOS+ffvce0sL&#10;2oYPHz7s/nWG1atXy9lnn22OB6VoGFzRokXTFcw0W7ZsUqVKFb/GjmYAlNyReYHRvvfee+Z8sa/L&#10;LrvMVLF/+OGHsnbtWg8988wzJgOE/TRq1MhkgLyXgTZs2GBKztYxoIR95MgRk4GB0DSxf//+dPXx&#10;xx+ba4hrcPHFF5v1nJazy9qu1ZQSFDT2cENjjyw0dhWN3VM0dgVV4SNHjpS33nrLtLFjk3PmzDEl&#10;Zph9p06dTFs3jDJ37tymSh5V9lhn1KhRjho6dKipDs+ePbspTaId3ZuDBw/KSy+9ZEqlVatWNVXN&#10;f//9t3uumP0XLlzYaMWKFSYDgA5n6Qlt9cik+CuxoxYCNQD33XefyawgQ4Bzg1nD2FGt7auNHW3/&#10;OHc0H+Dc0JkuEHB8F154obl+gQrHhGuINMH+nJZxEs4H1zZoaOzhhsYeWWjsKhq7p7K0saO9G0Y6&#10;bdo0GTZsmPzvf/9LNXarjRnV9CgBgqeeesrMQ6euBx54wMy3Sp/egtnB3GFKaDP/6it8gNwTtK+/&#10;//77csEFF0jBggWNcaEk/OabbxpDRokdpXRMr1ixoskAYH56Qgcya/nnn3/ep7GvX7/eZBiwfZSE&#10;kXF55JFHpGzZssYY0XkQ54GahokTJ3rsA5kadLDDtcA2UKNhnw+hyhw1AXZwvb/55htTkodQqkfm&#10;BceC3xha07Aumhbuv/9+0+6PfXXr1s1cG3vTw7vvvmuWt28HQu0DSu1BQ2MPNzT2yEJjV9HYPZWl&#10;jf2nn34ybbUwMpgwTMIy9gkTJqSpyn366afNspgP88yVK1e6gqljObT9Ohm7BarEYUTz58+XrVu3&#10;GjNGtTVK+ei0B+NFG/hFF13kV1gOy6P6H9vCtp34/PPPZe7cubJx48bUZX788UfTPg0jR/U6qs3R&#10;Vo2Odej8h/NGbQBMG/uw5HQcyBh99BH+VZozuNao9s+fP78sWbLETMPyrVu3NtNQU4Jztws99TG8&#10;4oorUoX2dmSK0BfhjjvuSNM5MWho7OGGxh5ZaOwqGrunsrSx43UwmBSqe9Gmbjd2mJuTsWMezG3h&#10;woXy6aefmjZqJ8GoUcK0quLTM/ZIAZPzZ3R63YyxQ1jW6mmOoX0aMgo4d7xmhnbvQMC27du0g9K2&#10;1SveMna05zdu3NhMQ0e5Vq1aGaNPT6ihQPMBzP22227zWUMRMDT2cENjjyw0dhWN3VNsY7eBDmQw&#10;LmwyPWNHVfwTTzzhaFgWaE9G9X6gxo5XyB599FFTUsayMERUR8OwsM9Qdd1117n34Amqq63e5pES&#10;evP76hXvz9hnzpxppvkDTQjImOE63X777TT22IPGHllo7Coau6do7DZg7NZ77L6MHVXsqF7HR1TQ&#10;9ote4U7C++iFChUyxo7XuXwZO0q1aOfH6214jx298u+8806zb7Q3o6c7TOvKK680BoiSLI4P46gx&#10;uPfee1MNEl+BwzS8440PzWAaqtudQPs+PrqD5b2FtmpUpeP4sQ20p6M6HsdVo0YN01MfVfZ47x3L&#10;4yM3L7/8sulLgPZ1mDZK9ajuR1W+U3OAL2Nv0qSJmYaOh3iroEuXLumqfv36qSV2GntMQmOPLDR2&#10;FY3dUzR2G/6MHZ3LMA/m3q5dO9PBDL3HnTRmzJjUDmbo9IZOeE6g1I/SKUwdvdHRaxzV+DAoGLv1&#10;itvy5ctNLQF6u2ObGAfoYFerVi0zDcYGcB7o0IZpvozdAjUD27dvN73j0fN+wYIFxryxLswVbwyg&#10;IyCOE0I7/OzZs825oR0c+0StQPXq1c21Qxs/SulYLj38ldjR1GHtMz0hE8ISe0xDY48sNHYVjd1T&#10;NHYbTsYOo4Cx4TOqX3/9tTHbTZs2mRI4pvkSqtZRmsXy6BSG97nRwxzvq8OQUFW/ZcsW85EWlMJR&#10;bQ2jtHc4g2lZxn7LLbeY98ctY0ftAUBvcOsjMnfddZeZhv1aTQowajuoIcBrdThPmChqFmDg6EWP&#10;EjJeEUMvfayLTn+7du0y6+GY8Q12GDbODdcKpXo0S6DEjJqGm2++2XwpDt+Ox37Sw27sqA0A+KQt&#10;PpiDjAVqPdCx0Z+sdnacC5oynGoHgoLGHm5o7JGFxq6isXuKxm7D29gBzLxnz56m+h1CyRqyfqcn&#10;a1lreZQsb731VmOSMEiU1PE5V+wP+0D1OIwf79MvW7ZMxo0bZ0rxMH2Y7PDhw1PbxdHZD4aIjIH1&#10;UR18dQ3T8HEZa7v4uAum3X333bJ7925juKgRQCkbJWuU6JH5QLX8PffcY/ZrlfarVasmV111lVkf&#10;7/XjfXcci3VuWBcdEFGCx/5g8JiHjAh6r8Po0esemRhv7MaOc8c+brjhBlNrgEwM1sW4P2E5a3kc&#10;O7ZjCdtDX4KgzJ7GHm5o7JGFxq6isXuKxm4DJUaUWtG2DGNCaR3C+9ww4owKr9fhFTILmCzetcY8&#10;7AOGj9IuqvhxDHi1DkNUM8NQYfL4XCymYRzz7dOwjK9pKNWi2t4XaJdHyR3L4uMuWBevneE3hIwA&#10;ah1++OGH1PPBB3YAqvPxrj+mwWxxvFgHpXlUqVvL2cGxWP0QrGMMt3Ad5s2bZ2oaAobGHm5o7JFl&#10;TLWqVVJWvvOK/PnHXvMw37t7R8T015975eMt66V9u1Yw9qtUNPbA6FOxYoUfnn32ETmw/0f5Ye+X&#10;jtc3XPr9t+9lx+cfSv9+vfTWTrpDlXWNnRAae9ihsUeWhqq5qsVR1mxVK1V2VTSId2OvqpqqWqRy&#10;up6RVC9VTDyHNM5o7CQToLGHGxo7CQfxbuxE0TijsZNMgMYebmjsJBzQ2BMAjTMaO8kEaOzhhsZO&#10;wkFAxl65eX8pVr6u9LzyaRp7DKJxFrixnz59uooa+9v6aCUkY8DY96ho7OGCxk7CQbrGnrx4gzH2&#10;+r0na6k9WXpd/aIxe/syZjkae6aicRZUiT27mnshVXEqMPXs2bNHtSrV9vzv9v+J4D/Kbld9Ssk2&#10;lYNhByoaexpo7CQcpGvslgbMfVcGzFspg+av1t+Q53wae+aicRa4sZOQaFUwf8HdLyx/QQQfxYOp&#10;ORgVFZxo7GmgsZNwEJCx+xONPXPROKOxR5jWRQoU2f3iTS/S2MMoGnsaaOwkHNDYEwCNMxp7hKGx&#10;R0A09jTQ2Ek4oLEnABpnNPYIQ2OPgGjsaaCxk3BAY08ANM5o7BGGxh4B0djTQGMn4YDGngBonNHY&#10;IwyNPQKisaeBxk7CAY09AdA4o7FHGBp7BERjT0M8GfsGnV5Kx7NTsaXySUl5s2fPPq1UrTYHw2js&#10;2/IkJVV32h8VGWl8na0mfpPqiP6msUcAGnsERGNPQ9wYuz5cTlOxqaOqG7JlO12+ZuvTHTNo7IPU&#10;2KupsTfOV/j0N177oaInW9zR2MMIjT0CorGnIVaNvY8a+1/Ww4WKbf2rujFbNqlQs7WEy9gb5Sss&#10;X3nth4q+3Ma+VMdp7GGAxh4B0djTEJPGrg+RZvoweVr1BhX7OpyU9NaV2bJ9WaZGmxOdw2DstdTY&#10;a+QtdOjDpKT1TvujoqoXNJN9kcZkPnd4kgxAY4+AaOxpiEljJ3FH7qTs2S8Nbxt70a263dKuzROS&#10;GNDYIyAaexpo7CQcsFc8IQFAY4+AaOxpoLGTcEBjJyQAaOwREI09DTR2Eg5o7IQEAI09AqKxp4HG&#10;TsIBjZ2QAKCxR0A09jTQ2Ek4oLETEgA09giIxp4GGjsJBzR2QgKAxh4B0djTEKCxrzZDPHgHLVhr&#10;m+4WjT2rQ2MnCUs2VR5VAVWhDKqLGvseGnt4ZRl783rNv9VrPERVxHbNs6KKq8aUqNT4h/SMPVkf&#10;tj2vek5ajJwnXS59WKd5mXtaYx9q2weV+Cquxj4zzMa+XbfbxGs/VHSUX5VLleVByW+kapvqbdXT&#10;GdTKgvkLHqaxh1eWsTeq1ehvvcZrva55VtSzqveKVmxwJD1jH7bsY2k/9hYpXrGBNBk03Rj9oIU2&#10;c7cbe4Gi/+k219n2QSW+nk3Klm1byRqtj4fL2HPnLXJAt/uG136oyOsZFXxspaqyKkuD3M0k1RpV&#10;HUzIII21xL6Lxh5eWcbeon6LnXqNu6pQy5KVyakaWrxKkz3+jf02KVGlsTRJviZdY8+dr9hfus3u&#10;Zuskq4Avz10WgS/PVXRtnkQRPBMvV72nqosJWRnL2FEKRPVRRmEbewTENvY0BNTGHoyxs409S8I2&#10;9sQBmf1pqs0qGruKxh7jorGngcZOwgGNPXGgsdugsceBaOxpoLGTcEBjTxxo7DZo7HEgGnsaaOwk&#10;HNDYEwcauw0aexyIxp4GGjsJBzT2xIHGboPGHgeisaeBxk7CAY09caCx26Cxx4Fo7GmgsZNwQGNP&#10;HGjsNmjscSAaexpo7CQc0NgTBxq7DRp7HIjGngYaOwkHNPbEgcZug8YeB6Kxp4HGTsIBjT1xoLHb&#10;oLHHgWjsaaCxk3BAY08caOw2aOxxIBp7GmjsJBzQ2BMHGrsNGnsciMaeBho7CQc09sSBxm6Dxh4H&#10;orGngcZOwgGNPXGgsdugsceBaOxpoLGTcEBjTxxo7DZo7HEgGnsaaOwkHNDYEwcauw0aexyIxp4G&#10;GjsJBzT2xIHGboPGHgeisaeBxk7CAY09caCx26Cxx4Fo7GmgsZNwQGNPHGjsNmjscSAaexpo7CQc&#10;0NgTBxq7DRp7HIjGngYaOwkHNPbEgcZug8YeB6Kxp4HGTsIBjT1xoLHboLHHgWjsaaCxk3BAY08c&#10;aOw2aOxxIBp7GmjsJBzQ2BMHGrsNGnsciMaeBho7CQc09sSBxm6Dxh4HorGngcZOwgGNPXGgsdug&#10;sceBaOxpoLGTcEBjTxxo7DZo7HEgGnsaaOwkHNDYEwcauw0aexyIxp4GGjsJBzT2xIHGboPGHgei&#10;saeBxk7CAY09caCx26Cxx4Fo7GmgsZNwQGNPHGjsNsJt7PXU2L+jsYdXlrG3qt/qS73G7VyXOkuT&#10;XTWweNWmu3tc+YyMum2nDFcT99a5d34rXS55QM6u1lxajJgrI1Z8JsOXbz2zzPJP5Jxbv5COE++R&#10;3PmK/6nb7GS2TrIKudTYJ5eq1eZg+Iy96Me63ZKuzZMoQmO3EYyx18iW46z7c+cv+ulZhUrvOKvQ&#10;2Z4qXHpHznyFdxUqUPi/F5Y/T2MPo1J2npIN92+QRjUb/5cjb4E9jtc/a+mLvAXP/iFv4ZLHC5ep&#10;IUUr1JNiTqrYQAqWrCw58+STfMXK6u+0y2DdQqWryVkFS5zMW7CEXlvH/VEJqdJf5Myd/9dSNVqe&#10;RAYxY8a+QZoMvlby5C9yLE++ot/ieei8Typo6bXMnbfQ9mw58j6clJS7jtuPvKGx2wjG2JsXKFHp&#10;45ajFsmwZVtNDjVVSzbL8Ju2SZPzb5TS5WrIs4seFdmhpkRjD4tSvjwl6+5+Vxo3aC+Nhs9Le/2z&#10;sJIXbfCpESs+lQ7j75QSVZpoaepaGXz9e6Y63mlZp21TiSs0wQy98UOp3fViKVOnnXS7/PGMGbve&#10;Qw37XqYZxbrS+ZIHZMTNnznulwpOQ5a+p9fyU2l5zoLTefIVQY1lW5cdpYHGbiNIY6+4pcXIeSYo&#10;PG7uhWtl6A0fSuNzl7qMffFjNPYwyhj7PaukccP20nDo7LTXn3KU3zZ2KsvKmPGSjVK7y0UuY58a&#10;BmPvd7kULV9HOk28R++9LY7LUsEpedE6vZYfSYsR807nKVB4h/oQjT0AaOxxIBp7aKKxU75EY48P&#10;0dhDg8YeB6KxhyYaO+VLNPb4EI09NGjscSAae2iisVO+RGOPD9HYQ4PGHgeisYcmGjvlSzT2+BCN&#10;PTRo7HEgGntoorFTvkRjjw/R2EODxh4HorGHJho75Us09vgQjT00aOxxIBp7aKKxU75EY48P0dhD&#10;g8YeB6KxhyYaO+VLNPb4EI09NGjscSAae2iisVO+RGOPD9HYQ4PGHgeisYcmGjvlSzT2+BCNPTRo&#10;7HEgGntoorFTvkRjjw/R2EODxh4HorEHIb0XkxeuMw9b/GOiDuPvkBJV3f8EZin+CQz+6cs6GnwW&#10;F409PkRjDw0aexyIxu5fAxeslX6z35SuUx6WVuctlubD5kir86+XWl1Hm3/dWrnFQGl5zkJpPnyO&#10;PiTmS4dxd0rvGa84botKfNHY40M09tCgsceBaOz+lYwSuJbUO0++T0rWbCXZc+SSbNlzSFK27KL3&#10;rg6zmd/Z9HfewiUF9/GAuStN6d5pe1Rii8YeH6KxhwaNPQ5EYw9Ua2Xg/DXSedK9Urp2WzX0bC5T&#10;t6lgqSrG1PvPfksG6cPYeTtUoovGHh+isYcGjT0ORGMPQiiBz18tHcbe7jb3M6ZeqFQ104lu4Nx3&#10;ZfBimnpWFo09PkRjDw0aexyIxh6cUL0+ePEmaT/mNjm7alPJljOX5CtWVhoPmKbzXVX2TutRWUc0&#10;9vgQjT00aOxxIBp7aBq8eKN0GHeHVG7eX5oMniH9Zr2h09kbnqKxx4to7KFBY48D0dhD18B5q6T/&#10;nLdlwPxVjvOprCkae3yIxh4aNPY4EI2dosIrGnt8iMYeGjT2OBCNnaLCKxp7fIjGHho09jgQjZ2i&#10;wisae3yIxh4aNPY4EI2dosIrGnt8iMYeGjT2OBCNnaLCKxp7fIjGHho09jgQjZ2iwisae3yIxh4a&#10;NPY4EI2dosIrGnt8iMYeGjT2OBCNnaLCKxp7fIjGHho09jgQjZ2iwisae3yIxh4aNPY4EI2dosIr&#10;Gnt8iMYeGjT2OBCNnaLCKxp7fIjGHho09jgQjZ2iwisae3yIxh4aNPY4EI2dosIrGnt8iMYeGjT2&#10;OBCNnaLCKxp7fIjGHho09jgQjZ2iwisae3yIxh4aNPY4EI2dosIrGnt8iMYeGjT2OBCNnaLCKxp7&#10;fIjGHho09jhQZhj7QCqh5ZTmWUlnjP1CKVO3g/S86lkZrmY8ZOnmoDX0hg9kGJ5/A6fR2MMsGnto&#10;0NjjQNE09oHz18iAeaul39xV0m8OlahCGiOtIaf7IGY0f7VLGF+4XjMl68KiQYs2SfKS96VO94lS&#10;4OwqUq5+N6nSYohUaj4oeLVIlsqqYhUbSOFydaXzJY/IkBu3Ou6XOiOk56AFa1W2NPYSjT00aOxx&#10;oGgZOx72XWa8I/Oe/FT2/HZE9h/+j0pAfbprv1x530fSa9a7auzOD9RYUvLiTdJu9AqpXK+JNGhU&#10;Vlq2qSStMqyKRi1alZFWrc5WlQyPWpaUlq0reO2L8lazluWlYtXy0qj/ZTJACxEuk3dIexp7SNDY&#10;40DRNvZFT2+XPw/9pzsniciuXw7L9Ae2xI+xL9ksdQfMlWatqsv2z/rL6dNX6VlcRsWtrtI0HCvJ&#10;g8pKyYbDpc+sd2Tw4g3OaU9jDwkaexyIxk7CSbwZ+2A19voD50lTNfbNG3pLSsqlehYTqLjVpfL3&#10;wQukf7+yUqbJSOk7ayWNPczQ2ONANHYSTmjsVOaKxh5paOxxIBo7CSc09nBqkluT5fTpiXL06Bj5&#10;7bfz5aefzpVvvx0p27cPlc8+G6rDYan69NOh8vnnw2TXrnNk375z5ddfz5d//rnYrI/tuLaHcaf9&#10;JYJo7JGGxh4HikdjP378uKxcuVKWLFki3333nT60Tsu///4rhw4dCkrYjp2TJ0/KI488Irfccovs&#10;3btXTp065Z7jIiUlRY4dOyaHDx923J6lf/75R06cOGGOKxRwbvPmzZMdO3Cjhwb2/7///U9uuOEG&#10;+f77791TPcH5PPnkk7J48WI1g8/ljjvukNdff91cy1ChsWdMJ09O0PtnnPz883ny1lu95fbb28qV&#10;VzaQiy+uKRMn1parrmog117bSO+PZpq2LWXZMqiV0Y03Qi3NdMyfObOxXH11Q7PeeedVl8svry93&#10;3dVO1qzpb7aP/Zw65Xwc8Ssae6ShsceB4tHYYa6333679OrVSz7++GMz7YknnpAuXboErAEDBsgb&#10;b7xhzM0CRvz3338bQ7zooovk/vvvl927d7vnimzbts2sW716dencuXOabUKtWrWSypUry5133hmy&#10;QeLcOnToIBs2bHBPCZ7//vtPrr/+eunTp49s3YrEFi3RbZcXXnghVc8995z0799f6tevL3PmzJF2&#10;7drJ+eefb66ltcwrr7xiMhjemSBf0NiD1WTNhI3TjNVwef757rJwYXO58MIaRsuXtzLmjtL5/v0X&#10;a4ZyvN774/W+Gq/rjDem7K2UFNfw+PHxeg+4lj98eJwcODBWt3OOvPZaL1m0qLlccEF1GT26hmbq&#10;Wmg6dzel/ePHx5njie8SPY090tDY40DxZOww2auuukofgM+bkjUMaeDAgfLhhx9mqJQJUDpHSdza&#10;zu+//64P1bfkm2++Mb/BBx98IL179zamfeDAATl48GAa/fDDD9K9e3ctOd1oMiChgHMrV66cDB48&#10;WDZt2mRK397AuI8cOWKOGyBTAvNFjQGOA8eP0jqMG9vAtI8++shs+9FHHzV68MEHTeaobt26Mm3a&#10;NGndurUMHz5c7rnnHjP/sccek6eeespknrC/QKCx+xfM97//Jsi+fefJffd1kAkTasvs2U00bTrL&#10;++8na+ZytKYnDDYSJovtXWK2f+DAaNm8OVnTurPZ/9ixtU0NwTffjDSZAlf1vdM2Ylk09khDY48D&#10;xZOxf/rpp9KoUSMtcSwypelzzjnHGE/fvn314ThBfvvtN1m7dq0piT799NOOQqZg9erVxujs/PLL&#10;LzJ9+nSZOnWqPuw2O5oySuxdu3aVBg0ayKBBgyQ5OTmNYOpVq1Y1pW57ZgPm/NlnnzkeG6atW7dO&#10;S2X7jUHjnPLlyyfly5c3pWY0EVhgmzDoa665xmRycNwABg8DHzt2rDkOZHjq1asnpUqVMrULw4YN&#10;MzUAr732mjRp0sTULmBazZo1pWTJktK+fXupUKGCNGzY0KzfrVs3qVSpkjzzzDNm+4FCY09Pk/S+&#10;u1jWrOkr8+c3lSuvrK/p300zYReaEnZmlpSPH0f8XCQvv9xTTb6xLFjQTI+zn2Yex+h8tMs7rxd7&#10;orFHGhp7HCiejB1Vwo0bN5aFCxcaY0eJduPGjaZ9eNeuXcYEmzZtKrNmzTLV6TAxb40bN86UhmHu&#10;3qBaHvuYO3eujB8/Xnbu3GmM1gIl9p49exrT9tV+DqOF+aO0bM8cwJyxPVT/248HVd0zZswwx/32&#10;228bg7733ntNlT7avq+88krzGxkDlMIvueQSY+qoXk+vehzzcJy4RshQWOC64fjWr19vfl977bWm&#10;FgLXEc0PaGfHcaOUjkzUXXfdZZYLFBq7kybqdsdr2veR665rLHfe2U7vs+HuUjFK5U7rZI5On56k&#10;xzXOHB+Oc/r0BvLOO31N9X58VNHT2CMNjT0OFC/GjipklJTfffddU2pFdTGqkVF6hcnClGHsKGmi&#10;85kvHnjgAaldu7asWrXKPSUt2B4M1tu80RQAI+zXr58xQyehTfvcc8811fhOVejeoKofBjxlyhRj&#10;1tjv3XffbTIQOB/UStSoUcOUwGG8qDWw9wvwBdrKNa7k7LPPNv0JYNBfffWVqR3A9lq0aGGOF/0B&#10;ihcvLs2bN5cyZcpIrVq1pEePHtKyZUuzLqrjg4HG7imUxLduHaqZsUam/XznzpGayUPp3Hn5WNLJ&#10;k+NM+/7Spc1l3rymmtkborGXuTUL/kVjjzQ09jhQvBj7r7/+akqRqK6GscOoYEx2Y0ePblQ/N2vW&#10;LNVkvYX2ZFSVo7o9PWDKaMNGyRfbx2+0X6NtHceAqnz7b3S6w2+MW/NR8vVlwpiO7aPTGpoSYNgW&#10;OLdOnTqZEjxK22giQCkdve39gdoL1Dag49xll10mQ4YMMRkGCLUaDz30kNk2agtwnJdffrmpqn/z&#10;zTdlxIgRpqbh559/ljVr1kidOnVYYg9Rp0+7erejsxp6pT/9dFdTDR9f1drQRD3usXr8XWTy5Dry&#10;xhu99LxQPR+r5k5jjzQ09jhQPFXFW/gydqvEDkOEETvpvvvuM6XS9ErsANvAcqiaRikaxofe8GiD&#10;Rjs62p/z5s1r2qthjGjLRrs42q7Ro7106dKmvRvt/k4cPXrUlIphvOi0Z68dwLmhzRvmar2Ch5I7&#10;OrtZbere4PxR1Q9jHj16tDn+2267zfQFsHrFg/fee88cFzrJwcgvvPBCUxOAWgaMn3feeWY65qPU&#10;7y8D5A2NHZqoGb2xcuedbdXU68jGjQM0gzhO0zgeO6MhkzLRNBusXt1fxoypJQ8/3NH0tHdaNvNF&#10;Y480NPY4UCIZOzrGwRDR+eynn35yFHqrV6tWzaexo/c3SrMwO3Rswzow15dfftkYOjrnYX8w/LZt&#10;28r7779v1kE7OXqgY1nULkyaNMnI24hRikf7Njr74T38L7/80mQ47ODckDmAsVv89ddf8uyzzxrT&#10;fvzxx81ve20Axvfs2WOMG8cDweTRbPDJJ5+4l3I1M6BJATUAQ4cONRmGUaNGpQq/kdlA2z5K9MFC&#10;Y3e1Ud97b3uZOrW+vPpqTzl0KJZLuIFqopr5GC2x9zavyd1+exu9VqiWj7UaCBp7pKGxx4ESxdgh&#10;VEOj2vqCCy4wpU0MnYTe5KiW9gYlc3QiQ+e52bNnm4/UYLuYjhIw2vS9jR0d6uzGjmVh7JMnTzbV&#10;3FaJHVX66LAHQ8WyaFu393a342TsAOaNbaMDHLa9bNkyufXWW+Xbb791L3EGHBMyMTgmb2PH64HY&#10;/siRI2X58uVmG5ZWrFhhMgPoOIf33oMlqxs72tTx9bdzz60uixY1kwMHrK++OS8fX5pkes7jwzdj&#10;x9aSrVsHm0yM87KZJRp7pKGxx4Hi0dhR6oWxopMXTApmCtMLRVamAEKGAe3TKMnC+NFuDgNFWzN6&#10;0qPqHa+E4TdeEcuTJ49UrFjRVNkXLVrUVMWjYx46pxUuXFiKFCliqrf/+OMPc4woUaO0bC+hW/u2&#10;HxM60yHT4G3sdv7880/ZsmWLqTFA6d0bnMvSpUtNvwJ7VTz2hXXQfICOgHjNDqV8S3hlDjUNePsA&#10;rxcGS9Y29knmU67z5zfTDFxD2bx5oDF652XjU/iYziefDDG1Eejhv2fPeTo9lnr209gjDY09DhSP&#10;xo7SL0rOKNmicxmGaBsOVmPGjDFfWUOnN5gvPuOK6nx7SdoyXQwD+W2ZswWmW/OcgOGjpgEleeu4&#10;kBnAsfj6FGwgIPOAnvkohSNDYYFjQU0EvgWA/TjVaKAZYsGCBaZ2IFiytrFPlm3bhsro0TVl4cJm&#10;et1HafomlrFD+/dfaD5te9551eSrr87RaTT2rASNPQ4Uj8ZOYpesbeyXyMaNg6RLlzJyyy2t5d9/&#10;x+q0RKmGtzRJM4eTZMaMxtKtW1n59NPhOu0Sr2UyUzT2SENjjwPR2Ek4yeol9i1bhsjw4VVk6dIW&#10;8vvvF+j2nJaLZ03UDMsY889lkpMryY4dI3UaS+xZCRp7HIjGTsJJVjf2r74aqabXwLQ/f/LJYME/&#10;a0mkUjs+WvPNNyPM53DRzr5r17k6ncaelaCxx4Giaeydr3lHlj67XQ4dDew/hZH4Y/evh+WaBz+W&#10;XtdlRWPHK2GjzX9kw39nu+ee9uYjNYlj7PhYzcVy993tzD+ucb3Kh4/uxNL50dgjDY09DhQtY4dg&#10;7sMXr5UxN2+W8bdRiajRKzbJEE3jgfPXGDndB7Gk8Bo7NFmOHLlYrr22sVx2WT3bK2Hxbu743v0E&#10;8yrfiBFVTa////5DHwK+x57VoLHHgaJp7BBKcQOohFY8GLql8Bu769+y7to1yvSMR1s0qudTUuLb&#10;2FNSJslnnw01veGvv76Fea3PabnMF4090oTV2BuNWmKM/fkbnhTBv8j+UvU5lVGl7EqR9x5cb4y9&#10;QRSMnaJiSZEwdghG/uOP58odd7SVKVPqykcfJcvJk7H1n9wC1YkTE2Xz5gGmlI7z2bMH7eqx+s17&#10;GnukCZuxD1Fjb3XRCilavLwM7tBH5k6YKXPHqsZQGdXsCdfKhT1HSPnytaTpiPkyZCmNnco6ipSx&#10;uzRR9u+/SJ59trtpk37yyc6mWj5evkRnfSP+xRe7m5L6I490kr/+ukjnxfI/sqGxR5rwGLtbA+a8&#10;I72mPy+dLntUOlzyMBVGdZzyqPSY9qz0m/O247WnqERVZI3dpePHJ8j334+S5ctby5w5TWXdugHu&#10;78fDIGPR5CeZ41uzpp/MmNHIlNJx/PHxFT0ae6QJq7FTFEWFW9EwdkspKa7X4VasaC1XXFFf7ruv&#10;vezda32SNbMNfqKW0CfLr79eYErmeJXtllvaqKGfo8cdyyV0b9HYIw2NnaKomFY0jd2liabku2/f&#10;+fL8893lssvqy/TpDc0rcrt3jzI96l0d7SJppq7tYz+HD19sPn379tt9THX7pEl15Mknu5jjO3nS&#10;ad1YF4090tDYKYqKaUXf2O2aaD5gs337MHnggY4ye3YTufzyeqYn/f33dzDfnYfxur5eZ1XbW/Le&#10;lpPsy7t06NBo+eijQXLffR1NhgL7mzWridnfjh3D3NXt8VRC9xaNPdLQ2CmKimllrrFbQjW46z3x&#10;48fHmd70L7/cQ6ZMqSedOpWW9u1LyciRVU37/EMPdZRnnukqK1f2lU8+GWoyBd7aunWovPNOX1Mj&#10;8OijnWTBgmbm38i2bVvKbA+G/sorPcx+sL9Tp1wd5ZyPLd5EY480NHaKomJasWHsToLRou39UlMl&#10;/uuv58sHHwwyhv/0013N19+WLGkhixY1TyN8px5fvXviic6mR/t77w2Un346T06cwHZxfrHQph8p&#10;0dgjDY2doqiYVuwau5POVKm7qsv9yb680/YSUTT2SENjpygqphVfxk75F4090gRn7GdX2tLy3MUy&#10;fPknMnjpZoqiqIhr6LKt0mDwImnWuoZ8/FFfNfapag74/+JUfGqq/HtstAwcoMbe9FzpP2+9DL3x&#10;Q+e0v+F9GXnLdmk1aiGNPQiCMfZm2XPn/7BYxfpSvmE3KVe/C0VRVOSlz5vC5epJsRIFpFu3MjJi&#10;RHU555xqVNyqugwZUknKl8sreYtVlNJ1O0m5Bl2d075BFynfqIeo75zOniPPdvWhNi47SgON3UYw&#10;xk4IIYTEIjR2GzR2Qggh8Q6N3QaNnRBCSLxDY7dhN/aGqgIURVEUFYe6SvW+Kssbe3ZVO9WDqpcp&#10;iqIoKg71kupV1RJVCRUhhBBCCCGEEEIIIYQQQgghhBBCCCGEEEIIIYQQQgghhBBCCCGEEEIIIYQQ&#10;QgghhBBCCCGEEEIIIYQQQgghhBBCCCGEEEIIIVmYgqqaqjqqWqp8qkSgtArnZKmGKlHOjRBCsjyF&#10;Veer5qpGqgqpokUF1WTVTFUbVQ5VpCmgGqyao7pAlVflTR4VrskK1e2q21R3qG5VDVdhG/FIFdUU&#10;Fc4H54KhpZtU56iyqwghhMQxVVXrVSmqN1UVVdGiveor1THVtSoYaqQpp3padUqF8z5b5Q0yO2tV&#10;96rsJdlXVe+osI14pKXqKdVlKmSqwFmqJqpHVfeocqsIIYTEMSjFvauCsb+i8mXsMN0BqhHmV3ho&#10;oPpM9bfqElU0TKWs6jHVCdUqlZOx51INVS1TPah6yK3lqv6q/CqQTdVLhZI9NFuFcwo3JVQTVdZ+&#10;QtWNKtTMTFMtUOGcHlDNV8Hco1FjQgghJARQVVxZhdJ4eiqpqq5CKRTGvlLVQuVtsCjdPaP6T3Va&#10;9YnKl4FZ1djbVb+q/lD96UMHVSdV2Pc/7mm+9JtqnwpVyKVUdlCqxjE6naO3WqteUsHYN6uaq5yW&#10;w/bQ/txWhWuCDJB3jQKqra9S4fhwXaDDqrtUVok4HGDfuP4/ZFC4hsdVON4lKmTicC2RkSGEEBLD&#10;XKo6qhI/ekPVSfWibdo2Fdq7AarKYaSopv1aharoq1UXqlCKdAJVu+NVv6gOqVCdPdWHsO2fVf+q&#10;/qeCSToth5LwtypkLB5WodRtkVM1RLVHZT+3cArnjmvhC5jjDNUulbUOMi33qxqpYgVkUD5V4fhQ&#10;G0EIISROgNmhuhgldyehIxge7q+rOqrsxo4H/zjV4ypkDlCiRsm2uwrb9Yfd2FFi76HyRSsVSvbI&#10;AKB62FdVfHHVahVKm4+o7MYOUIWMUrvTuXqrmupJFUrsa1QoWTstZxc62PnrVIZqeZw7etJfoUKt&#10;AGo1ArlmAOsnq75TISMx0D0tnMDYkXGzjD3c2yeEEBJlUPWOTmqoSt+kQi/4eiqU3NGZbIvqbtX3&#10;Kjz80faOdvVg2r7txo6q3z4qX6Cae4cK1dfTVb46z+G4YcK+jN0bGD22hWOBKdvNNb02dvt60TQ9&#10;VIUPUqEpBNcCTQ5o4w/XMSBTgjZ01CCgaQTX8WYVjZ0QQuKYYipUWe9VoUobncJQEq6kgoHD2FGS&#10;RakO5v67CgZYVxWMAdiNHeqs8gXMBiV2dJ5DT21fGQjUPsD0AjV2vJKGqnmcK3q+o8OfdQ6+jB3m&#10;j9ffcDxoj0azQKR7v6N0j4zPRpXVdIJMF2pHcB3DRXkVOs3B1NFEMEYVzdcaCSGERACYOtqz0cEL&#10;po5Xn1A6tYzd6hUPEyiiQmctVMPDcLB8oL29YUioyse+8BobStrIMDgJnfYOqGDYMDS8hua03Asq&#10;VOsjQ4Ke3L6MHeeDfX+gQkYFbd4wSTu+jB3Gj05z16lwzlgf1eIweGSAwglqBjqo0BSCToNIE1x/&#10;VJPjXfKiqnCAtLhGhf4J2AeG6LMQzo59hBBCogxKu1eqUHqGgX6hQrWvhdPrbjA5tFlfpMLyqJpH&#10;hzyU+v0BM8GrWaiGRwl0twqm7aRvVJaJ/qiCsTkt97kKmQSY8RMqJ2PH8aK2Ae/iw8SwDjoBerdx&#10;+zJ2OzBydBTE8WM5ZBTC0QkOx4KmD/RpwPlY29+pQofEcJXSkU4TVMjY4FpAqBVBJ0hkXgghhMQp&#10;MAp05ILJoQMcSoPe5uHvPfZmKhgwzBfbwZfi0gPtuTAPdP6CUPr3hVUVj85z6VXFI6OBEi6q2FHT&#10;4GSAOE4cH0wMH5fpp8KHZrwJxNhxDtgfPuYCA4YponbBu/TvD2SqcP1R+wHhOuMNAMts0VERmSdU&#10;yYcDtNUjU4VrivOz9oPzwGt9fK2NEELiDDy48V463tUerdqvwoMd7y3jk6FOJW68756esYMyqjtV&#10;qDbH9lDShNktVCFjEGjPb28C7TyXHjBhvLKHEjY6/32kwidqfW0rEGO3g2uJEja2jU/RWiBzUV+F&#10;WgHUFGDeVhWujZNwvWC4OL70OhT6A8ePTAcyOF1U6HOA6nxrP0gfpDvepfd3boQQQmIcmE07FV61&#10;Qs9qvFuNaneYvTfIBOBVLvwDEH/GDlBqxgdb8F1xmBTavGEeKAkG02veTjiMPViCNXZfoJSNr85h&#10;GzBTmCtqHiyheh1f00MtA9RUFY4Sc23VYhX6MOC6WftDUwa+MYAMBjo88ityhBCSQMBo06vehYHC&#10;dND7G72kYXIw9rdU6EyXHiido3MXqrlDLalboORpfXhmlioaxo6e7s+qcL6bVHiVLlRQW4CmCXyu&#10;FR3ScF0sIdMUSdCr3b4/9nIPmaSk/wPz0hAIydeMmAAAAABJRU5ErkJgglBLAwQKAAAAAAAAACEA&#10;H/YVuZt1AQCbdQEAFQAAAGRycy9tZWRpYS9pbWFnZTIuanBlZ//Y/+AAEEpGSUYAAQEBANwA3AAA&#10;/9sAQwACAQEBAQECAQEBAgICAgIEAwICAgIFBAQDBAYFBgYGBQYGBgcJCAYHCQcGBggLCAkKCgoK&#10;CgYICwwLCgwJCgoK/9sAQwECAgICAgIFAwMFCgcGBwoKCgoKCgoKCgoKCgoKCgoKCgoKCgoKCgoK&#10;CgoKCgoKCgoKCgoKCgoKCgoKCgoKCgoK/8AAEQgCtgI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Zl3NgHjpRnJxnj/wCvTtq5/WkMZbD9&#10;679GYrzFy+7p9KcpGcge3SmqxDbQd3+1TlwG2sDnrzTskCHfdbDdD92nRAbSBUeNr8jvn6VJ5ir9&#10;0/hQNMEDFeTxUgZi4Zl780ABvmKHPp1xQQc7ytS7C95j2U8hBSqdvB6g4+tMOc/e+XHannaSGz/9&#10;epD3th7kgjI9jT0YA4b1pqiMLuA+Y05lKsrZxnAoNF5ki4PHvT1BUkluvakG47ec+tO/g3j+VTzF&#10;fCSAjG0nrTkTd8qtTEDDmnRsWB3YX6VIua4/IRfmNEYD/MeDQED8EZHajBC7UAoIHKRuBA9s0Hcp&#10;3Bv0oOSMhacQW6VLjqNjkBKc0g28YpeMgg9qBkjJFSCuMALSYA96cFCHmlBznmlUj1oLuS2qkvz+&#10;Nb2h5jvYyD/FWHag+YMCtrRyVvEIbOG70EpHaYxTFHzc08+o9KMAdqhMoMkCszVlKXSsf4l/lWnV&#10;LWkJjjlx91sH8RSA+c/2j4E8NfH/AOGPjkAqsus3Wj3Dj+7c2zMufbfCPxNe2/DmbfoEdsBzDI0R&#10;/Bv8K8g/br0823wh/wCE2tx++8M6zp+rQtjp5V1GHP8A37d69R+GN7bzPdRxH5ZDHPHz/C6//Wp0&#10;5MJHZwqQcmplxjAqOEY5zUgHcmnImItFFHtUlBRRQRigAo7YooHuKACgcdDR0ooAKKM+1FABQTjk&#10;0AjuKKACk+bPNKPaiqiKQABelIx4peCM0hGBkUP4hoZkEfKaAcDFLggZpFznk1RmApuAW4oYc7aR&#10;doXO4mgrQQs2SBQpLcUuN3K0xsM2c0EhyfmAphIbIPan9ODTJGU8UDEOAuBTSoY5NKcBdwWkkbuo&#10;oERkZ+UDvTTgHgU4kHmkIHpQPSxG4+XAppHGD2p5I700jdzikthruRvJg4FFOPTBopNlHjIYjp9a&#10;kRlKliuKYN2NnvxSyqQcKeK7HEw90NwByg4pVCsG3tuzTMcbVHzVIo2rjbVIQrYbG2nbSHDBP/rU&#10;3AZcD5fWlUlXwv8AFQUmTBinVuDQ2G6A4oAw200g3A9fpU8pezHpynNOBDADHfNIJMjEZ/SlUEYz&#10;1zzUilIlRDu69VzmnhQAAx9xTY2bpu4pzBiPkbvQCvuPiYlsA/jUinDbS3XtTIwVbCn61JwOv3qn&#10;dhHmHKHBIzQAWClhS4LEMO1KCTyeakCQYI2k0FhnC9aULgBzSblznG76UAOA+XOaa6ljw2Kcx+X5&#10;RRkY3YoH0HKrZxnjpSsgU9KF479qUsx6VFhCAgcYpygY3baTb0YmnL6E89sUivNEtsCXHFaunZ88&#10;FT71lW2d+Gb8K1bABJNtDsETt4QzQqf9kUtNtj/oqf7op3esyg4qDVU32T5X7vIqwSfSkmj8yFlz&#10;95cUAeUftJ+Ef+E4+DPiPwuqMWv9FuoF29QzRMFP54rD/ZH8Yt4t+G/hbxFPLuk1Lw3CZC3UvGAD&#10;+pNeleILf7VoU0LJu/d4INeDfsbXH9jeH5vB8jsv/CMeMNS0ra3UR+YzRj2G10op6JilrY+nEz61&#10;NzVeBifu9KsDpVSFEOeuKO+aBkd6PepKCl6jFIAM9KABjk0AHNGD1xQMZ5p7Htj60ANXnikoGM4x&#10;S9ODQAlFGD3oOAeKAAUD0Jo6UAE8CgAznpRQMUUAFHOKKOc0ANBzw1Jj5sZpWz95TTQSTxVokDkv&#10;nNN28YzTjyMU3tgmmSDYX5VpmM9TSgvyKTbt5JoARgO5pu3j5f5U4kYwBTCO4NJANK8ctxSADnJp&#10;0hJ6tioyM59RTAGGD0qPOPvGnOAwxUflnpuoADzyKaAy85pzL2pmGAzQUhXAAzt5oqNgGAy3eik2&#10;UeMhjjfjPNOGZDgihAFY89eOtEm4HKn8q7TFRsKyOBhT+FPA2cBt3vTNxA3Z/OljYMdzdKNSiVUD&#10;fLntSooOQfzpvG/gU7cy9uvXipZESSL7vLdKCGxuX6U2IrnaD1WpAG+5RZlrfUI14I745qQb8HP6&#10;U0KNuAO3Jo3FuCCAOtIGSoOMHrtqWMNt+UfnTAvYH/gVOQMrbd1IcSVFwN2MVIFAAAb8qhJJIG1q&#10;mOQMDrU2Fq5DgGyBmnHIPNN+YlX7U5RnrSAf823bjNOCf3hikXJHBoGQv3qQAeO1AAx85x6UhwuR&#10;u/Ckyvds0ATLjpSF8HpTBIQcBvwokclfl/8A1UCew/K+v4UqSLnFQhud26hHUjI+Xn86zLiXIyCQ&#10;FrUsWBnGDWPBICQM81rWW7zFxQUzttKYvp0bH+7U1V9CYtpij6irB64rMBS2RjFLk4waSlUHqaAM&#10;K6g3edblf4mFfN3w1V/Cn7QvxK8L72X7Rcabr0C57PH5UhA/3oa+nNQjC3jqeNygivnD4h2S+Gf2&#10;xdFvNpEfijwnfac/90vbyLMn1OJX/Kp6sJfCj6SsZhLErqeCuauKRjisbwddve6BZ3D/AMVuu764&#10;5rYTGAQOtaP4SIjh9KXGW+ajHHJpSBjg1JYcAcCjGXpwGBjFIAR3oAGHHApCAfmNO+tISBxigBox&#10;S/eGSKQDIzmlwCMZoAacdqCMUpGMAUrc9DQA3PHSgnPajFFABRR9KBQAUEgdTRQQD1FNagN4HBox&#10;t4Bowd2MUhJIyTVkcwhGDikBDcYpxOTmkORzigQ1sYpp3Z5p7HjpTOqbsfpQAjA7s7aZhhzj8Kex&#10;YjOaaWOQC3WgroMc+1N6c09mz0ph2niqRI3K560xwehpzADoKY7bjipAYxORTTnoaeQT2pjgg5Jo&#10;KiJx/CKKMkLuI9qKnlKPGIoxGSq8knNIwIKsDjnija23cG596eVAX5SK7kc9xCxI27Rmg7VOBQzb&#10;WDH6U4EdVX8aC7jlDlPwxTvNZPkPNIrruI/lSuOBjr/tUC2JG5PSpMurcio0ywwD0p4L4wf1oDce&#10;U/u/KKkhKEZzUY2HmnoWLYkWpYtiRU+fBWpUGzh27VGHG/G771KrKrHOKkse2Mbs/SpIy33lPHeo&#10;ZHV06jmlR9qFQeKQvtaFpCOopQT/AAt1qqkjB+BwTyadvAJOetOwy0j5+SguNpQVDG5x3ppdz904&#10;9azYXsTbiTnFIDhtwNReY23A5o3BB8vJ9qFzdSbomMm08t3pvmYAAPP86aGweRTi6sACuKGEfhAK&#10;yr1pyKxPNMI/iB/GnxsQdoqdiloTwKAw4rYsihcZNY0O/I571s2HDBqkDs/D7A6coH941c2sD8oq&#10;l4cAGn5A6tV8jPeoluaDcNnIped3FB4HHNHO7pSAoaspE0cnTIIr56/a/t20Lxp8PfiCvyrpvjCG&#10;C4fd0iuo5IDn23NH+VfResL/AKL5v9xga8M/bi0KbVfgHrN9Zp+/01I9Qh9mt5Un/wDaZo+0glZx&#10;aZ6f8Np2fRntmbPkXMi/8BLbh+hFdRG24dK4H4Ma5FrNqb2Jv3d7aQXURHo6f/Wrv0amvhIjrqPx&#10;xk0oXB60D1pRnuKRYHB4NFFFAAc+lJggYzmlozQA3awySaByMU6mkZ56UAIxOetBIPUUEZ5Ao6c5&#10;oAAAelISaACelAHy0AH0opQM9aTvjNABRRQelNANDEfepFQn7wpSuVo2tjrVmYHA6HmmZKnk09gA&#10;eKaRnnFACNgnJNNyAdu6lbOOFoY8cigBrAimnJO6nU1sZwpoAaw5ye1RsW7VI4IPrUbZxuApoBp9&#10;SKjJK1IAOcmmuxzkLmkBGWA6mmNlmp5HOcc00+4460D1GkY4ooIwaKCzxcBj3704LgYNNHlk8jPF&#10;KOQDj5v5V3aIxdnsKAOh7UBTnGKcm3dkr1pxG0bmGM96lk81gKR4xTsDaCopPMXIYj6mpQWYbGFA&#10;XuA3b/lAp+2Ruc9OOaiM38CN+NOVgz4JoAmjPJVh0pQWLbsnHpUW8g8nPagyFWyD8tTECcyDb+lI&#10;zoevb9ajaVdvzHFM3sT8o+tEh7FkOqjaKEkPQH3zVdtwOVFSQ+YRk4qRuRMsreYBzjNSFhnAWo4m&#10;ycVMwBA5+tAXY5cY2s1DFR0OKCF9c0Ftw3E1F9SbgT2I4oDKrfK1NBKjGahZypyO9Iq1y2Cp+akk&#10;YBAzGo4WcgKKm2Ke2KBLTQIzv+Yipo1G3bUMKN1P97pU3RsioZZNHhOtbGngMFJNY8OxgBitjTui&#10;7qQHX+GjmxI/2q0RkdayfDLtsZO2K1qiW5ogxzRQM46UUgI7xPMtZE/2a4X4r+H4/FXgDVNCmAZL&#10;yxkgb6OhU/zrvm5GK5/WLVZrCa2Yc7WFJh5HjH7E/iGfUPhT4Rlvm3XC6CbG89Vmt28tgfcFWr6B&#10;jH8RFfMv7LdwPC+t+J/BM6hDovxCvfJXGMQXjCeP8MT19NQtlAc1o+qRjTvyq5IoINOoHrijNQbB&#10;RSbl9aUMDQFwoJwM0bh60m4etAB8x5BpOQfmoDDGGNBGeVoADnOS1OyKODximggHp+VABux2pSSO&#10;1AIbkUjHHGaABjxgGmkc4oHByKXc3rQAgznpRRyOc0E5OaAD3poYk5px96jxg9K0MxzZ9aa3I4pz&#10;HK5K/Sm5PSgBu7B5WkO4Z5p+fSmAktQAn3eaY3XINSuMACo36dO9ADeWTdUZJqQ8daZI6ZwKpMCN&#10;hyAaQ5wcUsnIyKTv1okBH83XFNYbvmzTmwDg00fK+0VIDcbVxmilbAOM0UzVWPF0CvzJ3pY2O7AO&#10;BmmxptJkBz7U4SEHAA/Cuvl0OYeQd+4H/wCvTZJXB3P93NDEOSTmmb8HaQvvV9BWHIyYIJ71OrBd&#10;pAqtv3HcE+tSbty4Xg/yqX5DDOyQjd+lSI0YIOOhqJhJKeKVdoXBb5qRWhM0x6rSl3OCwqNNpOQ2&#10;flp53IvGKBMdG4LbTmhxg5U/hjrQDk8n8qkTaDkfrUyYh0THGSKcgJXepxTAm75d30NSKXH9ai4E&#10;qEBNpPvTlO4BleowzbdpancL1PBpME2PRwxIoUmPMefoaVCMcU05dtxHSpJiP+XbyaRUBOR831FC&#10;IGBJ5GOmKcCVGM0FcxIi4YZqTJPBpq8rnNLgOCQ3FIV7gijbnP508Ju4HUU2MLjaeamA2GoNESQR&#10;/OvNa1iCCKzYAMgk1o6fk/eOPapjqxnTeGmPm7AeqmtusLw3jzwQfWt2iRUQozVHWvEmj6BD52qX&#10;8cK9tzda5u++KFvdR7tGkjZf7/ehQkxOpFaXOwkkjjGZHCj3Ncb4w+InhPwxLL/aOpx/M2Fjj+Zm&#10;J7ADqa5Pxj4z1B7VYft7eZK+1fmrzXXr/wAR6xqUml+FmjWS0lxdX00e4sepRPT0J+tEox6kOcpb&#10;Gl4Y0/8Asn4m+KPiPNOLWw8QfYXitpsLJHLACpc+m5Qg/Cu4vv2ldJtm8jT7WS6YcYt1L5/KvlP4&#10;j/tZy/D/AOK9v8L9Z+GV7rl5K0IW8090a3iZjyrb2U5UAE4Br1bw945udc8tbfwZNH+7D/uWTaPy&#10;PWplONNFQi5dD0DUf2k/HMqMui+BbjP8BuGWMfjk1xut/tZ/FrTpwl1Holmu4/u5L7c35BamuvEm&#10;lyxSWesJeWbbcBmtWIH5A15zqnwr8HanqLT6d48t1nZvuXA6fnWf1iXRGnsYnXT/ALXnxHMwhbXt&#10;IViCdsQlbP8A46K0rL9pL4pTlHfWrRlk+7ttZP6ivO0+B/iGMrc6bqlhdeWc4jm6mukVPiYkUNlq&#10;GiRyRwLhWgC/0q41pS6ESpRieiW3xy8cm3WW6vsMefucH8xTk/aG8dxnEUNvMuerOFNed6hqviYw&#10;Hz9MuY8dF8vt+FZOmX2oKxa6hk+ZusikYq5VLDjRvE9mtP2lfF6N/pfhSQoOS0ZD5/I1t2X7UPh5&#10;Sser27WzNwRNGy4/OvDL3zdQtljhmaNkbK7GIzipBqN2LP7LHfNLjny5Tux9c1n7byD2PZn0zpHx&#10;l8JanGJYr5Nv97eK3dP8X+HdUwLPU4mbrgNXyPp2k6drN7HFcX0ti+7BktVCqT6Y6da7bTdNvPBO&#10;ow2+pXZuIZmCw3K5BVs8BsetVGUZdBRjPufSSSLIN0bfL1zTmGTkGvM9L8V39kAsdy3yr93d0roN&#10;K+IPm4S9i+rCr5ewue251eOmDSHOagsNRtL1Fkt5lb1HpU5OTxU2ZdwxzignPOKDzRREJbDduTkn&#10;vTqQkZ60bucVZAmEHIppOe1B4FAznOaAEBB4xSMoxkGlIOc7jSdB8poAaecBqCvcjmjODnFNcnFV&#10;ygNbA6VGy5GR1qQjPOKjYkLR5ANbOBmmn/ZH60HdjcBmmtntQA1iV5xTS5JyKcx+UU1m5oaK90Qh&#10;SMhqKQcpkce1FHKO54xv7AdRTCw+8pqMuAOB0qSPyxGeO/T612GBIcMBsP196jdSG+RPyNSICq7k&#10;FNJC84qbkOXM7AAB8oH50uQG39Ae1DHa25V5/hzSg5/1h49KC+lh25c7uhpNyk5pCilcKaRYyGAB&#10;6n0qvsgnZksZ5zj2qT7wwAajTh+n1qRJAwyp+lZsJPsOAy3NPT7xBpibmXDCnRlFOSOR3qQXmOTI&#10;brUgfBz3po2s2TQxKryed1TygyXG7G6nH5h14FMTd1PWpAcL+8P5VQth0J4p/mKh+bFRROAMjvRh&#10;RzjpzmsxpkxwpUAn8KGBywJqNG34J7dKkLDsaAtzEwTtinIAo2kVCrHA+enSSBQN2aAtykyKFXOP&#10;oKkXc3U1nxanbyXv2FJQZNudoNaEcLO+c1LRoSRs3QVf053LfOapNGI13E4981G3iPSNIRrzUL6K&#10;ONVJ3O+BjHWpSJcox3O48PMFnXPrWV8V/ivaeBLT7DZqsuoSJlI2biMf3j/QV51f/tV+CNKu4bPR&#10;bhbi8m+a3jkyvmLz8y+o4rzvxj42vNe1248Q6n88lxJllXoB0AHsBinZLVkylJxtEv8AiTxXr3iS&#10;9a81LUppJGbP3uB7D2pPDnjC90W52TFmjbh1zWbb3SXC70xk05rfzeAMtUSrMuFONjsvEGu2M2kD&#10;Uon8ySNh5e0ZKms/wh4y0rVL6VPsv2e4kbM8bDhj3Yeua523N5aPutpvl6lT0PtVqSTTdQgXz7f7&#10;Hdxcw3EK/dP+HtWLqal+zsV9X+EcMOoXt9a6FBfR3txJMt4yjzoHZixGepXn8KueD9BvNDvFWDO1&#10;VxIjfwnPatHTPiLeWyro+pqscyriOXb8knvn+lbOnancu268aGRT/dXBrH2cW7mkakloZuqa7o4n&#10;ezmuljm6kDqfauN8QWWiXs7NeXELf3WKjj2rtNT8HeDNauWu7zTGWRjnzIn2nNYd78GPCOrDyxrG&#10;oQ+3mAip5bFc3McmukaJf2q3WlOlr5bEbo8qxP4Gse4fxPZO39keMdQt23fdW6LA/nmutuP2f9Bt&#10;JGl/4Tu/+b7qSElenoDUJ/ZusNSdpIPGs+GUfdQjb9Oapc8dmHuvcwNB8WfFCKfy7nxo0ydlmhQ/&#10;0/rWgvxE+I1pKzSw6befLxm3I/r/AErVsf2XYLWcMPiJe7ev+r/xNdFovwC0rTyr3Pii8u9v3WZV&#10;X+Qq3KowlGmjl4vipO0CLf8Agmznkb7yxybcH05Faun+IvDUqNdXXgSSFmXdK0Uytnjp1rrbT4V+&#10;ErSZXu4fOZX3L5z5rXsdI8PaXKRb2sCKPuiOIZ/Oi0upLUe5wtprXhm3hXUrXw1q1m0jB981k5H5&#10;AH8q6DRb7W/HNzHJeaFcWem28gZZrxQklwytxhOqrxnJwfauoeGKW43x/dxlqlliym+PqRVxkTZd&#10;BrxtICwfbj+7Uto+F4fNU4otQvPkSZVx14q9Bp91BLGEZfL/AIhWim7ilEu6frF1Yz+ZBOQR712f&#10;h7xhaajDsunWORV+bccA1wkscAZhkK386y9Snd0kilnVITEwk9enXNac0WtTCScXoeyx39pL/q7h&#10;W+jCnLcIzYB/WvlOeHxFpNxvt9fm8sjMLLK3StC08eeKrYbP+Ehul/3Zm/xqVKmW/aH040sZGB+N&#10;CyDoGr57sPij4rgjXPiG4/3mbOfzrStPjV4tVeNTV8f3owcVfu9xR5j3IketMJXdXj1r8dvEsc22&#10;fyGXb/zz5Jq3/wAL91WMZm0qI/3drGnZdwd10PWCwIyKi+6cBq8zh/aGttitc6OwbuFk7/lSaj+0&#10;x4a07Tpr250q4YxRswRWX5iB0z70WDm6HpMtzDGQWfFAlRz8h+lfKHgLxT8BfHHwph+Ovx31LVpN&#10;QvrWbUNSnm1S7WGyQszeXEiyBVVEAUEKMlc9TXpv7Nnxc0e5+EOl6j4m1qaN7vzZ7WC+LNNBatIx&#10;hSRj1YR7c+9a8mj8tDNVNvM9iJ5yOKa3I5rAt/iZ4IvTiDxNa/8AApAP51ej8S6DcjdBrNu3ptmW&#10;p5Wacy2LzOAuMUwnaOT+dRpf2cn3LhG/3WFKZ4m+69LlsO6FbaOozTWCsNwFDMp/iprSKOg/Gp1L&#10;Vg/CimnDck/SiqA8ViX5iHpykbcDrTVjUKSr9+9IjKh5H8VdWxjKxLG5WMqxPpzQwIO1fxqMgs2c&#10;1Iu5j96pMwdGLZ3/AEpwAJ3eZn2pu4s2MUoVAWwlNmiYpIY4BpQxAwabnnGVp5I6Gn5Ml7hGHBLM&#10;OpqQ7j8wNRjqDmnFSBkVmxEiFuAzVICSOMfjUYYjHGP604Fs57VQ0ySM4O0jmlyQdxFR9un409Cx&#10;YZHaosHUkjOTnFSEtjAAqNQCeFxTwzRnJOeKljFwepH4VA00guMMMKD+dTI4I3ge1IB8wGzOaXqK&#10;KJIzjnHFOBkJyKI4Gc7SCBVpLZFf5qkohjhO4bl79am+zO7Yc0lzeafZRma7uo41XlmZwK47xJ8c&#10;PDOmRvb6TIbqVTjcv3B75pO61JUjotM8PjTtZl1J3yrr95jRrXxI8KeH1ZLzUFeRf+WUfJNeN+Jv&#10;iv4l8Q7lbUmhibjybfgfn1Nc6Fvb4ZeZgvVveolJI0Svoep638Z7zU/MttJh8mP+83LYrmJb6XUJ&#10;SL67Mm7Odx4rmbdpEiGHYVMdXWKHzkcH/gVY80mPkjE2I7XRLKVbq3tIt6rtDBOR7Vw3jL4hjwnr&#10;0Nvrk6w2N9N5cFyxwofGSn1xWrNrMzlpWk2pj5gtfNv7WN3rvxJ0G40vwPfhtU0a6aSO08whjuj+&#10;8g4y3/16qwpSvoj6q0TVLDW7dZ9Hvlb5f4XHNb2nNMqL9oj2nHWvyZ+G/wDwUO+MXwI1h9I8Y6Zd&#10;GOCTY8cykNH2+7/ga+u/gF/wVN+Dvj2IWmsavCs4x5kbPtkQnsVODR9Xk1eOpMcRTvaWh9YWkhcM&#10;X67vumnl3T5gnvXJeDf2ifgP44vlsNM8e2cNxLzHHcyeXuPcDdjJr0fSfDmneIrfztE1+1uFx/yx&#10;mUj9DWM6dSnujb2tOT0ZRgistTtfJljXd0+btVGfW9T0Kcq8JaNenuK6Zvhn4qt/3kNm0i/3o+ad&#10;P4Kmn094NUtpEZR/y2jK/wA6z940sc/bfFHQn/d3E3ktj+Or1p480S55F9Ge3DVw/jT4N+L5pWn0&#10;vQruSPqrrGWXH4Vy+lfAz4p32pLZ2VteozH7oiYYp8/Lug5JSeh7fD4g0u6cfPGw/CpZdWtIYWmg&#10;ZflHReK8r1/4K/GTwXp4vr03QTqzbSa47/hO/GOn3X2N7qRm7hlNEakJoJRlHc+hrTW3mg+Yj5lp&#10;YvG1nCy2MiFZN2Bjmvny9+M3jHS41zEjZOCGyOKgl/aE1NL6HforOY2H7yM07g/M+lo5YLmVWkuy&#10;Mfeq0jacW3QsPTNfP9l8fr/a0s1nIuTnaewrU079onSCDHdyNGV56GqJlKKPckniE+4XH8PSpZtf&#10;trTglfu5+leJN+014Gt/3c+qMqgf6xlPSsbVf24/2eNOlkt9X+IVvtUYkRcsw/Bcmk+a10iY1Kd9&#10;z6HGvQoFljC/PydtNl8UqSyRBi397tXyZ4m/4Kc/BzTojF4K8Larq3lLn7VIot4Rj1aTn9K8a8Z/&#10;8FLPjb8S75vDPwv09obiVisdn4T019Qug3o0igon1JXFZe1jezZtySlsj9Dde1q2sLB7vUNTWM7c&#10;5LYxXyx+1N+3emn3umfs/wDwKt28ReOvE0y2sNnanP2SFmw9zKV/1caLkljjOMDrx47b6B+1r4/0&#10;L7T+0B8a4fh5oflgzLfahFcapKh5J4Plw/juI9K5XSP2mv2ePgDqF54T/ZG8CT+KPFd82zU/Fl5u&#10;meds/emuX5f/AHV49hXVTqcslJK/5HLUhKScZO3pqz7c1fx9p9hq+i/Dhrn7RqTWJaUK2dixqoZz&#10;6AsQB6/hWslr8hBHNeA/se/D/wCID3OofFn4va02o+INY2iRyuEhjGSIkH8KjPTvX0VbtKzfNHlf&#10;5VUpU3qjSPuqxDHBOQqeWW9OKekPlt5gB3f3RV03Uar5afepkjJKMqAG6DmsW+w0luVJLm4Cjyyw&#10;/CpILmXYQ8mf6U6BXRtk2Gb0zSu9tZjzJQM/wrRzSiNanUeCPB2ha9aPc63rscO9f3cKSLuHuc9K&#10;vat8BfDOqWkkdp4mkCupXcyq3+FeevrKuW222M9KwvH3xA/4Vz4TvPFWq6jJ5MEZYR7sFz2UfWto&#10;uFtTN+0vdM4r4wfDpLTX/Cv7LGna0txbov8AafiqOOLaBp0LjyoTycedLtGP7qPXptsRCixCUj5c&#10;bQOMV4F8NtP8fL4nn+LviG01C21/XZhNeR3Mm5ZLPpFABk7digEDjBJ9692ed57dJt6ruUciqqS5&#10;XaLKipSleRdyh+ZOKbNM2MkHjv8A1pLIoqKk9wrHH3vWpbh7NN2Z1+lT7SXQ0UdSOPVbi3G+31GZ&#10;P7u2QjFc7r3xb+Lvh/VUi0G3muLQLu85b0s6nn5djEDnjByfpWpc6hGgbLL7Yrznx98SZbW7bw/4&#10;bdWvmGJpPvLbg9z/ALR7D8TQ6lR7MXs4vc3p/wBq34yDTf7Gt5P7N1SbjElwLj7Mv99uANx5wvPv&#10;6H688JXl1d+F9NuL+bzJpLKJ5ZCMF2Kgk/jXwZ4Z8MNJdR2wBmuLqRYw7fed3bGT7kmvvvT4EtLK&#10;K2iXascaqq+gAxXRGTlS1MJKKqe6WOCck0VG744BooNEz5XvP2ivC1rN5cMcjx4/1jfL+Ndb4O8c&#10;eH/Gmmx6lpV3G6scEKwOG9K8m+Fv7DfiT4qR3lxr3iXUDp8lmwh2xrEPM28YPfnHbpVvwX8APEvw&#10;esW8I6RomqR/ZZGLnyXOSTndkda6I1IVvhMalKVGyk9Wez/KZcAfShyC44/CsPwp4Y+Lk1nLcDRL&#10;yVYYy6rNbsN2Ow45qPwv48sPE1v5yxtGy3DQurKRtkHVfUHPrQS7rc6DAjGM/SnLnGDTFkjJzn6U&#10;4Lkbqdx6cugFlGWxz2pd+5MEc0jrkcH2pnK7QadubUIvuSkgjgU6IjYMk1GPlOFHXmpAPQ//AFqk&#10;cyUSFznFKGJ6+tIFIX73SnLnPTrUsz1uOkUFMktT4yQuwE+tLGjs3NWrezZ1y3H0ocitdyFF8xty&#10;tUy2zleuasRWgj4UVYS2JGNmKzlLULdSklqx5YfhmrKWoXpHVpLYrHyKkijCZ+T8alyKKUpjsreS&#10;5nIVI1LMzdgBmvKvEn7RoeV7Xw3YEIrY+0XCHn3A9K7z4jfE/wCGvgTS5E8eahHJBINklnDIPMcH&#10;jp6Vxdl43/ZB1u2z9uns3bs7Dj86m8vsoacOrPNfFPiDxJ4naaa78RuzSEGGQrzFz0Hbp7VXsrSK&#10;Gwjimvmkk24aSRvmY+tey2ngP9nnxJCH0H4h26l+FWbbxRefsxeGdUCto3jrT5QeeZ9pNcsvbX1T&#10;NY+ylGyaPIrW0gilU+apANaQe2jRWVV61317+yL4lAa40u6huG7eVcA5FZdx+zP8Q9LBP9mXMnOf&#10;lXcMVLlLqVyHFzXsYeQg5UcisLVNbh2YRv4uBtrrfEfwt8f2D7BoswVRz8hFcvqfhTxFZjbNoU3v&#10;haq6sHKzj9e8R6tbhjaKvzDC57V8t/tBXPjnw94pHjPS4rh42XE3kEho2H8VfZQ8GySwD7dp8kbd&#10;SrLXA/Fv4J6h4q0ma38Pywwsww3mL19uhqfaOL0JlT62PjzUPiR8OfijbJo3xi8AWms921KyXyrx&#10;fqOM9K5jWf2Lf2bfHrvf/C/44SeH7zkx6frK9G9A3Brt/Gf7GnxK0nW21WLTmkmVt3nW82a5rxV8&#10;Gfi1oluZD4da6SP/AJ6QnOMZ4OKqNaPR2Y/Yyey/U5y2/Y6/bT8Dh5vh58RbHXLVW/dww6ksysp/&#10;2Zf6H8q7Hwl8YP8AgpF8Hj9mvfhHfTQiMo39kiWHcvfmPcuR2OK5jw5L49i1BtO0zQdes7pfu/Y5&#10;JFBwucjt2rvdE+L/AO0H4Ki+1W3jvVoYP4kvoRIA3/AhWv1ipLTmX3GEsLTlL4fudjvfh5/wVr/a&#10;3+HKqnijwd40hjiHzR3GnpdKPX5sK1e3+Df+C6NrdWa2XjOfUYGkj2zJq/hGXYp45BUN+prwXwx+&#10;3R8fNKg8u7vfDerBM7o77TF+Ye5wa6bS/wDgob4mllH/AAkv7PngW+C8H5QrMc+60/aTl0j+P+RX&#10;1eMNEpL0s/8AI+nvBH/BYL4I6jD9ktfi7oNnJcKwhmntpYVjbB6hl9RXpXwZ/wCCj/gzxV4p8nxD&#10;+0b8NbrTZARGBdNDNn/ezj9K+NLH9ur4bXl19o1j9jXw1N0ysEkJBPfgrXa+Fv2yv2cEkXUNS/YP&#10;8Pv5fOFis92M9efeqjJ7SS+9f5GcoxjLVyXyf/yR+klp8Yvg54r0D7db/EbwvfW0ifvGTWYWi/PP&#10;9K+e/jx8U/2P7DdJF8VfBdjeKzeZ5XiFHPA6bQh/nXA+Ev8AgqV8FbK0h8OWH7H7WqSLtt7XT7jT&#10;tnXbyNwCjPr1615f8UP26f2Zdd1G8j0j9gixk1Dy3kkm1K4tlUsM94sg5PYdap0Yx3S+9Gka0ZaK&#10;/wD4CzP8QftU/CnV7S70W00e+kkZv9F1O106aZeuAVCphgfXOK818bftYw+BdF/sS7lkt2uN81ul&#10;z4ff7QVzjOccrnOB2r6u+Fvxg+Hd/wDBfQ/FmlfBnSZrySyg+0W9srMEcoGbucAZ79K+ZP8Agox+&#10;2J418B/EPwz4a8KfCvQdOWXS7j7cwtgzbg6leR1BVwc+9YO8dVYuTjLTU8xh/ay+JGsXEkOkeGfE&#10;mpR8CNbPwzN82RnhsY/Wqmv+Jv2ufHR3aL4G17TYmUBRcXEFmMe+9g2fwpmh+Of2tPilpcWpeDo4&#10;La3uB/x8fY/LUtnGV3HkY7jNcx8Svhh+11OqXGqeNb++jRiZ4dLlRSB6cgVzylG+r/Mv2b5dvvZY&#10;/wCFMfHDV/3nj74i+H9NjX5n/tLxVJcsuf8ApnEvP5jPSqj+FP2c/Acgm8d/tKMx3Evb+GdCSMse&#10;TjzJ3c/oKu+Cf2T28U2DX/j2+19bg4Mcc19kDgbgQrH/ACPrXQeHf2I/CV2VC+G1Tj/WMpZzznqc&#10;/pWUpR2d/vKhGpfSyOXj/aM/Yy8LKjeHfgxrvji93HZN4ivpbmMkd/LGIh09B0q3/wANs/tV+Lrd&#10;fC3wW+G2j+DdPYgQm1s1XapP92MAA4/2uK9k8FfsP+HLSVS1luQ4JVkr2HwF+zT4V0JFEWmrleu4&#10;dauMraxgvnqaSjKW8n99vyPj3Tv2Qfjj8dtcGo/F/wCJOo6wrsG8qaZkhHtsHHf3r64/Z/8A2KvB&#10;Xw8tIN+kruhUBcqK9k8KeDNI0WFRFZp8uONtdSk0NnA11dzRwwqmTJIwVQKv3p7k80YvRIj0PRLX&#10;SLWOzG1VVf4RjFZ3j34seEPhvp7X2v6jGpVSYrcMN7/h/jXj/wC0Z+3B4H+GGkXEWialCxjjO7UJ&#10;MbAf9gH7x9+n1r5fSP40ftQ37a54k1DUvDvhu4cMZrgFdQv4/VQf9ShH8RG7HQDrXTDD6Xmcs6y5&#10;uWJ7b4v/AOCqfhLw54gm0m2+Hl/qyw5a5/sljIbdM4HmELtUnI4Jz14xzVvQP+CuP7Ml42NeXWNL&#10;mz9y4stwHHsawfAXw/8ABPw58Ox+GfB+iw2lqn3lVctI3952bLOx7sxJqbX/AA/4MurN38ReHdNn&#10;jVSzm6tY2HT3Fa8tNfY/FozUevO/uR6foP7fv7MPiy4jGmfFiyhLNgpcEx8+nPvXomlfFn4da5AL&#10;rTPFunyblyrfal7/AFNfLXhv9mj4SXF2vxL1v4e6Podjp+JvMa2WC4mTH3wMARrj+Mjd6Y4NeRft&#10;W/t1+E4dIb4W/BDSrOWztV8kaw9qhMKjjbCSCSeBlyck5rT2NGUU7NfO5iq1SL5U7/Kx+j9jc213&#10;bi7t545kJ/1inKivNfipBY+P/ix4d8CzrJJZ2++8uI8/LIyEFQ3tkGvGP2PvhN8b9f8A2Y/DfjG2&#10;/ap1zS7LVLFryPTYtDs5FhEkjt/rJVLknOck969H+BPgvWn+KWoeJbnxjqmvQ21v9m/tLUljXzZM&#10;5bYsaqqqMY4HNcdSFONRpO9jrpyqTpptHtr6RavEscyr8uNtR/2aihkZcj+EVckSJOZDz6+lQ3E+&#10;2MrDn/erKzOnTqQRxCHiQd6r3jK+5UgbAPNcv418N+KtV1ez1TSvFElvDASLqwkU+XcqSCMlSGBG&#10;OxFcXrvjrxx4Qe40q98VJf3lwWNtDDaBY7KMnuclnPPAJPT83Ecoy3Nv4m/EQaKzeG/Dr7tSlX95&#10;LtDLaqf4j/tY6D8T78h4e0eOyiLu0jySSF5JZH3M7d2J7nNZ+l27gm6uWaSaRi80knLO3dia3rKN&#10;zF8o+ladBR8ztfg1Yf2r8UPD9goyratC7Bh/Ch8w/wDoFfZwYBQO1fJn7KGmtefGSykmXc1rYXFx&#10;9OBH/wCz19YFgMEV0L3aaOV/xmOc8ZAoqEsrHOaKV2Ufmr+x7+2n4y8B3UWj+I/G+pJY3EfkyR3E&#10;xCwq67VmO8cBWIOf513Fh4S+JXxg8V3XiLwh8fdQEsOpTRXWoW/iYyPOykDdhPlCEfdUgV8T/tAe&#10;Mfi/43+MmueLby90+axuNJksJLMWe+KKFo9uFAI5Unqc/NzXA/s//GnxR+zR48/t7SfGd1Da37f6&#10;bawy7Y+oy6r0zx+tehzSw9+WWvWxx8yrTjOUVb5n7L3vj743eCdV0PTU+I99dQf2Pv1RLfSYrpHk&#10;HAAkZgyOep4PXoK+e/D+kftU3/xvt9Stre6Xwzb+JNQe8j1Axx+bbyssqz5Xl23tIoHoB07918A/&#10;jldeKfsXh3xPr+n3N1qFilzY7ZVW4aNl3fNHnPTvgV6+iqPmQVl7SUoWj+RtH3aik9bdOgkYCRLj&#10;r3x3qQZPKfiKiRkAwlSB+OX/APrURB+9Id8xGBRICVwe5psRZnxU32VpFxmtBIjjVivJqaGMu2Nt&#10;SW9kA3SrsdqAeOtYtj3epWjtmI2urGrUNquFAWrUVu7DdirKWgIDH1obHYq21meGP/6quwW2VwBU&#10;iIpG1Rmlu7iz0qye/wBVv4bW3jXLzTyBVH4ms2P4QSCMOCRU2FUEthVX7zNxXl/jD9q74faDFJD4&#10;VP8Aa06sVWRW2wgjvn+IfSvCPi3+0t4116za71vxVHptrtP7pW8qMj0xnL/rWcpRjuV8R9KeP/j5&#10;8O/AUDLLftqF0uQLWzIOD6Fugrwj4jftf+L9etpItFQaXb9P3TYOPVnPT8MV8u+Mv2m4AjW2gM19&#10;Pu/4+JoykQ567erfjivOPEnxM8WeL3J1zWJpEyQsKNtjUdcBRxWHttSo07ytue2eMfjz4e1BG0+5&#10;vJtQvLlz5kyyfJGc9dzcn8vxrvPF1p8CNN+AFn490r4hTS+IP7WjsptJaPqXBJYH+7kHDZwea+Tb&#10;J/lE+TxjrUUg0a31RtZjnuA7MpaFrt/J3DOG2Z25GTzjvRCUZO7KlT5Y2R7fF43jsiWimkUFgdyy&#10;Vp2Pxa8Q2knl2niO7hbb8m24NeD3fjp4j+9OeOGHep9L+ISLLulO70zmolUqRM1GnLdH0hof7Sfx&#10;e0Qqll44um2/wyNnNdd4V/bw+OumXBibXVmVW6SKf8a+X7T4nWhm8s7cdm9K0NM8fWzXbOlwvzHm&#10;p9vVvuNU43PtDRf+Cj3j2J/K1nw5a3aj0xz+YrptO/4KA+C9RhC+Jvhlb53YY+WvIz14zXw9aeNr&#10;EzgvOvFbM3iy3ktGdWU4GFHc0e37o1jSts2fcGm/tU/ss+Jjuv8Awh9nZuGZARtrTj1v9kPxZ+4h&#10;11rUkfLucYFfAGjeKkTUFVX2q/DA10UGu2xj2mUKzNkUe2pv7JD9tH7R9tz/AAQ/Z78T/wDIC+It&#10;mrMpI8zbzVa9/Yz0DUod2heLtNn3DgeYK+MrbxLc2N59rt72RQq5XY5xV+L4t/EO1kRrDxVdRorb&#10;gqyd6L4d90VGpX8mfSmvf8E/NTO6a20yzut3UqVz/SuB8W/8E8NSurd4r7wWZIzkMqplcfhWL4P/&#10;AGmfjXZeWLTxjOy9hIc13Wlftu/G7TBm6u4bhV+8ZFH/ANel7Og9pF+2qR1cTyPUv+CfWkWZZW8D&#10;tD8oX5Y2GRz/AI1yfiH9gzwqLuOefw/dRLDIH2JnafrX1xpf7fHidQo1/wAGW86tgtwMn1rctf2z&#10;/hPq6j/hKfhwq7j8zCIH+lL2PN8M/wAS44numfD8P7EXgeHUW1Mw3SMXLcZCr7CrWh/sWfCq31Br&#10;q7vJ9zMW/fbmAJ/pX3VD8YP2SfEsSyXOmpalhziMqRVqPwn+yx4nXdpniSKFm+6rSDij2NTff5ku&#10;tGT3PlPwr+w98HNdTy5fGdhY7VAXc4RunSm+J/2MPht4RWRbGaHUPlwJI5M/hwa+rJv2XfhZri79&#10;C8a2pyeMSKf61k6h+xTehXk0LxHC2TkbXxRKnJdyo1Iy0Vj5P8IeFvHHwzF9p/gzXpba0vrV4DBs&#10;yqBl2kLkHBx36j1rk5/2d7XUN99rsTahdyNgy3n7xo19FznrgZ9cD0r641b9kv4uac+bM+ev+zIr&#10;A/hWDffBX4taRCz3nh6Vtv8A07E/yFZylNqzEt7o8J0b4YajZWy2cC+WigBQi4wAOK2LL4NXd43n&#10;3fVvWvQv7J8d6Y7LfeFmynP3CP6UL4pvbZil3oVwjD/ZzQiJR5Wcxo/wasLVg1wu3v0rpdK8AaVb&#10;LuVAWX/ZqdPHOiS/JcpNDz/FGat23ijw/LIFg1OMNj7rNVcsZDjJ9DQtPDVjDGrRQr05q9BpVogy&#10;YcnoPaobTULC5RUTUos9/mFaCw+Yo2XEbD61WwakH2e2tY2ZeuM/Svin/gsJ8eviB8MvCfhDQ/AX&#10;iW60+TULq6kvFt2/1yRqgAYHORlya+3XiWMMjrzjqK/PP/gs5bW1zqHh66ikmvLu1tJVh023t9xC&#10;s3Lls+qgYxW0JctRMlxUotHxfD+1j8SZtTs9T8S6XpuszabIZLWTUrPcY2x97AIGfqDjtXqXhf8A&#10;4Kf+LbQLH4l8FW06qfm+yzFCfwOa+Y7/AMT6ZajbrOhalZs2D+9sXwPxANFjqvgm+kydft1bGQsj&#10;bD/49jmvQUur1PNdHllbVH2t4f8A+Cnnw7vYlj1rwlqVo23JZdjKD+ef0rpfDf7c/wCz1qFxJ4h8&#10;V+Jp5lhybWyW3bCOD8uFOMsT/FzjjAHWvhBdE0+7cz6ffxyK2P8AVsGqO60A2bxzF8ojAlvSiUot&#10;aISg9lI+lf2lv24fH/x+b+xreSTTPD8bAQ6fC2GlxnBlI+99On1ryvwF4U1/4jeJI9A8P2LOSwE0&#10;5H7uNc9z6+gqT4WfB7xR8WbiOQQyWumbsNcMvzS+yj0/2ulfa/7Of7NdpoRs7fSNE8qCNlLBU5Pu&#10;e/NcdTESNqdPll6n018IvAusD4UaB8PtLtW0vRdL0uG2jg84tIUVcY3cZz9K9a8H6BpnhfTV03Sb&#10;VY0VcAKP1qn4f00Q6PbRlVURxAFc+1XkhPmmVX56KAax5nLc7oxUIpF+7h8yPHl/WqRjeBtxfAJx&#10;8xolv5UOGbI/vV5v8afjZH4ZZfDvh2RZtWmj+q2q/wB9/c9l79Tx1SHIm+L3xUtPC7Nouhsk2pSJ&#10;0xuWAY+83PX0H9Ovldj9ok33V27TTSNukkkPLE9yazbS3kkke8vp5J5pnMk80zZaRieSTWrCyxJj&#10;PFLmuXtE1YYz8qqV2tw1a9sfKZUDdq5651vTdE0uXWdVvo7W1t4zJcTTMFVEA5Yk9BVrwn4p0rxV&#10;olt4k0efz7W7jEkEgU/Mp6GqtJ2Ieh9EfsX6Ylx4l1zXdn/HvZwQK3++zsf/AEBa+hi/GM14r+xp&#10;p62ngnVNW2/8fmrMqn1WONF/nur2Tzd6/Suy1opHLtJskZ8UVXeXjkUUGh8K/CXxj+xx4fsbq40v&#10;4DaHqV5rLTLNJ4g1QTK2WO4iJ92wBhwuBnPFeB/HfxL8GvAVhqkun/B3wnq2p3FtMNNsY7WP/RJd&#10;uRNtXoFIB549jWvb6bbab8QbbU9btrdY49XVpl8pQrqxOM+wNO/bF8FeAfhr+2J4R+I8M0On+Hdc&#10;sY11NrOFcQ7tw80pwMbCwz/s+1dUOSM3ZX6+pw1/bVuT3mr6emhx3/BMrxBffEr9o6Hxj431Fmvo&#10;Ulm+8MFyhRQPYZwBjgCv0rZyBlG71+eH7MPwRk+D37S8914O0/UbjRY5fMttXuI8R3EDjKuhwAVz&#10;6dK/Qqxng1C3juoG3K67qwpylKcm+511I8tOKXYkO1mxsJ96mitwrZA+9Tobdsfd61dtbFxtYr1r&#10;WREe5FBagcDn+lXo7XKck1PDZhRuOKmUANtRc1HMWkV7ezkY4bNW44YIV5b8u9SR2lxKflBH4Vz/&#10;AI2+Kvw8+Hi48Qa7E1wPu2tud8h/AdPxxUXCx0cUUkg2xLUHiHxL4W8GWX27xTrcNqvZZH+Y/QdT&#10;Xz949/bL8TXzSab4G0lLOM5Cyr+8mP8ARfyr5a+On7ZHgXwNPcX3xT+JbC/HKaVaS/aLuU/QZC/i&#10;RRzX0iril7sby0Psb4gftkabp8jad4D0kO2P+Pu8/wDZUHX8SPpXgvxl/aRAhGpfE7x5HEhGUt5p&#10;MFv9yMf4V+fHxQ/4KSeNNauZrX4UaaNFgdiF1C8xNdlehIJ+VSfYGvLj8fvFOuzvea9e/wBoTFv3&#10;klwx8wjPUk9aiVOpvL7jONanKVvxPsvxv+2uklw9n8OtK8tNuBfXi/OfdY+g/HNeVax8SdY8V3v2&#10;/wAQ67NcTlid00mdvPb069q8dtfjBoj7U1Gylt2b72z5gPf1rcsfGPhi+/1Wrws/91m5FckuZ9LH&#10;VFw6O56PHqscjKFuOq1eg1CIvuz+TV5/BeShPMtrn/dZW7VYj1bVoHVlk3f71c8kdS+C56PBq8Yj&#10;8ot94c4PT3rA1HV8XcsQJ2xt+dZNt4guY0DykllFRXWotPc7lTCyfe96KUtTGcXLU0LvVZLiECJ/&#10;vKQuahtrq5htsNcHePRqzxLFHMkgB2rx196vW89m6l2j27edvrW0pmajaVzQTVJsBvMJP5VNaeJr&#10;xZ9ihuRjI71D9qsNiuUXd1+lLJrGlW88eF3fTvUOXMbR5WbEniK8hijkhn3E/eRScirEPxD1GKR0&#10;TzPLX7vvx/jWP/a+lNPmGL5gc4p9zqekxyNvQeuPeob0DrY6DSPiLe/aiZ2b92M9K3k+KA3LHLOy&#10;7sHNedxa7p66iZEj+Vk5PvUtzrVncTKzELt4qYyvpYKkVynqQ+J0cttG63G35T949a0bP4lQi3jZ&#10;JQ3mL83zdK8dudYiMMLD5fmIZcdKbPrxs1jjgDctg1p7qMV7up9FeG/iFD5ywLLjjO3d7V00HjmJ&#10;oxE035tXzXofiSc3BltpmXA+bca3LfxrqhfDzNtDZ69aJQ5tR+0cUfSKeNLWZVLEHauAwapIvGNt&#10;LBsbaQpz96vn60+IV8EWL7UV/rViD4h30EvltKdmPXk1PIOM7nvDeLrEjCOu4/wjtWlb+LrJY9yM&#10;u0fd+avAU8d3CyCUTNns3pVmL4gXbvzM33vuhqEpdAT5tz3uT4lzxPH9h1OaHHJ8u4Yf1rc8NftC&#10;fEDT9xg8YXkao2I1abORXzNe+Pbkbc3B3elXIfiSy24R7r5gfzFa89RbMztBH2Pof7ZHxG0pFLeL&#10;PtBC52zqDXSaJ+394qhVf7Us7GdScZzg18PD4iskS4um/wAKoXvxOcXwiadtj46fzpSrVIjUYvY/&#10;Raw/bv8ABF9tTX/CEL7mALJtYn35BrYtf2h/2YvEzbNX0KO3cnlvs4xn6ivzRHxFAn2mVm2tw27r&#10;Vo/FbVEl/wBCuGUDH/LQ80Rq83xRQryjsz9Mv7K/ZR8XpmDUrWFm5H7zbj86huv2YvgnrUf2jRvF&#10;EC7j8p3Ifw6ivzch+Mvjm2dCbrcg5WNjn9etaCftN/EXTJlVL0r0x+9b/GtLUeugQqVr6H37qX7E&#10;GnTjzdE8Rwt6fMR/KsO9/Y4+JGlu0mka6zf3fLuP6E18o+Gf26fiRodpJO/iCbzI5AI4FmOSD35r&#10;svC3/BTP4n20v+lagWX+HzI93GfY0ctH+Y09vUvZxPXr/wCA3x80XzHRLice6A/yryv4t/syat8Q&#10;5l/4WD8OvtksI2xzGJlcDrwa7LRf+CpWtI6re2drMv8AEduK7fw9/wAFKPCmrIv9reF4WVurRsDn&#10;1qXRVRXUkEcRGMtmfF3iT/gnr8N78skvhjVLXqP3bBx09CK8x8cf8ErfhtqyyfYtUWNycL9t0pTj&#10;8R1r9RLL9tD9nXxE6w63oEKM3XzLda0h8Qf2OvF4VZZbGJmHTlMGp+rV+j/E0eIw8nqtT8V/Ev8A&#10;wRwWcyf8I5rml7k+ZfJupLdj19gO5qPwb/wSq8V+HdYX+3jeahCsgItZNSE0Jx+Pb0PFftMPg9+y&#10;t4rJ/sXxRbwu5+ULcLwfxFZepfsM+CdTJm8P+NY8MflG4Y/Q1Ljiqe1yf9ll2PhX4U/soahpghku&#10;9NW3jjwFXjA/KvovwR8Obbw5YBLZY2dcDPHNei6l+wt45slzoHi0Nxwq3BH86w7z9mH9oTQWZrRp&#10;Lhc9mVv5GlzSWsio047xKV62rafbSfY7fzpFhZo492AzYOBntzXn0fx11zSLGPVte8G6q08cggm0&#10;Wz0yWSeSQ9XVseWVGMDLjOc8V12s+Dfj54fjaW88NTvt6/uSK4P4lfFfx94I8NyXVz4a8m8uJDBZ&#10;yMv3HwTuOR2A/PFXGaL5Xy2Ze+Knx7j0fR4tK0fT5IdauoFkktZtpaxVhkeZgkb+ny5/HHXxvTDd&#10;T3c2oX87SSSNukmdss7epPes21N7dtJeX9w8lxO2+aSRsszHqSa0LaUxxeWTz/eoUrIhroa8E2/g&#10;DHFTTXkUHzSOFVV3SMzYAHrWdHcqRuVvm6Zryn9pb4kXg8K3Xhvw3cbWmhZLiZG6juuf506NOdaV&#10;oilJQjdnkf7Vn7XNl8SPFyfCfwtuuPDtldY1C4imKi/mQ8LkcmNWHf7xGemK+vf2cNKGk/BPw7ai&#10;AqsWj2+8N2JQHH61+anhnwwf+Eht7eVf3lxeKi8Y5LYH86/VjTobbQvhpZQW8fKw/NtH3sLXV7Pl&#10;jYx9pKUrS9T6o/Zdt5NL+DmkxyN89x51w3P/AD0ldx+hFenxyDy85rg/hNZjS/CGl6Win/R7CGPa&#10;e2EArsjOFQJmtmZLUlkmxyX4oqo8uOn6mikzaOx+Y2ubby6jTV5PLN1A0ixhvmKh8/pX2D+zt+zf&#10;8O/2iPhX5XxVv4dSWKzjgiuI1C3UQX7vznPAzxx1Jr49/aO+EvxS/Z68Mab4y8RbdcstNhZLzUtP&#10;tm/c88NInOFI6tkgH0rtv2Pfiv8AtG63oz3nwK0q31SNU8y6tWvlj2oRkYBPNVK/MruxnGo1FxjG&#10;7Oj/AGjLrxr8HPiJYaJ4b1a8ms7ONoVhvG/1sAOARnpj0GM5rrPgZ+074eUDw94iuJEUN8jMPmiz&#10;2I9K5Lxx+2DLp3iW3X48fCq3/c3S219LNhmglKk98gghW59a938O/s5/Ab9qLwS3jH4eaxDZ3T26&#10;vCsajMUoHGcHgdvauqpHlSdtO5wUebVuXqjvNCu7DWrSO/02+jmhYZR1bORWosDscKK+Y9R+Kvjb&#10;9nT4f+JLzS9Hj1XVPDdnNJPpd1OY0uPKUngjOCQDg98ivN/gT/wWR1X4yac13pHw102EKuJmkuJD&#10;9nbGcNx6fSvTy/IMyzSEpYeN+XfVL8zz8w4gy3K5RjiJNc22jf5H3hFabI/tF3Ksca8s8jYUfUmu&#10;F8fftI/DLwQGtNMvl1a+VsGG1b5B9X6flXyd8Qv2xb7xtp1xqXjDxxFaWcKkyRtMIYI1Pfrj+Zr4&#10;++OX/BVP4Z+CjNpHw105/E16uVaaRjFaocdd33n/AAA+teXiMLicPVdKpGzW9z1KOMw9aiqtOV09&#10;ran6CfED9q34ieJWmgtb5NLsMH5LWTbhf9p+Pf0r5M+M/wC3/wDBP4YancWl/wCJP+Eg1JWINjo8&#10;4cBsZAeU5Ue+MkV+e3xn/bg+OXx1iay1vxVNa2gbP9n6Wxgh2+hUH5vxJrznR4767dgyHcVLYbuP&#10;Wso04x1m7+Q/aVpfCrfn/wAA+kfjP/wUR+OHxJkurLwreL4Y0ub5Ps+kyESumejzH5jkdcYBrwi4&#10;1me+u/PvJ285mJeZmyzEnqT3rHhuXVWGW29x6UsTSTlSpJLVaqR2WhPIubXVnQJL5LctvLDO2tO1&#10;nS4Taq+W+PmrDsL97aYeam9UXlWXvWlaSGW5wGxu5VdvasJVPesW6ajqXnl8yHEsu5sfK39KdaRv&#10;jcr/ADH3qa4sBCViEW7I+9UtsYon8t4Ru24X3rPmii+WJb0nxBrmlcWmoTR+ojmIzW1YfGPxJbTL&#10;DdTq8bN96VcnH1rnbwGycJIMbl+WqenWd3qs32SOKR2bhUVc5rOXs3ui4uptdno1t8do9oF9ooZF&#10;bBaN+2etdppHivSPFFpHdaKxVdvzqwwVPvXGeBv2ffEGobLjWYzb2z/dV1+Y5r0m+8D6V4L0aC10&#10;qz8uNWwzd2Pua45Sp83uHbGnKEbzM2SefLK2dvY1HFq8iTfMehxmpmdGHCn0+tEVvETvNr95vmo1&#10;MpSiTyaoXImb5eMdetJNdqZ0kixk/wC1TZdPl8oqLc7W5Wm21vIgUyQBv6VV+UhSW5Np0ksV158p&#10;b25rQnud8u/+8v3gaiit1ESyhQMDKj1qaNonG4JuXHYUPVWGq0VqRRwhbhUQfKVznFXp4IWh3FM/&#10;8B71C0oeVYxbYPp61clzbwcxZ6H71Z8slsOVSMtSVYF+zrHJ/F3pb61WNYiwyPM+bNNhuppItzRf&#10;KvK+1N129eO1Vlj4EgNHXUlSvoXtKkaNGlCfdfkL3rQFxKHDKPvfw1laTeXhlkzBheD9aux3l1I0&#10;gWHBUccVomiuhcjuLh2LlduKDqRiTcoz/exzVH+0biBWds4YZZcVHbamDmJRtzgrRJi5jXGt3MKs&#10;QWIHC/40lvrupGdAknOcH6etUkv42j3s2WJwoxU9sGuE8xXHJweetQpcpHN7xau9bupGYOANvFSw&#10;6vK0ajbtZf4t3Wsi/YqPMLYw3zD1qaGRZYNwGW28Y9KuMgehuvq9w9tl5PlNU/t7X9yoST7vesy4&#10;uWa1Kox6dPaqujzTpcOUfis6juyo6HVQujzCIS5PWpI75o5TFIe/BrFtL9iAu35gTyG7VMbpJZsR&#10;SMF9KFzKIeR71+yR4G+DPxR8cS+Gvil8SIdE+zoskcLSfNIpDEtyOANp9uOelcv+1Do3wy8I/EzU&#10;NP8AhF4vGtaLDMVt76OQNuK8MAQACAe44NeXPd61FcR6l4f8RzaTeKpja5tokLSx5ztbcDkA/wD1&#10;81Ai/wBjaXFa3GoyXUi53TS4y5PfAAH5Cql7PkT1uVHnUrdC4NZJhdy5A7mrltrLQQxmFm+7zXN3&#10;GoMbaQALyp7UaZrjyRKpw22sOe8ipanXXHiOSO3EDFFO3738RqO31y5RA4lOc/3q5u6uxNwud6/3&#10;qkh1B2t9shx/WtbolaPU6hPFmuQAC31G4Xb9wrKePwq3H8TvFUTAR6ud3BKyYauOW9kdcGbbz2qL&#10;z3gnaTd/vVHNLoU7dD0/S/jZ4s0/bIk/zZyxViv8jXRR/tkfEbwrGPsPiS8jG75Vjuif514gNUmU&#10;7hyufu1ma7dXVxJAFXI3fMVrWNaa2ZnKnGW6Pq7Sv+Cmnxq8N2cNsmvzSkruVpX4+ldt4K/4K8/E&#10;GWXydUWOTYvzMyjH86+G9SE1xtSInbt49qdbSaToEf23Wb82truUXVxt3eXGSAzY74BzWkcTLZmf&#10;suV3R+l3hr/grLZakkcV5o9tK2P3nzbcivJ/2tf2x9E/aJ13SfC/h7w/DZrpNs91eyqozJJK21ef&#10;QLG3/fXtXmvxJtf2FfBP7P7eKvBfxC1q+8TGNPscM1jIsM5VismGKgN0P3eOnWvI/hJepe69rWqw&#10;73WRreKMsOeEJ/8AZ/0p1KknG0o2NoLS8ZXPVGuCQo29V4208XONqsduKzprtwuFk+borVk6z4in&#10;hDWkf39uN1KjTlVlyo0lLljdl7xL4qaNZNOsJ9znhmXtXm/xQslHhue5mVm/dsfrxXUQWtzHLEYo&#10;WkaZj8zdh3Nc98cZha+EZ8s3yxncAO+P5V9Nh8LGjTPLqVpVKiR4H8IdNbX/AI5eH9GJbbJrERba&#10;ucBX3Hj6Cv0teJLr+w/DkJbdLcW8LLgZ+d1H8ia/O79jTSTrP7QdnevKuLWGaY59k2jp0OWr9Ffh&#10;BGNc+KOiRzvuVbppX3dPkRiP/HsV4vNzSOqpJXf3H2N4PsTDaLj+6BWxMjDnH/1qz/D7ItomW/hF&#10;XZ7vbwG/SqvcdO3KRSF04NFRtdr97NFJ3NYnA3Gl2OtWzWV7bRzRSKVkjkUMrLjoRXhPxB/4JofA&#10;fxDqUmveE9Z1jwLd3kh8yTwxqjW0crn1jOUyfYCu+8ZftQfCL4YpJb32uLqF7GvNnY4dt3oT0H9K&#10;8P8Ai7+3D438Z2psfB/gjSztjk+w2eoRtKDI0bIHJUjDDdkdcHBxWsZRlJJuxjKPLF2Vz5l+OP7I&#10;Pgbwr8VNR+H3if4ueLdSg03UFFxeTakvnSLgMcjaUz83XHFN+DXw0+PPw51Q6D8N/j/f6hoc8wZd&#10;PmXbhTkYLsyjOBjgdTWZ4uvPEsmrMvirURdahHhZLt9u8khcg498nn8agk8QEx7LZGXy+I8SHBJH&#10;X3HtjrX9KZBwhk+OyWjXcdZRV9dL9z+V+KPEXiDKc8xGC5lyxk0tNfT5Hpnxb+M/i22u/EHhHWdR&#10;j8vXII4b6FZxNMqqmJEDox+8BzySOnBryvwPovg6G8sPCnh640/wzpt5Kpubp4xDGGY48xyRyM4w&#10;ScdelZ+r61c+XJd2IWNlaO4jaNduwAEMMfzwPeub15PtMD2VzM3yN5W4dGjf5l6dsmvpo8O4HAYV&#10;wwsVCbW6V9bWvqfI0eKs1zbFxnjpOpTurxvbS97afMf+2roHgnQJLz4daT4quLy5jv5LS6865ilj&#10;naL/AJeITESvllsEbjk5z0r4R8WWU+k6ndWD/KY5DuHrX1F4g8GJqtxJJHJK11DMCzNk4UHBUfhz&#10;/OvDv2pvh94g8D+INLv9W0426axp7TW4J5kVHKF8ds471+G8ZZTisFQhUrzUpptN7X+R/SnB2bYP&#10;GSlHDx5YtJqP8vkeax33knzY4xu3cn1restamlVTM20quF9x6VzFskrb8+nFaNhPM/lxkAlfWvza&#10;Uj75xNmTUGuXZQMD0XtU9s8sZUGXK9vamaVcbCcwJuZdpYjtV4W8T4mji4C8r60o/EFM0bDEkm6W&#10;f5ejMa3rVLW3GJWG7b8rZ7Vy63VvmOO269GGK1NPstR1KdYooGZt2FHWs6ijFlRi5M3rXVdx8gsG&#10;5yN1WI7W4vb5EggaRmUbVTk11Xwz/Zq8a+J2jvNRhazgZs75F+Yr6hf8a93+H/wV8LeB5o5LOwWa&#10;624+0TDLZ7n2rz62IjB6anXHBSlvoeSeBvgB4n8UtHfa7C1rb8ndKOSO2BXrXgz4N+GPCC5sNMVp&#10;jjNxIMt/9au4to5XdYntGXdxVya1eC5gjSBtrNgt2GBXG605uzO6nTp042t8zLbRmi2IQzDaW47A&#10;VkePNNaTw5LJy3lMrj6Zr0NI4ZFUvJGvy7dw71W8S6HBf+HLq18nezQsPlX24oh7sh1I81No8Kgu&#10;4bdfmgLeuR1qaz1K1MrB7b/gK9q1303SYoWIdfl4P+FVrOWwiuGjdxj+Hao4ruijyJJXBdesliI+&#10;yOf+A9KY/iPTvKXNg3qG21bW/wBKu3+ypHt9WYDmn3LaOkLABdhNFtRS0Rmz+KrJ9ogs2+bglhT4&#10;fENsDtjsTxk8DvUGoT6fFCrxInyyD5afLcWhTgrnb8vy0Luc7XKTLrcj3SOLQ4ZPvd6vteTyWTD7&#10;IuPXPNc5eaz5cirHLtLKcbam0/UrjUb2OximKtIpX5n4zVbsNTe+1PHaYVY2yuW+bpWbq+qXH2Py&#10;VeNRuB3etZsuoGzkmhY7nZcbg3asnUp71k3CXcu7JolHmNacnE7Cx1yWN/39yqsq8qvetCPWlkVj&#10;9s/h5XFcNC95csrR7lZhV+zh1IliGIyuKmMTWVRWOil1BRAXNy23pmoY7638wTySMDx361nQ2s01&#10;mImn46lT3pPsTvJsEnThamSXUmMuY1m1W3K/63+In71WLfWosYjkI2nP3vvVz8tjKm5SR142irNr&#10;pcZjEn2lvw7VPwouPK2btxr1rJ+5PO706VNY6qI43EKruxjcO3tXPtaJG6sfM+9wRWlBFLATGvI2&#10;/e/xoj3ZbiaUXiKGKTzp9NjuCI2Xy5MgZKkBuPQ4P4VRsL+dU3IO+KSSRXjysef7zU9MCJWiXaO6&#10;rUyldhyqKLFre3LfJGnzfxACrSwzxpv+YH0qnYSPFfKUbaP4m9KmupL1rptsrH5vvH+7Ue9cIx6k&#10;v2iTCxD680l/AzIoNxu9vSgiUnLKvK8HFV7qK7OH28Buee3tTUtBxXvBDZxLCweU9DmjR7W3FuXi&#10;BPzYzmlcyfZ5GXoFO6o/DaXLWnlqh27ulY8vvXNpRXLoba+S4UCPbgU0RQ+WwC8Ux4rlcgk55pwg&#10;nKKCSvaq5miLdxfKVNqlePUUCOGSVkYdc1IbOc7d8hqNbaVN7MD7VMZSNLRKtxGsDIqqxDNxUlxG&#10;u5dy/d+7jtTb+OREjleU7d3FJe213L5aW55bnkcCiQeo+GBGl3ksOMbW71DrOn2moWM2mXtsskU0&#10;ZSRW6EHqKsCwuzxI/wAyjr0yaDBMrqtx8/8AeNaR2uDjE5/StM1DS4ZrOfxNd3Fq2CbeaGLLYx1k&#10;C7yOOhOK7j4ElItLvr6P/ltqEmF9NoVcfpXG6tMYlkYMy9eo9q7L4KAweE4pX58x5JPl77nJz0rT&#10;m5o3Yo04xO8a+e307zbo/wCrjzI/pgV5x8JPiJN8VbK48RSaeLdRqEkMcaybvlGCpPuQRmul+I2q&#10;tp3w91i/gl2sNPkWORhkK7LtXp7kV618X/2KPCXwF/Zdt/F/wQ8SWtrfaTHDcaxPqzF11EHYspU5&#10;GyQ9gOO2M4r1MrqwpScp7bGGMj7T3IOz3+Rxunu3lpYQx5booHOcnpXk/wC0zrFzp2lXmmNbMmxM&#10;SBm53+lew/DuKG88Xaa81wvkqfNZQeGxzXjn7XOsRHS9U1WKNWaa5fy9y9s4/wA+te9Xr8rlFdrn&#10;lYaEpWl5mH/wT00L7T4x1jXrtWU29isS/L/E75P6LX35+zPYtefE06iG4s9Ncfi7rj9FNfGP7AWl&#10;x2vgzVtdlX95eakqbsDokYOP/H6+4v2TNNc6nq+svnDyQwL/AMBDMf8A0MV8/S1qandUhvfufTml&#10;35itEUt29akl1GRn46fzrMinEcGAO1RPeEHJJrbqKOiNI6i2Mkf/AFqKxnu2Y/f9sUUI2jJWPyc+&#10;KX7VPwA+Ess1jceIhrWqRKWbTdHkErbvRnztH618sfGH/goz8YvHVlPpvg9Y/CejtJt8nTc/an9N&#10;0/3unYYFeAWJ+yW7aperIZskLzy1YviPXri4mVHh2xgZUbv51dL2dPVLUwxNOVSOr+4+7P8Agn1p&#10;fir4z+BNc0nw4LrVNT024W6mtVPmzPE4wZB1ZsEAH6j3r2tv2e/i8vmP/wAK315Wbjy49LlJ4P3u&#10;F4Gfzr8xPgv8fvi58DfFcXi/4W+Mb7Rb9P8AV3VncFWx6e4Pociv1W/YZ/b/AP2zvjN8MYNRm+NN&#10;ndajZasIdSj1TT49zWrKpBR1UfOPmxkEE8V+k5P4qz4eyuOHrRTUdE3frttf8j8l4g8I8PxNm0sX&#10;Sk05K7Wm63auN8Pfsc/tAa5PCLX4V643zeU32nT3jUIx5z5gAIH1rsf+HcHjvTbBNR+J3jzQvDNn&#10;JakXP2y+TfGVOV+UcMe/Xivc9c8R/FnxdaMLr9o7UII5I/mSOx27fb5JFH414n8SfhL4Z1i6lHiD&#10;4p6/rMx7+YIlzjp1dvyYUY7xmqVKd4NL0V3+L/Qwy3wXw+GqWlFv1l/l/meYfGX4gfsZfsp6NK/h&#10;PTZPHXiS4ljt47ya3ZoIp5D5YcIBjG453YJxk1+bv7SPjX4j/Ej4nahrPxI1HzNQguDDHGmfKgh/&#10;hSNey45+vXvX2/8AGz4f+GPh/wCGbqXw94fUSRklJ7rMsm4nrls4r4n+Plldf8JHDq1wm1ry23SS&#10;Y4dkOPzxivzXE8WYziDEP2rdtd3/AF+Gh+pZbwvhcho+4ldJLRWS9P8APc8/tNGlZeZdysfmrW02&#10;xtrXibazfwtj9Kzbe5CL5yF+nzJWpowuNQkTyrZt275eOtZX7nqRu2WntZIlaYAKvWptIF1LKhYS&#10;NHu+6nVvavQ/BXwJ8XeO4IVnthawE/NNcfJkfzIr2j4b/BrwF4GVWm01b26VdrSTfNt+grkrYyFN&#10;WjqzqpYSU99DyL4cfs6eKvHVyt0+ntYWW7IuLhTkj1A6mvor4ZfBDwL8PQrW9gLq7UfNdXC5btwA&#10;eBXR6WlrkR2i7U252rxzWvpyWoTzC26TOCGry6tetWlroejTo0aMbLX1Jyy2Un2ofKo4AX+7VuK/&#10;sWkFwi7towTjpUeo2jzQq7Nkddq0230q9u4WXytq5zt9BU8tkJy6mzp6fbyrCVdu7qT0rUu9LtLm&#10;0VxcsqxnJOK5jTtPki1BX84/7XoK7C3sLq5gW3sYd2770rfdFTb3jNty3MwhZrvbHYqVR/l54PvX&#10;TWnhy+1K1PlL5SMvzSSDHHsKf4e8H2unMt5qN55jKM7WxtBrak1rTzMLUzrwvyqrVrENbWR8ia61&#10;9p2s3mmSP/x73Uke7+9tYjP6Vn7blzv3da674r6NFp/xJ1SNNvly3XmR4/h3AN/WsCWS1t2WNx82&#10;fmHpXfKd7WPJtaVmUVhv4zmNW5XlqkaG5eFlLfLiuu0jR7K+to8ZG449c1ek8D2jrhEYDp8o6GpX&#10;MTI87exmlgBBNE0MqoiCXAPfua7y58BypaAQxZC/r71h3fha8WJGVANuRtrRS7mUonK31unnRkSt&#10;1xV6G2tIk+YMQ3zMPWpNV0iWPYznhX/KmywzpBsJZd33eOtVJRC4SWcKFZR8yzKT171TvB5dsynG&#10;QMinSzzwwKCG4GN3aob26uFj3Jb5yuOlRbqXEs2GowRSIdvzbcLW3aXCTBWUfMeD9K5FJboRLIif&#10;MPRa1NN1GZdvmp7BqafVhKMjot0eGiWJVYcdetRxrK6lUZdyt949KyLa5vjLIEVuOWNOi1C6V8/3&#10;m+7Uy1GoyRqqw2hGbd/SraqsMeCwHv61ksz+SrI+GzVoLdq2QrMrc49DWcnoWvIuGYp0HRs1cg8q&#10;RC4LfMOV9DWaWuoXV1gY56hqngjuHZnSM81UPeiVHnsXVgjSPytxIYcmn8QwgAjrU9oEjtz51uXZ&#10;h8ue1F1HM0eYIMKOAoX9aztbcNWQW8oDbFPLc81LHcsGw3rgUsFpcDbLJGxA/wBmnG1mYgxxfNUr&#10;c02JyoD+c5x8v8JpskrSLuDfMTnpUdvFdmRY5LdsN+NWrK0mWQ5jbGf7vFKSW6FFO5BytrIr91qT&#10;w5tXThG3XdyanudPuo4JJBH95emOBT/D9jcHTkZoPl5yNtRpJmsrFiWRgBlRwvBpsxnZFk/EAVcS&#10;wmkZSYG+b/ZqV9NlRA20/itBn5laCRpl+Zfwpxs5pQqM3OcnBq9a2mV3umfeiSIWkLNsxnuaqNO8&#10;SuYz7qwS5t/LP8JyvvTbbc5ZTH91cbvXitZ7VngX9319qmitYk+bA3VPJfQpPuYtvIZUPnw7e3ua&#10;LmJBH5gFbDW8cvLQ9sVDqFpbw2+QdvGSvrVcvQiTlfQ4XxTA0OnXDAZ+Qn5j7V2Xw2t30/wXp6yJ&#10;tb7KmVDdMiuX8fxbPDV5c7tv7rA+X14/rXdeA9Fnv4LXSLSTG2MBiw+4oHJNXGNo2KXmYPx61WKy&#10;+HBsC/7y+1TT7WNQ2PMMt5Cm38iarf8ABVr9pL4nXfxL8B/sseAdaa1stSmW710AZQxF/LjJ6dw5&#10;A9VBrK/aJ1VI9f8Ah14fku1jTUPiZpEcjSHavlpKZDn2+Va5/wCMMmn/ALRH7cV94s8K6gtzovhV&#10;bW1utQWPKSzR5cxxt0Ybn5I9DXp4Hml7NJaczb+SRz4qMYynKT+wkvVtnr3hxG8KaVZ2WgX02+1t&#10;FhWVpMsflwSSfWuT+Kfw48cfFOO18FeCtEudS1S8uFSC1txlnPUnqOMAkknFdg97GmPLAHTv1r0v&#10;4e+EI/Atjb/EbxPaMb+4iZtHt248s9BIfwyefavaxk4U6Lcuuh52FVR1Ixj0OC/Zg8K3Pg/4U2On&#10;6jAsdxI80sye5lYA/wDfIFfZ37Jtm0Pgn7e5JNzeTSfhnaP/AEGvmS0lgtIPKih2RrwgA4Ar6x+A&#10;FqdP+HekoU2sbNHb6sNx+vJrxcPLm1Z6NbokenNd5j2l8VC92rEgNVOe5I4B7flVWW6bdgdK0JSu&#10;XpbogZI60Vlm5kY8N/8AWooLXKfzBaT4k/tZzG0nXlqZ4i0S/vbiODS7SSeR1wqxIWJ/Ksz4R+H7&#10;vxJqmxJBDbRL5l7csPljjHU/4V6U/wAVtL0G8i0jwNaCGOI7JL6VQZZuvf8AhHtWKk5S902lywsp&#10;GFoXwe1aOOOXxlrVtpK7c7bh9zkem0d/rX2L/wAE0PE3gvwl8R7r4eaV4kuL/wDtux2yefGEi82I&#10;ll2jqTgkV8Y/ES+1K31oT38jM1zGJo2duoNdf+zH8Srv4e/EHS/GatmTT76OVV/vYbO38a83NaEc&#10;RhZL7vVHbl8/Z4hPofs5o0l3daLJZK2ySL5UX0AHFYug+EPNZpLpNzu2WOTya1vBHivSfGGjWviT&#10;SRthvrZJPrlQf6101reaVo4+0yWu5W5+XvXwMKkno2fS1KcY6o+ef2mfhxDNpd1pRQ/vEDK3pXxb&#10;+1N8HI3+HNnd6fbGa8sbhnZI/veWeGyM9Bwa+/vjTq0niTUZtQ+wLGGULHGp6L0/z9a+YvHPg/VL&#10;vxWtnaWUlw1xJ5axRx7jz2xXr5fipUq0XfY87F4dVMO/M+NPAHwO8Q+MpftsS/ZbVcCWebhV56+p&#10;Fe8fD/4HeGfCaRyiNLq6jxiSRRj6gVZbTp9K1O68P3tjPatFM0MkE0RVk56EHpXT6NbvDbosUf8A&#10;q+OTX0NavWqvc8yjShT2Ruaf4Xu9RuFubiR1MeDHzwPbFaFvoTWr+X5f4sc/hTdK8RJaR7LuJW3c&#10;fMK2LR7WW3jmFuwjzgKqnBFZRj1Zo9HoV4bA2dwrSyjnkKrdK0rZgZCyhjzxtqO70Fr0LdWEi8Ef&#10;Kc9K6bwnZ2GkWu64cyTMfkRRk59Kv3So2a1M2a+mtLZXlGN2MBqdF4tIGy2UlgvzCutbwHfeKo1u&#10;NXtxDCG+WNfvMPX2rQvfhv4N09VlEywhF2sqyfxepq4vS9jKWhzWgXCzhbjUU3q2Nsa8c/1rpbu7&#10;3RR20cn2ePvtPNURpVrYyBtOCXChfvDtWVfSzxuI5I2X2aoUbyuLQ6SXWIZLZUiEkjAbd2etZuNQ&#10;F9G9tat5nbrkiqOg6gBeKk77U/lzXfaHqOgW8e5bqPzFB+ZiNwqn5B7sUeEfGm2utL8WxzapbMGu&#10;oA6ZX0OK4LXLoyTR+TAoX+96mvVP2tns5rzR9Xs7vOxZYnyvrtI5/OvFdY1a1WMPHNubdXVCPups&#10;8mr/ABGdppXiCWzijje4jGMbSp9quxeMGtwzNeOVkzlWrgLbX9HjkUSSENip18RabMXkBXn+Hmq5&#10;rEy2ud9a+OYceV5rMuMUw+K7DymR7bOAcNXADXYIWZoMgFaVPEE0a7t2fUVUZOxzvmO11HXNJuNP&#10;WBoQvzZ6VUuL/RHdUdBjb+Vcnc6x51t+8b8R6VCmrwNCxE+3GADRcDqrrTdPngRo5125zwKjn8PL&#10;Jb7LeSPvuzXPRXoSIAXI29txqzaardJIFS4HytRqdFP3Y3LUGjXSWIVoN393861rXw+bkR+XpO3K&#10;/MV9R3rN0vWLpInRvu7jt9ua6XRdWmWFfN+7WUolttobpml2qhi9oSDwfl61bj8MaEPnNrtP91lN&#10;bGnXdpJH8wxWxCbK4VVO324qHzbFxsc/p/hbRZow8lqq9/u+9b1h4N0X5TLCOelalnp9k0KkurZ9&#10;O1blhpWnvGqh49vQbqiTexXunK3HhDQ0kV/s6fez9a1LTwv4eC72sY/9mt698P6bJLEm8H/ZDVtW&#10;fhnSLsbAmML/AHveo97oXDl6nIx+HtAJP+hRDsBQ2kaGFCfZY8rxXc2vgjSXbI/h6rmpX+HdjP8A&#10;Osf8XFU1Jitynmh0vSNuQI1bdjHrUY0exEhKPGc816TJ8JLWYrJGufmO33NVLj4URoHClcr6ms7S&#10;D4jhF0ayc/umj6cio4NKiThZY2z96uxh+HTQXbByq/KMc0s/w1kSTMbhVzk/NmgI6M5C50+3SylU&#10;MpLRnbmk8P6Yh01eV3ciuuu/BccdpNuP/LMgfTFGi+F9ujxoHVT7d6uMWErHNx2kcZEWz7uTj1qQ&#10;2XnR8x4BHTFdFJoEULt+8Vj/AHs1HJYIP3QcfL70wUjM8M+FrnXtUtdDsIf3l5cJDDu4G5mCj+de&#10;i+NP2KvjTpFixsfD8V6vVfstyrFv+Anmr37MXhaPWvi9pJYK8dm7XUn/AAAcf+PFa+xJr4AgZ6dK&#10;9PC4ONWm22ebWxkqVWyR+f118FviNodokev+EL+2dfviS2Y4/HFYk/hqWG62yMyg/wAPpX6CeNPE&#10;MGheGNQ12f7tvZySNx3C8frXwzcXdxq+pT3jpj9624t3561hiMO6ElZnVQxHto3tYwX0d1QDCqKw&#10;fF8sWjWf2m7+6WC8dq7K9bypwixfLWB4y0dNetFtpdyhWDLt71k4s1W5598UZh/wiscSruW5uIU2&#10;+oLr0r0jwf4wh8G/Dr7dZWTrcXSyLI0inOASB17Y5/GvNPi5KIINF084VJb5Q3ttVm/9lFem3mi6&#10;fffCS2vmvts0FioXzOjegq4cvUmUpXR88/tAeBtf+OviTwppKMqaZp+ozXepTO/zZCAIAO5JzXp/&#10;hfQdH8J6RDpWl23kwxxhVUf55rOtYY9Pmk8uUSH+LHaut+F/gvUPiV4hbT0l8qytk87Urrj9zGPT&#10;P8R6D8+1fSYONHC4Xn6bnBX58RXUfkbfgbwzPfaZc+PNRjVdO02QCNZAf9JkB6D2B6//AK60rnx3&#10;rGsXPn6lMzbUO1e0Y9BUfjPxzpuqWdv4H8NxLb6Lpf7u3jXrKwP3ye//AOs96yIwsg2K454zXjYj&#10;FVMVUcpaLovI9KnRjRhZbnUaVqT37R2bcmSRVXjOSTgD86+2/BkSado8MEYUJFGEVR2AFfFHwqtI&#10;9T8e6PprOv8Ax/Rt3/gO7+S19p6TdeXZIpYHtV0vdgc0tampsy3rEZFV5LsFd3v2qm19tDb2+aon&#10;uh1NGprGyLklyxzh/wD61FZsty4ORRVofKfzK+BL2a6+Fd8unL+8t7pZNQRfvNb4OCfbd/Oubi8R&#10;ySX3msduGyu0dPaqPwx8VXPh/XLeaGZlVm2SqDwynqPevYtO8JfCvxvqP2fVdCurWZsn7TprqpY+&#10;pVgQfwxWEZKn7rOmUeaVzhdc12XVYrW6ml8zA2fN+ldN8PLaC5Xalz+88wbYdvbua9Tsf2JfCl3Y&#10;282nfEm6jhuSvl/bNJLMjE8KfLPJPtX0r+xv/wAEuPgT8VfEE3hLxR+0/No2ubQNMs7bwjNK1zJ/&#10;d5cAfU4FcdZqppE3o8tOV5H2N/wT6+APxl8QfsleGfHF1oyzW11HJHYqsn714Ufar49Mgj325r17&#10;U/gV8T4bfafBWpHd93baEg+2a0v2Lvi1Y/s4+Frf9nnxPAsln4dVrRXdQkpmDnexUMwAYndgE4Of&#10;Wvo65/aR+H8MIKWplXbni5UA/rmvk/7LjzNt2d3c9Wpjpc2iuj43vP2V/i/4lmkt/wDhCZrdVbDP&#10;dMq7efTNaXh79h2y8Buvjr4m67b6bDaqZJLhV3SEf3UB4HHc17149/bI8M6LDJ9kt9PsW253OGmk&#10;P0A2/qcV8e/tEftfJ481mTQryK61NQd8f2+Tbbj0xGuAf+BZq/qtHDx5py0MvrGIxH7uMdz53/bf&#10;Twv4h+IF98U/BWlR2GkreRafGzzfPeFY8+YB/FjoW9T7V5Tp3iSzS1/cQ7m/ix0NdR+1Hqms+IL2&#10;01a+uz5KxMkUKLiOLvwOlea6Nd2MNspuL+KPC/dLDmvRw1b2yVjCpSeHfKzsNPv5LiI+aNqjlTXX&#10;aB490mw09oJV3yMANnUV5qniHRrkItpqELSbsFjMAF9sV0Hhi30f/j8uNWtmw2fL80HJ+ldzpytd&#10;mftlszsNIudc1a5WTToWt7NpPmLcl/QAV6P4V0u2sZE3wlmVdzSMeS1cb4Z1SygRXDp5apwoPOat&#10;6T401FLyS1P3d3ynPNRbUlyjtE9I1TXZ4YwGidERf+WdYtuPDF95jfapF3HLbm5zWVcave3ELRzT&#10;CQN79Kz1s5xLvRtoznbWsdg5e51+naILFWmsbzzEduFC1YvfDmp3tquojyVbcS0JHUemap+HdXNj&#10;Zs97jaOVZu1LL4qkvzJHZOxj+7/9ekotGbiyhdaZbWELeUN03Vl9D7Vn2uha9rN4kcpkWNv4s4xz&#10;W9c6fb2+l3Gsatq1vYwW8ZkuLq8lCRxL6sTwBXzD+0H/AMFGNG8NTXHgz9nuZNQuoyUk8STR/uUI&#10;6mBD97/eYAegrenRqVpe6jGdSMOp6d+1b/YHhPwhY6frXii1j1Ca5VrPTpJh9omAUhmCDnaAep4r&#10;59v/ABHYvbYIXK85zXhtj4q8U+MviEvijxRrtxqGoXVxunurqXczMxPc9uenQV7Z8SP2fPjn8LvB&#10;Om/Efxl8PdWstA1iNW0/VpbVvs82RkDzB8ucc4zmux0YxtFM46kpP3mUZvF0OzeNue3tVf8A4TB4&#10;z8k5+b+7XGnUhvyTuHXbTzqBWXajDBPA9Kx5ehz+0907QeLrheZJfl6VZi8VTzxMTx25PWuJj1F8&#10;75F7gVo2tyXGQ/8AwEUpRtoiea6Oxs9c+025R32+nNOF6iKsDSsRkVzthqJX5gO1WrS5kmG7IPzY&#10;3Zpxi1uO91Y6SG7kP3WwuMY9Knsr65d2ZCwKkDdWVZuViHmFsN3rV05ljkVCnDVM5cprCLehPZ6p&#10;qBZliLKvmHFb9hr2r/YShRtyj5SveqVjZCRmjLDCydK6LQ7RDam2aMf7JrFzOn2ehY0vxNrEEIea&#10;03L23dDWnJ44vYwjPa9QDjdjFX9OsYGsVzbj5RVu50DTriFWkiHzN0qParqP2bKA+I2rW8QzYD1+&#10;8amsvidrSRktYNx91VJzV+TwzpxsN4AXGBz2qey8K20wz8oXNZyqxK9m3uZt18UNdkkiJtHVt2c7&#10;qvWnxp1yJsLbzcerYpl74S06V41SbdtkxU8Pg23LEFentRGaQ/Z9izb/AB81qFcSW8ysy/dElWV/&#10;aB8QkeRAsiqzZLGTr7Vmt4TgcM3y428HFU08IxqCMd61VePKL2EpHWR/tFa40KosjJsB+XdUbftA&#10;au6srzPn/e6iuPk8MSg4Rfl6VXuNBliZkx04yRR7SnuiY0JRkdk3xyvZJPnuWXtuwaUfHGdlZDqO&#10;3LYb5ua4C50W43gK2MelUX0udLsiRBjpkUc0XqVGlLm1PTNR+M2ywk8y9Zty4HvxUug/GG0GnRwX&#10;F22Sv8PavKtUtvKs2LBiVX5VBqG1s5PskZjmZeMn61UZK5dSmj2qL4s6QA+5nYY43Uf8LO0KYKzy&#10;OPb1rx9lvApVJ/bFRiC8ZcfaWVt3c1atIwcZLVH3d+wPcWfiTUtc8VW8OVtYY7WOQnu5LMPyVfzr&#10;6WluEdgcV+eX7Lv7ZVx+z94cm8Gah4EW+tJ7xrmS8t7rbNuKquMEYIwvHIr6X8Bft7/AnxmI47/x&#10;DNo87feh1S3ZNv8AwMZX8d1e3halH2KipK54mIjWdaTcWdV+1P4vXw58LJ7bKl9QmW3Xd2H3j+i4&#10;/GvkmLxIsjyOHX73513H7fHxc0vxVceH9B8H67b3VvHbSXk0lrMHXcx2KDjpwrfnXzraa1qkCqiX&#10;TVwYuSlV3PTwlP8Aco9Nl1xHJLhR361l3+pO+B/WucF3ql88TxXPyq+ZF/A8Vau7qV7r7Jk7tm5s&#10;dq5zo5bHnfx41gQ61o9sSfvTSMw9gB/7Ma2PGfxTlsfDdv4W0u6kWTyIxdFW4BAHH19a4X493tw3&#10;jKz02OQN5Nq0m7uNzf8A2Ncq2o3ksvmPclmI5Zmopyhsx1aNSVmkew/D3SvEHju+sdA0O1kvL/UJ&#10;NkMKD5mOeScdAByT6CvWP2hPFPh79nHwDb/BTwLMza1fQrN4h1ESfNuOfk9vpxxj1qX4a3eifsbf&#10;BiP4k+JHhbxnr+m50qz+8baFwDk+hIwT+A9a+TvG3jnWfGviS68S6xeyT3d1KZJZHbJJrfF4yNSK&#10;oxei/Fiw2GlG9RrU6zS/ibqmmx7VYSDd/ET/ADrfsvjdEhVL6F1b1XmvHhqdz5Y2N8u77qipYrq4&#10;lkWQ7uvT1rkU0jR83RH1z+yx8StB1j4nW91cyybbS1kkYbfUBR/OvsfR/iT4QnhUR67CrH+F22kV&#10;+en7HXiLwPo+v6lJ4q8Xadp91LDGlrDeXSxtIMkkruxnnHevqOKwjvIFubG7imiZcrJDJuU/lXX7&#10;RxitDnVOM23fU98TXLK5Xzbe5WRW7hs4pTqSEA5r52a9v7WTbp2qTQsrfMsbEVrab8SvGNpEP+Ji&#10;ZMcESLmn9YizT2bjqe4Pf72zuGPSivI7f40atbv/AKfpkbLjG6NiM0Vftolezkz+a/SXntb9WLfd&#10;OcNXuHg/Wzu0/UbdC0rLt2+teHXMjR3yzycIvPFes/BnUY9V0qSSBfms5lI91Pes6+12b00fYXgP&#10;Xrm6+FMxijkeS1aG4i6fL5bgn9Cfzr234d6Bquq/F7w7q/hrXCiaxpXmtcSyn5Sv3gSOScdhXz1+&#10;zvqj65oF7oFr/rplaJW5z8y8D88V9N/sl6LfvbeGZb5dqJ9qiUbdzBlXDD8CV/OuRqMoqN/6Zs42&#10;k2l2PovxH4Gt9A8RqNC+IcOuKLOILNa6SbOOKRc5QBiWk4x856mt+21C4EC75TnA3LnvWz4T+DXj&#10;TxRp0jeEvB2q6lNtyrQ2pCrx/tYzXxT42/4KYw/CH4r+IPhV8S/hxfQ3ug6xPp86xsBIDG+Mspxt&#10;JHOK8fMsrxXx0ItryN8LmmHg+WvKztfU+nvGlhHqE63Qb5mXaxPJrw34z6P/AGBfWep264jkYiT1&#10;J7f1rzfxz/wU1l8QQeR8OPAFx83S4vZVABxx0zXhPxf/AGlfjV49uDBqviNoId26OK242np1qcNw&#10;/m2Kh78eW/c+cx3iRwlltbl9vzyXSKb/AOAeqftFeKrm/wDCY8N+FoFutYnVjBF5gAj46s38I5Ff&#10;KOnfsl/tDeIX33vi6xt+TuL3MjDPtgV698FdQu9V0cpqF6ZpVnLSTSOWckgcZPPavUNGRnby2PC8&#10;jtXbhaMsrUqSd3fV2PcljKObUYYlK0ZJNejPmFf2IPjErb4/iVYu3VlVZODj3xWxo/7JXxr011MX&#10;jC1laMj5lZxX1Dp2iy37GSOJtp6bRW7b+GJoYhtVc8DLNiu761W3v+BH1em42sfLdn8Jf2mtJb7V&#10;o2tFmXPEd8Rnj0P1p0vi39sTwGyzyaHeXCqx+VYlmDD14ya+rbXw0bY58r/gVW7DSFlJUW5bt0qX&#10;i6l9Yp/IyeDp03eLf3nyvpX/AAUD+J3gvbb+NvhoXX+J5LeSIn8+K7zwb/wUv+Duq3EcHiLTLnTX&#10;bG7d+8Ue3GDXvh8F6BcWDNqfh+1nDL80c8KkN9civB/2n/hV+yrpHhu61nxN8N9M85k/d/2eot3B&#10;/wB5CMVpCpRq1EpQ+5jlGpTjzKf3nrnhX9of4S/E61CeE/HVhKzMB5MkwR/pg4NYnxr/AGr/AIX/&#10;ALP1m0Wt339oawqbrbRbGYFi2Pl8xuRGPrz7V+XHi0anoniK41LwNcT2Nr9oLWsS3LM0a54+bgnF&#10;Fn8VPF99E0XiXS/7UQcyXDf60H1z3rueDpxa1+RxvF1paKx7V+0B+2B8Vv2h9Ra38Tau1npMcmYN&#10;GsmZIF7gsM/O3ua86s7wzcB/l9axrbWtE1050y7Mb4+a3m4YGtKxtrkfKIOB0xWnLyqwU/eOs8O6&#10;hJp97HKrf8tAc19VfFL9vv4ufFf9mXR/2aPEOsbfDeiyRS2tn94tKibQ27qBj+HoO3fPxvbS3Nu6&#10;kq2d3Q9q66HUZZLWNi235c7qlLl1IrX5bGtPfLG4kWalh1VHfkY/u1mPNHPB5zuN3ai1ndWDMM45&#10;rPkizklqdJaauqjymXGf71bmlX0Up/ebV28da42G6jU7pSTu6Y7VpaZqErxBNnH8NT7MzO2sI4H2&#10;5H8WK1LOyiVQIDxnn2NcjpurESqm9sbu9bGma2yRyZfK+Z/DWc7m0HzI7G20ua4twEkA4+WtnQvD&#10;k15KI5EPyL+Zrn9C10S26hDt6da6zQvFLWx81u/HC9K5Zyd9Dup2sdFo3hyVr2SIxNkKGVRW7pPh&#10;aYy/b0b5I3Ik965qy8dzQ6sJopSvmR4+lPi8Zagl7II7lljZvmX1rl95M2ueh28EFpahN6hd33ak&#10;murTaqMcbWribLxNNcsFkkJK54qd9euZbxULfu9oKn0qKnulRkdi9zZXCm3k3+W0Z+VWx9D+dMsr&#10;xLO0W1R2dV4Zj1Nc9JrHl3G+MfKcYJrTtrmNI8kcFsn/ABrCUjSOxfeWOKdWtv3f7wfe71rWN6/A&#10;8z6c1zWpX6QIp25+bgdqvwXs8kayEbV25+lVzJxNIM6D7UE2oIwzHvSW15DMGSSFevbtWdpd6Zo2&#10;eUfdHNWrZwDsI+XrXPJu9jXmLGy0EuBH1PWmXdlZyKcL8zdmqB7yOZvLJw27C+9HnxrJ5LPlh93J&#10;pptClqQ/8I/bXEuEmVf6VHe+DopH3I3Kjt3qxHcNGpJ654XbwKmtbq4e4ZnbAHQUe0kFO3U5PXfD&#10;QNr5YDKS2Khh8JXBt4zBF/wLFdV4imlS0MoRT8wp1lqH2SNVMYZfQ+tawrNakzp3OLufDd/C7N5e&#10;Paqc+i3o/hI/4DmvRp7uxliLT2o3fyNV3FjImVhatViHzWRmoHnn9n3jQ5WE4Bx9al0yC4Mp+Vvl&#10;rs2TTop1S5VSrPhQp5FXbTQ9KaMyKFX+6T71SxHvGUqfY5WO2uxbbpHLZOR9KvWNu8igiLv1rrB4&#10;Wt/Ij+T6VpDwhaxW0cTxKGPI21v7W+4vZ2Whz9jbTWqbYYyeadLLcidVntXyzdQvA/GukFnbW8C3&#10;LQ7Yz1f0PpTrqzjksndD/DnpWyqLlIs3LU+Y/jVeFvibdKrf6q1jT2/iOP1rkZbuMhkx8rDDUfG/&#10;XHk+KusNbOVC3AT5j1CoBXFrq0r3QAkZfm7Vx2ne6PpaP1dYdRluexfGD44+J/jHryazr8wVLe1j&#10;t7WCP7sUaqAAPy/M1x6tuU5lUVgx38jEAy45qwlxK0nlstT79wfsY07I2rM7YcMfmJ9elWnk+zr5&#10;7HdtHPzVkW96yvx8vtisnxX4ua0ia3t5lzjDVtGM5Hm1uSKucl8T/FUt94qZbOVljjjWPr97uf51&#10;b8G/tB/EbwDtfwv4y1LS2X+Kxu3RT9RnB6DqK4i/1L7dqTNMvzM2Rio7iC8eImNV2g9PWvShG0Vq&#10;eLP3pXPfPDH/AAUy/ae8Gxj+2NZ03xBbq2W/tawXe6+m+MqR9ea9w+Df/BVr4GeMpY9E+J2i3nhW&#10;+kbb9rjJurQn1OBvjHPcMB61+fusw3SqsAwN3PWsfTNPC3odz93NUoxk7SRUoSjG6bP2xtNV0zX9&#10;Lt9Y0TU4b2xuYxLa3lrIHjmT+8rDgj6UV8p/8Enrr4g6j4J16DUpLh/DsNzGum+axZFm58xUyeBj&#10;YTjjJ9TRWFWn7OdkzahVlKndo/JbxBDFDMYzcq6tzhTjB9K7X4Ja+dA1HfOVW2lj2MpriJtAvJLH&#10;+1727Xa7bVjz831xU1lqN3BcR2tipYg5/d9q7qkVUjY2j7srn21+xprS6n8VrDTbebbb3mrQpuX+&#10;HDjmvt39nv4q6p+zL8RftMPhO11qSw1KbUtP0+8XMcu5W8xSBz0+Ye4r4K/4Js69an9oHwzZ6zb+&#10;Xaw3DyS+Z3OxsE/8CxX6DfGDwH9hurP4u+HXYXsN3JAsS42uybWAPrlXx75ryo+7iWu35mlTm+r8&#10;y7tP8D0TRP8AgsN8W/hlY7Im06NZN3lWq7W69C2E4x6V+YP7Zviq++Jn7R+vfFbU2ja68UXA1K6k&#10;jGA0zfK/HqSoY/71ejfE3wbrVz4rvtebVhJbqqTbY/lAST5sbT02kkEf7NeefFbw6LjSLXUU/eS2&#10;xZWyOcEV7UcRKT5G1Z9l16HytWMq0nJxa5bpX7f8EZ8Ory1n0MbmHfoMYxUmsi1muNx7jtXP/DKa&#10;ZY5IHbJ3ErzWtroaG4Em4t719NCX7mL8j+WM4wv1bPq9NdJP8zb+CupJp2s3tiwG1mUrXteg3iC6&#10;jZ1XBbDLXgPwsvj/AMJ0dMCf8fFuSq7upHPHvXs2lNLJFG8rfL/FtPSvic2p8uOlbyP6n4FxH1jh&#10;fDOXRW+52PSrS4mW7E4XbCMcr3ra0mwOoTqZJmZS3GW681geGkk1JFxcKygjavoK7ODRdBh08z3D&#10;kSf3t+APavLjzc1j7LmjGOptQWuj2sRjJRW/iYnmmBrS0UJGBt68Dr71wvjr4g/Dj4RaZP4n+IPi&#10;mC1to1zbQHLSztj7saDlvr90dzXyx8bv2y/i18bFn8K/DW1m8P8Ah1srIyNi4uk9JH7D/ZXj1zXo&#10;YfAV8T8KPLxGY0MLFubPcv2j/wBuP4c/C2KTwx4SePX9cCkPFby/ubf/AH3HU/7I/MV8Q/Ez4peO&#10;Pizr8mueKdWkkdydlunESDPRV/r1q3b+DrLT915ql0Hkb7y1BcavolhO0dpaRhuitgcGvpsJklSP&#10;kfH5hxdhY6RTk/LY5nS/DGpXuoLG9hIysh/gqCw+D/xL0nWmk0/wreTWrt8zJDnjrivU/BPiLfIv&#10;mRR7l4XK16DYeK7qC1ZCWyB949692jkdOslFs+XrcYVsNJ1ORejPnTV/gT4k125ATwxdWt5I37qS&#10;KE5Zs4AP1r6Z+A/7GegeDfD0MvxavX1LUpI8y2MTFY7Y/wB0sOWI79s5610Pwdz4g1xpXl+W1iMz&#10;rnqchR+P+FezeDfBmrePfFNj4Z0KHzLy+nEdurfxMeg/E4H1Nfq3B/hzlMsHPHY/34q9k9lbVtn5&#10;Xxn4wZ99Zp5dlkVCbtdrVu+yXY4Cx/YK0D4xTXFn8GPhrrmrahZx7riHRSuyLPILtKdqdO7Djmvm&#10;74//AAX8c/s6+Nl8AfEPRxp+oNaJcrb/AGmOXEblgPmjJUnKnoa/c/42af4a/Y6+Alj8F/AHl2v2&#10;Gzjl8SXVthZNU1CVeEZ+vq5/2QoHSvxw/wCClE2qa7490Lxdqdy0sk+nyWzMoIUGOTdxz0/eGvj8&#10;+yHC5lk9bM8Dh406UHZPW8le12tvPY+54c4qxmEzqjlGPxDq1akbtbqLSvZPfvuzwmDUg4ALcDg1&#10;Yj1aNTuj+739q5+CS4BZi2GFSR3jxcEZB4NflfsZRP1uVaFtzprW/RxuWTNaOn3hjdpEbn+7XL2E&#10;88s++OP5WXH/ANet/SbKSUswjOdv3vWp9jNvYzjiqK3Z1GmajCSHIXp09K0radElAV9ytztrntM0&#10;uZ2G9sdsV0MegXCwqyyKu3jj0rKpRkbQxVFrRnQaJP5RYvL8orprC73nEZ+XH51xel2iwHy7m82r&#10;jIrpNKvLGOUKLjd7Z6Vzyw8i1iom8s6reQKz/e/2qufbEi1Ilz8pUYxWTevpcE1vcQyL8smJBu6Z&#10;qabU7SO8jLBQCuCd3WsZUGdUa6kdZptwlywdR81X4L11uvJkX5D/ABVz2n+IbGFlw4PHqK0F8TWi&#10;x5IXbn2rlqUWy/bR2Omltlu41ODlcDIbpzWzbSo42tJnaAPp7VyEfiaNLdfmX67qvad4nikk3M6g&#10;d+e9ZSw+mptCodNqMcciIzLgIck+tWobh3t0SNs+22uZv/E8JhYiXcR/Duq3Z65G8Kgz7dy5HNY8&#10;vKdPNeNzpdMu1VGLvyGwOauWeoQsOZep/KuRi1XeWjjfardSaki1L7PHhLnft71HKpFqWh0z3KrN&#10;5o29aje4CSrOrBhklvpWDBrBlUyyy8Z+Xa1QS67L5LKUKsv+11rH0DmudTHqVuG3etTRXkCy/aHd&#10;d2K4tvEcTFR5mNvo1XLbVBKWeN/ujHNEovcqnK7Og1i9juLURq33j61CZhHb7V+8owBWDqmqS+RC&#10;nmFf3gqwNSZE2rIzetTGLZblY1vtrBCJPmpr6mRDhW+ntWG2qNM+4P8ALtqvc3/G3fx2qlFqRPMa&#10;Ul5vu1fdxnJ5rY0u8a9hZVbIY8VyP27LKQWzjnFbOn3UsUUQsZfmLgsOK25SDuLBmjtlEs/bJwat&#10;wa9OJM/aSO2N1Ylud0IcXIZhx161ZlhR4WlaMBlXs3Wm4sUWjW1XxIYYI4iBIGb7uOKL/W4zprQG&#10;UKGXHpj2rD2STIjIMbhUPiB3sNNkdzuHlsz4HtXVH4dSLXkfGnxY16O78eaxK5y0mozfXAcj+Vc9&#10;Y6iolBY9D3puqyDU9WmupXZmeQtuY9cn1pIrKPh1+U11xjHl1M6mIlGejOnhm/chm281Ys3Bkz0A&#10;9Kq2FhHPApW4HzL61cjS306JpHf7oy3+FY8q5rGn1mXLch13V0020abzMP8AdVa878Qa/jzFIyWP&#10;FaHifX/PneRn6H5Vz0rz/WNYubvVFt7dW3M+MCu2nCMUcdatKo9DqD4dtbm2imil8ubbllbtVfdN&#10;bfLKW+Wnf2zdNZLBeRLwPl/vLUckokt5JVmVmUfxHrTuKN9jB1i7aS5Zg2e2PSrHgrwlrnjfxTp/&#10;hPw5atNfapdJbwRL1LM2Ky7gs8/LN985I719yf8ABIj9lubW9Xvv2kPFWmFray3Wfh1ZI85lIxLM&#10;v0B2A/7TelXH3YufYKknpFbs+svgJ8EtK+A3wq0nwFobbltLXN1N/wA/E7cvJ+J/TFFem6lpxWDe&#10;0fygY9hRXn1KjlK56VKnaml2P5yNJ8Haxr8nmndHDjLSMv6Cuu8KfDhIbhVsrRmUctKy8fia9Xuf&#10;Bukm5a0gtF2LwkcfAAqG+0efT48xqVAGBGnSvQlOUtjD+Gdd8EbWy8EeJdH1mwCed9oVZpEB9en5&#10;V+rGneGrnx1+x/eeLtIKtLY6mt7GrckfIqsP0Ffkl4A8UXdnKNKcfJLIrfd43L0/ma/Yj/gmjdW/&#10;xQ+BU3w5mnRpr+B7Vo93JZ14OPyrzKydOqpPqdNGPtqEkmfDPxfi0uLxFJq+kOFtdSh2XltkfuJh&#10;ncmPTnI+przHxxZWhs/sscvml4N0it/C3p+n619Gftffs/S6fp+peMdBtWguNJmlh1a1Ych42Ks+&#10;OxH9K+YH15Nc0i3nkVTJ8yysvGCvH+Fd0ejR4NVezk0+pwHgGWO01+6tZeB5hKr/AHRk1ua8VZDL&#10;GPlrH12O10zXVaKT5pNxf2qS4uxLYs+87gPWvqsLU5sPFn8ycW4Vw4krSXf9EZ+i+JU8N/ELTNUk&#10;dhGJtjndjg9a+gtQu/7Gu1s7ZWmhuo1lt5MfeUjNfJvje7nGq2D243P9qxt9a+ntL+K/w1+Gvg+z&#10;8bfGjUNs0enww6NoMDBrq72rzJt/gQn+Juw4zXi5tSlUxEWt2j908PKyp8NxU3s3+Z6b4Im16W1W&#10;GCFYYVUma4ZtqxqByzMeABXnnxd/ba8J+DriTwr8KoP+Eq8QZ2NqDZaxtW6Eov8Ay1I9eFB9a8J+&#10;J37UfxM/aQ1VfCejf8SXw+r/AC6TZsVQL/elf70h788DsKboOlaN4GsBHZQebcMMTXTn5m+noK3y&#10;/J/a1E57HrZ1nkcHTaW/Qm1G08UePNYn8Z/FfxNcapqNw5ZlnkLBPYDsPYYAqtrWsWenWogtSqKv&#10;RV4rO8ReN7bTVZXkXLc4avN/FfxCa4DLbPz3219j7DDYSjzOySPzqWIzDOK3Ik2dN4h8UQRwsJG3&#10;Z7bq4+TUp9SvF8j+9kbetc5Nqeo6rcqsBZt38Kmun0fTho9p9ovY90v16VxPMYyl+7Wndnp/2GqF&#10;O9aXvdkamnatqOlyYGoN5ijlc9Kdd/HrX9LdsQ/aI14XdKRXN61qW6Rljb5m53egrDu4TdwGIHDd&#10;sHrXE86xlGt+7dj0sPwxluKp/v4X+Z9Sfsg/HqHxH4jvrfU2jspHtVEe6QYfnpzX3R+w14y0yX9q&#10;rwDb3tzCsU3iKAeZv4ZlO5F/F1Wvyr+BPgHxpPqsOtadC0MMbYkmkyFZe496+lvBHizxJ8P/ABLp&#10;/i7w3q8lpeaVdRXdrJ5h2iaNwyt+Yr9y4R4knmHCtTA4j3ZNSim9LqSev46n4LxrwzlGW8YUsVhK&#10;iai4ycVryuL2v5n6Vf8ABRz4tyP4/wD+Efu5ysNx4gu573YAx/dCOGLHp8jPzX55ft8afDrfgXSt&#10;asHLR2WplFkZcFvMQ8fmtetftC/tv/DX9pzwknjXVdYt/DfivTVLajYX27yrqTaFcwuAeG2hsHBB&#10;FfLnjj9ofw78Uvh1d+GdF1GG6ZLhHaNWBKOp6/lmtqeMylcD1svqzUaijJcrdm2tVbvc58Nk+dR4&#10;8o5pRi50+eL5knZJqzv6HjyWT+Z5wb6+9T29ojFhLjH8QFWoYirYf+JakaGCGPb5gz61/PbcVI/o&#10;+p7SpGyHWGy1dfnGDwK2LbWYrNghDAZxWAZESbapVv6VM9x5r5LbsdzWc8RHZDp4GpU6nX23iy3T&#10;C4+77dK1U8YnYux8NivP42mZg+Nu6rEMsyYBbp6GuaVaJ1UsvlFnfWmtNfO22Qtx8y5rRtL0xtGI&#10;iVwOTnqa4Pw9qDhmhQtwc10VlqUscZJb2DVyTnJ7HpU8L3NzV7+/ifzFnYKGB27ulQ3/AIg1gPE6&#10;y7l69Kg1XWoLKxEc6/f2ncetSG/tJ0iZ5Vy2DtzWEpyW51LD2jZFmHxnrEA3yjle2KsJ8Q7112uW&#10;Hriq062V4z7WGCuCagbQoCqlWbj171m5J6kxw87nRW/xLLQrE0zHHHStTS/iQpi8tbhQffFcCuj3&#10;cE7NC4+bsacNOvowsk0K7WX+Fhn9OlRJxkrI6I06kWejr8QN4ZvP4b/arVsviKAsbu2P92vH1R4S&#10;yySOvXarc4qNZ9YtyBBdZXt81R9Xi1c29pOOh75p/j5fMYq2PrWlpXi2DLb5MB+a+eh4t1azl29R&#10;6irdl8T9RtmxccA8LWX1Yr2kj6GfxJaxjAf5Rz8p61Vn14TQtch2XOflrxnS/iukjr5kv3W/vVvW&#10;vxCs7zhrlc/3d1c3seWRpGpc+lPgv+y7rPxq+BfiL46aH8U/DNlb+HmmFxpGpal5V1KY1J2ouOWb&#10;GFHc96870fXVjuMO7fLx8p615mdQmXTriw0HX5tPS8kVp1hIySDnvnBPrWtpfiKG0JVZVKqOWZua&#10;danHlTiOk3sejalrKvFHsX5tw601tRnKqIZAOecVxN74xjECkyL94fhWhD4mhmj8kSKA3cmsY0zW&#10;Vzpp9RnWfCOrDbyMVVa+Vn/u/wB0dqyYtUjRNwkySKQ6koClfr1q/Z21A6DTL1TMY2f+Hr61t6fc&#10;rkSw9v1ribTUUW43hs+nNbGlauyOfOZV+lPl6mctHY7KLULgp+7IXb3/AJ1eh8QbI92WPBHNcxZ6&#10;gsqHa+V25qc3EZj2Mx44FKwbI6jTNbjR8tcfw/KrVR+J3ii3svAWrX+/5o9Pm+v3Dz+dc/57xYKv&#10;0XGfXmuY+NevSWfw71OIZPmWpXHrkgVvaViU/ePm6WOFHZwPvds1JboDHuZOnvWHPHdO+Ipuf5VM&#10;bfWFHnLP7Ba6pX5ThlzVJHcaCkaW4IX5lrH8beIYYma1jnUf38Gsm58R6homkyFh+824jGe9efar&#10;r+o3kxe4lzuyTk0qdOUtTbllyWLfibVZBGzpJn3rnfDGpxS+K7drptyxsWYVT8Sa75ERy/8ADWb8&#10;P72SXWZr2Q9FwuR610/YCMOSOp69fpY6qirZsqt3LVh6vBcaVaHfL970qm2qCNfM6cZ3K1ZtxrrX&#10;Uwhkk+XPy81MYvlsNW3Ou+BHwk8TfHn4o6P8MvCiN9q1a9WLzGU7YUzl5Gx2VcsfpX7hfB74aaJ8&#10;J/h9pPw58LWCQ6fo9ilvaju2Byx/2mbLH3Y18s/8EdP2QbnwV8NJv2gfGGktHqviaPy9F+0R4aCx&#10;B5cZ/wCejDOf7qj1r7cTTDZAu4PpRWcoR5CMParL2vyX+fzOXup49QWSyk+U5wWUd6KtavPHDdqs&#10;ManJySy9KK5eamelH4T8YLvXf7Qv2uUsfMJUBmXliRxmrh8I22uWyzXUnksc7lB+Y8VoeCvhjrlt&#10;b+ffItvv5MJYZ/GuktvAV5JBmPb5kZ53MK9C8U9Dj16nFJ4W0/TZI2tYuUOdzevrX1d/wT7/AGrn&#10;+AvjO0a7v9irKhO5sLnPBrwm00Kdr6OC4so5FPXLVt6d4Bge6WG7RY42bC45x+VcuIgqktTajWdN&#10;3SPur9pLxl4P+L3jLxJ4r0qFLTT/ABcrTNaLIG2yNEFkJP8AtNlvxr85rvQvDXgvSY9K1TVY1uJN&#10;SmEyMcGPAwR+eK9m0L4MeKLidLLw/wCN9QgQyDylS8YKp/HpXy3+258OPGvwa+MU/hu78Tfbobq1&#10;S/W9VmYsZM71JP8AEGBz9RW2Hi6kmm/M8nM+dRUqS8tSv4uutKv/ABFDDp06yFQQ23sKJrKQWcyj&#10;aNq9PWuR+F8D3d59okeR26/PgH/Gu+1KMW1vvlQk49a+mw8OWgkj+auL601xBUUrXur29Dyfx74s&#10;fwPt1C2tYpLovi3kmXd5TddwB4J+vFcXptx4m8f639s1O/mvLq6k+aadyxP/ANauk+Odq11JYiKL&#10;hpmLevStj4c+GT4YsV1CaDbcTLwNv3VNR7LnrH6jwriPq+QRnfq9PmbWiaVaeC9K+ywOrTHHnOMZ&#10;JrnfF3jW5twQkxVh95d3WpvGnimDSYmi+9K2fl64rzu5e/1JjNIGbce1ezGcaFOyKlh5Y6q5TYms&#10;67qOpSbmkZlHHNVrLTJbz90se7PJODWxpnh8qnmXr7V256VdS4gt4ylrhQeAx715daVStU5qktOi&#10;PYoV6GBpexw8derKmk2NjowDbd0xH5U3UL+6kLIrbmb34Wo7q4LzrEDt5xuNanhfwTrXii+XT9Jt&#10;WdpHwfl4+prm/eVaip0Ve5UuWlTliMVJRitW2znrfSL3Ubpba2iaRpGwu0EkmvWfhp+znZW4h8Q+&#10;Ojtj3BltSf512HhD4b6B8Orb7XqJie7CAtI+Bt+lcz48+LieZJFFckqentxX0uByfD4FKti9Zdui&#10;/wA/yPznOONMyzqTwWUXjT2c+r8l2X4nZa1430nw5CllZQxRwpxHGnCiuD8Q/FqW6laytJBJ/wAC&#10;4XNee3/i258RXTfZZ2K9G54NU4Q1vqWdrfN15rnzHiWUbwoHo8O+HEJctfH311t1fr2/M66/F/q2&#10;m3E80vmM8bBvoRXB/CnTotN1m6tYi3Zj8x55rutP1E29i1rcJlWXg9xXO/CXTLXVPFN+s7soWEHr&#10;3Jr5RYrEVpSqVJNvzP1ungcJhKMaVGCjFdkdNd3ZTDRNt7Hd3qAGRw2T2qzqsS27tAArbW9Kels8&#10;umHUg6KsUiofmGeQe3XsamVRyWpnDBq9yoIsNuckcVatWG9Vfd1yaks5LUhS53N/FVy3OnTt8sPI&#10;6e9YX5jojR5dAkiZlEqrlc/Lx1q1bWjMu9BjvUyXG2BYFt9u0885zVzT0DQkyDax4UCs9yuXlZBp&#10;di8Nx5jMV3LWtGrQgM/4+9R2lhJJcQxjuxU89a3ZNHIi3NF+vWsnobKDUbmH4il+32g3Kdy4FV2u&#10;mg8l9+5dvT3rU1eK1itS75G1efcVkz6losukIlpFIbhZOGLDbtx6euayu5FXSNSzv7j7K1wt0FOP&#10;9W3ermi+I5bgeRN8pDYLbuT+FYtteGYrFLFHHuTaW6j61PJqVu9goW7U3Fu/7tlXqKHEqNRROhXx&#10;BYrKyuMndwdtTRanZv8AKJE+b+DuK5DVPEWqa1e/br54lkwoHloqAYGBgDAqpb6lfSMzYLSbiQ3r&#10;WMqTUrplSqHaXSwSs0ibWKg7tslI1ihhR48kMPlrlLfWL2VdyWSgqf3j+v1qxb+Ibi3G2Z327vvK&#10;3A+laOnPlvcFKMja8koyoyqzFvmOelP+wWEkDh4xkVnWnim2kUozNtZvvNGM49farkGu6fIQGK7W&#10;44BFZv2iG4xGN4a0+4RWTClm/X1pf+EduYZWENyTirC3NuZshV+QjB31NcSwRwi4jnYzNktGuNoX&#10;tUfvOoWiQ23/AAkMD+XFLkr6dDVyHWfEMIO+13AYqO01CRj8wX5h+VaFpqCqGikZeaTkzSKT2K7+&#10;JL9VBntHHOc1raZ4vAVXZ3XcP4hVW9u4vs2/YrenHWtCyTT5bdGeBd23BzWcjWVOUjc0nxVZ3KbD&#10;dZ6VqRaxAPm8488da5uLTdNZN6wBMN1WrUWlwvH5kMzfQmplLoZqMrnRQahGjeap9+tamnajvOWy&#10;a5OKwvgMJ8y/WrFreXkMm35hiqiElY9C0zUQi+WXbb61oWd55xLiTcrfdPpXCWmtTRIqbjn+JTWr&#10;Y63MMI3yg8DHrVezszPml0OpWbzGCO9cP8frxf8AhDGtoes8iIcdxnOf0r2P9ky1/ZN8f+Idc8Of&#10;tLfEzWfDd5CudHlsbcSJIAF4I2ksxLdAegbjgkeP/G3S9H1DX18M+HrySW2jvH2zMpBkVc4bB6ZB&#10;HBqqlOUbPoEJ88tOh4LaaGZLzYnc/Mav3Ph25t181psr/ED2r0O08AxWo+Vf+BMa5n4jWslnD9ig&#10;9DvYdvaq9pzSUSvZxhqeS+MNSkuLpoWf5E7e1cbrGoNGhCttH8Wa6fxRDNayM0vbnNeZeMtdUSNE&#10;r+oxXdGWnKiOV83MZviHV2vZvLWTkcexrV8CTpCrGRfvNg8965Tzt8i7B81dJ4ftp0RZI4l+br71&#10;pZKIpfEdZqN5HFaN84WvYv8Agnt+ytf/ALWv7RGk+Drm2k/sOz/0zxFcbDtjtUPKZ7M5wg/3s9q8&#10;FV7u4l+ytHuVmwq+tfth/wAEsv2Vl/ZY/Z0tdY1/RWi8SeLY477XGkXDwIR+4tz6bFJJH95z6VUb&#10;Uqbqv0Xqc1XmlJUo9d/Tr9+x9VeHdK0nQdIttF0qzW3tbO3SC3t0GFjjUbVUewAAqrr10Un+yxth&#10;duWqrqOqzrD5sF4u7tG3esrUvEELqqyx7ZMfOzdPpXnyqc2rO+lS5YqKKmoW0d3esAfl2/ezRWPr&#10;fiay0Kxn1/VdSht4Y1JaSaQKqjHvRXNKUEzqjCXLoj87W8PiwMn2sfK2Aqlug9ay9VW4Kv5EbKp/&#10;CvC9c/4KAvGJI9G8FRvnAjkurgnHHoB1zjvXK61+2r8Yddcx+HvCUe6TG3ybB5MD0GSf5V7MaMvt&#10;Hmyq0+bQ+gpL+6tCc/d243HvWt4c11/KP2m9XbG2V3N0r5C1X4o/tK+KrlVOn6pG8jbIoI7cIxPo&#10;ABkn9axtduv2g7a+l0fWtSuLO5VsTRNdbnT/AHtpOD7dRT9hza3RMsVGPQ/QqL9p74PfDCwbVfG/&#10;juytWt4vM+z+Zukcj+EKM5PHtXxh+2f/AMFBbb4/eNGfwZoENrptuxS3lkXMkmerHPr+leYf8Kk1&#10;TV5xdeKPEk10zc7S2M1saf8ABvwtZ2LXqacr+WwzvJPzVrSw9GErrVnnYzEOULy2XY7L9miabxBp&#10;smp3DbmMpywHtXqGuIq25eKNSo4+brXJ/AnT7KysJIILbyo1YnCjHWuu8TiGzstsMqsW5PPIr6Kj&#10;HlopM/lTijE/WOJq0l/Mea+L/D0d/wCI7eWcfu4FL7e27tTfEOqR2Vi99LMFwvyitLU5d9xI23OO&#10;n1ryj4tePYNPjktAfkjbDeua2jFR1P1jhzm/sijT8vzdypLKde1GTUbuVhGD8inndVxpoLaz3Kqx&#10;qP73U1x9r8TrFLZLfTLcZ9WIrL1jxTe30m55W+9zXHWxkZSsfV0srqdzrr3xXGv7q2PmNtxgGq2n&#10;rfX8yz3LNhWzXOaRqM81wqrbbj6tXrHwk+G+o+KpFvNTR4bQf7ODJ/8AWrloU8RmFdUqfU1x1bAZ&#10;Hg3icQ7Jfe32Q3wL8Kr7x3qCMFeO3Rvnkbo3sK9qhtPC3wz0FbPTiqzouJHHUn61Xv8AWNH8F6P5&#10;dptjVI8DavtXivxN+Le6Roxdqu7kDdya+3p08DkWHvvPq/8ALsfj+LxWcccY5U43jST0iv17/obn&#10;xR+KJljb/Tdo6bd3WvJ9Y1+71VmAk+Vvu81zPiDXW1iczzXryPn5VB6VBZ3GoWqrPK0ixE/xCvjM&#10;wzStiqztsfsHDnCeEyfDpzSc/wAj0Hwba7rUEgnc2c1sXGlPK6yJnO7oe1Zfw21uw1KH7LE+JFxx&#10;XXTxqZlSP+VeLL3ps+0uoxJho8q6PLdZ4WA9fpVD4QaLNPe6hNDkj5FBH510up6dd23gia7dhtOx&#10;MN/FuYCt79nLwvGvhq61eSFd91qUm1m/uqFX+eaPe9i7GPtLzsY/iDRls42Pk7mb72eorm5YnjPl&#10;qzY9M16h8QtHdtT2wovzx8so4rkIvCF5fSM0cfRTuyKE9NSIytIwA4WPah9qvab5pfLNt2itDWPA&#10;PinwrLa/8JB4dvbFb6AT2f2y1eMTxk8Om4Dcp7EcU4WOFw4Xp07inGNpG0qkbaFu2gaZt8Stgcsv&#10;rWlYQs4O5sD0rN0W5uLGbfG6n5ceWe4rZsojNkjjvWdTfQz1saOlIkIjYuCyPn5q09TvojAQsu09&#10;OKzbeOT7D5ojyVOKr6k85VmDcYzWXLcu8uUp6vLJfRtbtIV67cCublsZ7VVbJ+/9K1Jrm4jjaXdu&#10;IpzeIbi60yLSpbOEBSf3yxYdvYnNQtJE68tylJ5+1Zg7NnjaGpIre8e1a6RSRG2Gy3TPSrLR3UCp&#10;LbxLujOcMD8wpNRnvdQd7p9PSFmIby4lO0DHYVtyqTJjKVwXS7i9QsLmHcke755MZFR6dNK1q8qy&#10;LtRvn+bpmqN9HeCPeVZVb9apsJ41JDdvu1Fiua+5tG6vfs8lxbNJsVf3vlscEe9SWkkNzDGZ9QeL&#10;byf3e7FY8V3eWtm8EdzJGk2PMRWOGqS1v7ryfLSb5Y/uq2KnoPllHVGmlxFPCzNdbWjl2rH5ZG5f&#10;734VKqyPbMsNzHtVvlXeAx96yE1OaQNEzBVb73yip/7Tt/s8cAtv3gJLybvvDtUNXNPaX3NbS5p5&#10;WZYfMbHMmM4Aq2Lxt/y3Z7flWVbahaJCfst7JHIVxIvZvapoo4WCslzkt1X0pWuRzM1l1JssI5xj&#10;HepotSlIBjnDYOKyxZSB+J1b+RpbeKVVzG3zbsGolGJpTnJaM3DqsvlZDElT909K0bPVWEeBM241&#10;y81zLFtVm43Y+tXre4mU/wAVRyI29pJs6i11maGBWE25vqa07bXZlGd4+ua5C3vNiBWlbPvV6O4d&#10;du1+Mc1g6fvXNFUkmdtpnidwV81uMVp2WsQyzfvNvX8q4GHU080HLf7PtWvZ3wEhGMs3ehRsac8W&#10;ehWt/pVwcsV6YyKsQRWdym6Kcf7IrkTDdWUSTuP9YuVANWLfVRGnyMy5pWkTzRNzUPC9pqtx58xk&#10;WSNw0U0UzIyt6gqRVjQNMjl8UKkm5lgtGUMzZJZmGefwrJXxHcyqpH3ehrX+HcpfUL3UpzlVRULN&#10;26mtJc3KKPLzGp4llstMsmlYLuxhRt61494+1eICQsQfm6sa63x94tSa4cKxCR7hHk9q8K+KXjQh&#10;3VZPl/2Wq6MR/Ecf8SfF2ZGiUj2X1ryHVblr65ecjcS33a1vFev/AG+7aMSt836c1jI8RfBRvVmr&#10;tpxUTOUorQSyt281UY/eP9a9W8NeHlOnqpjA2xgt8tcD4X0xdS1RIxHlV+Zj7V6loMt2Hj0rTtOa&#10;ea4dYoY1BLOxOAoA7k8Vt8UkjmqPlje+x9If8EoP2NF/aO/aTt/FXiXTFk8L+C2W/wBT85SVuLjO&#10;YLf0OWG5h/dQ+tfsxcW/kxtH29K8Y/YI/Zwt/wBlL9n7RvB2o2SrrN8gv/EU0anMl5IASv0RdsY/&#10;3c969tWdriZhJGNrN8orlxVSMpKEdlp6+ZWDhKzqy3l+XRfr6tmHc6clyrIIwu3kNXO64ggLQzw5&#10;6qGruNQbZGyxwZX6Vy/iFRI486DO7k+grjl7p6lO0j5J/bG8Tajdq3g23uTDZ28Ylm2txI3UE59A&#10;KK1v2xPBmQfEXl7orzbC6hOhAP8AT+VFFOn7SNz01UjGK0Pjm9+E3w40ZJP7B8IWiSK2NogUn+XN&#10;V9Q+HP8Awjum/wDCSeMrvT/Deh7cx3NwoEkp54jjGGkPB6ce4rW+NP7Svwq+EN1ND4Q+y+JfEkPy&#10;eduzY2jHuMf65gQP9nrya+XviT8avFfxX1dvEfjnxDcX9zjC+Yx2RL/cReiqPQV68MK07zPjcRjI&#10;KXLT1f4HW+LvjdpNp52kfCOxurOOQMs2tXmDfTqewI4hUg/dXnHBJrzuFtZluG+zqzbvvM33ifes&#10;3/hK3iO20txlhjlaba+INduLhfLUoG4yq11RjH4YqyPLqSrSnzM63RfBmrahdxI5y7thVLZya9B8&#10;Q+GdO08WPhHT4hItpF/pjr/y1uD97+i/hXP/AARtdQ0nV5PGmuktDp8e61EhyGuDwuQewGW+oFdB&#10;r2qWumeHbjVbqZpLydsW/wA+MyueD0/hGW+uK3px5pWOHGSVHDSqSeybfyHeApbPTlljlVYneYgf&#10;LwvPSpfGNzHhrZrtXZvumNuDWVpVvMLNdi5+XLGi90+4LLCi/vD0z3r2uX3Uj+Z6lOFbMHVb1bOd&#10;8V6kmiaNJdSNtbace5NeC+KI49fmka+5Rm/rXr/7RDzaHLb+HJCok+zrNMo6ruzgEduBn8a8kxJI&#10;2x/u+9Z46fsKKi92fv3CuB/crm6WObn8EWQkElrM0eDU0Xh/WoT5UF0rL/tDrW3IIlOA/Q810/w/&#10;8EzeJ7xWEZWGM5lkPfnpXiYejWxVZU4atn2eOxGFy/Byr1XZRV3/AF3J/gj8IPEHijVRf64ix2MP&#10;K+Xj943p7D1r3nVNS0jwZpX2aFET5OcVVsbjTfBfh/aIVijWPCLjrxXmXi/xPeeJLrZHI23+7X3t&#10;KnhcjwenxdX/AF0PwDG18y40zdX0pp2jHsv831ZmfEbxzfamJUtDuGcIrH9a8lu/COoanfNd6rfs&#10;8jc7V6AelekX2msgLPFubFQ6H4L13xHqcel6JpM13PM2I4IIyzn8BXxOYZhVxFXmk9D9t4fyPC5T&#10;hVGEfe6s5bRPBllbHMMAPqzVf1Xwos8SwsvLD8q+i/CX/BP/AOOQeBvGeix+H45kV9l9IDLtPfYu&#10;SD7HFez+Bf2A/hVZzfbPGuv32pOACVVlgjUY6cfN+tefdvVH0UpR2bPztXQdd8IXa65YKx8tsSBf&#10;4lr1r4aC88YwRanaadcSDOCqxE4NfpB8Pvgr+wz8PHhn8X+FbOZVHzQxRiaV+/Ug12uqftG/sT+E&#10;bRtJ+GP7L0Fw4Uqt1qFyVx77Ex/Pmr5ObVmU6ieiPzj+IHh/WP8AhHrextNJum2s00nlwk5CISB0&#10;/vbRXb/B/wAPX2j/AA60ey1C1eOT7KHkRo8YZyXI/AtivoLxR8W/DlxeedB4OtLNZnJSOG3GEX0z&#10;1rm9X8Y6Hex/Y4LaCEq2B+7xT5eWnZGEZWkeY+J7WOZWhjjUttHbpWb4csbbTdZt5dUsma38xTMi&#10;nllzk/jivUIjoKt5t9pEU4LBtygc47Vcu9Cg+LPxGtk8JaJZafc3txDBDp9lH5cQf5UBGSduTye2&#10;T6VzvRXZ00cPKtWUYq7eyPcv+CsfwYvviX4V8P8AxP8ADGtWd03hHS/+Jzo1uUE9hZ3BRopCoO7C&#10;napU8gEHoDXwHcaLG0XmQr838X0r9DP2htN1bSP2vvFmhQ3dqy+JLdbK6tN+9poLmwUAhBy2GYEc&#10;dQK+LfE/w8l8JeItQ0OLUI76OyupIVuoV+SbaxG8exxmlTrxqaXPRxuR43A4eNepBxjJ21Vtd7I8&#10;9tdKzKsijB3Yz6iuo0zR1W33NIBg+vSm2+hDzWnfjbztq3b2f7piG+op27nlrm6iwRxxwMgdeeMV&#10;n6lAfL8sr8tXDB5O5o4/zqndLKN3nJncPlK1Mo82ge0sYv2YSMyqo+Yd6rizEDZYY+atKSJk+UP8&#10;xWqlxvEhRZMng4aly6WY+bsWFhRx5x5xxjdTJEaeHB6Dge1TxW6mESBf+A+tPS23r+74YDkGk9Ni&#10;o+ZmT6erQ7cZ/pVCbRYgcRvnj6VvNaSKWjIJWmpagbRKlZl+7Y5y60q52M7qvy1Wj0+4Ef7uLdwa&#10;6670wLExT+L+GoYNPCpvjTbmp5lYfwo5YWbqrbkbp2pnkZOHiOfeuuk0kMQQnv06imtoau3nFf8A&#10;Cp5kV7PmVzl7O3QPlnPsPSt3RNJsb+CY3WqxwsqEr5jbcj+p9qtx+HLJPmRdxP3qkXQwr5hQbSKO&#10;ZmfKZcaPCmd7ZBq5Z3ypGu67+Zidy7fu1Y/stj80id+DTrfS4mGGX+L5srQ+XqUr2Kl1fRlIyFz8&#10;2OlaUF9aNH5m3O0YqlLpWJwgcbS+RmrTaa0Y6jC9PesyveRcspLGZM9e/Wr0ElrJ8sTc4ya5uD7S&#10;jbDx71oRM6bWjehWe5cWbCMRMr7uB1Aq7aXgEm5XrCiuLgXHI424PFTR3RikBy3X8qhwHzWkdlp2&#10;oSyhAzsV6fN2rUjCXEXmenFcfp+pw48vd83f2rp9HmiuoMeb9371EUVvqXLRZI3yw+WpbbxNH4f0&#10;m5tkY+bcXBY9/l2gf0qxLaeTarMjqysMrXnni7xCtrdyqXC+Wxq6kQj8RU+IPjEQbpQ4+ZTuX0r5&#10;/wDHni0TzShJDy1dJ4/8VecZZPtB+8a8j13VWu532t826tKMTSUrblSVjPM0uc/NmrFujzS7Tnng&#10;e9VrbLnLMMjtXT/D7w7Pq+pNem2Zo4Wyfl611aRRhJ31On8HeHTZ2UZVD5si/Nn+VfdH/BHD9kCf&#10;4xfHVvjf4psP+JF4HkWW18xcrcal1iXB4IRcuffbXy/8L/h/qvjvxbpfg/QrJpbrUryO2tIVXl5H&#10;YKB+Z59q/dD9mH4BaB+y18A9J+G2gbJJIbdZNTuFUAzXTgGR+g/iyBnsBSc1TpufXZGMo+2mofNn&#10;cajdLBIqRlsnjO04PtUVx9tmKy2kAVivK+hpum3jzSeSH/izhgOK1bfTTb3H2iFtyFcMprzH8R6c&#10;Y8sbGbHLK1uYUXLN98N61zficXSzC3cDGfm211WotHbNlImyWxwOlZ+rW0OoW+IZds7DG5eQOKmQ&#10;U+aJ5X8SfAFl8QPC1xpFwWXcpMbL2bBwaK7yOw/s+ZYLu2+Ueo/Wis7VI7M6vaH859vnUJ9l1ftu&#10;Zjhmb73/ANetq18OWBRlO7057mszxb4PlitmvNGYrInzeWvek+HXiyPXYpNK1OZo7y37N/EK+gqT&#10;nufOxwsKaOgttI0q0RXliVew+XrViOxhd8FFPPy7VxTp7Z5Cqj5iF4HvUji6tGHlqrsOx7VVO83Z&#10;GVb2dKHMdVZ3AtNPh0rcTFG3myDdkFiP8MVzl14gn8QeKYdGQfubeQs2Ox/zipb7U5E0/wDdnEm3&#10;5sVD8MdMR9Wn1aZ9247fp3r6DC4OUYqTPzTirOqUcvqxT1aseiadFFHAokXjbjIre+FPhb/hOfiX&#10;Y6I5/cmTfN7RoMn9B7Vl6hBHDa27adOJGdczL5e3ZycD34rtPhfPb+BPgz8TvjLPujm03w1/Zmlz&#10;cj/SrxxEMH+9s3np0B5FdnK5SUF1dj8ZySisVmcOba93/wBu6/jY+SPj54xi8W/EXV/EFmAsdzfS&#10;eSq9BGDhR+CgCuCknkdOM8cVoauzXV4ZHJ+Vu9QwWfmgh3Va8XNqylinFdND+nsiw8aWAjJ7vUf4&#10;e0ebWb2Oyt1LM7dQOn1r3HwXpFroVksEACqq/MT3PrXnvgfTF0mASKM3E3RgvKrXeQWeu6hbw6Po&#10;dpNc3Fw2wRwoWZj7AV7mS0Y4Sh7ee7/Bf8E/P+McXXzTGLB0vgi9fN/8AzfGvim5127NjHL+6jXC&#10;46Gk8EfDTxb40vBY+FdEmvJsY/dpwPqTwK95+Dv7DF9diPXPildeWG+Y6XDIN/8AwNxkL9Bk/Svf&#10;NE8L+EPA1h9h8N6Vb2kI6R267R+fevLzDGTxlZxi/dR9Nw1ktHKsGp1Fab/A8J+HH7CdhmLVvihq&#10;0kvRmsbGTA+jP/hXrvh/w14E+GVqLTwRoFvamPP/AB7Qjef95zyefU1ov4ju9Sna10O1a8kztIVt&#10;sSepZq4bxv8AHz4U/DppofE2uNrl9GGC6RoeNiN0w8p+Ue+MmvN9nFR94+njUlU+A9L1fxlr/jS3&#10;VLKArdbEDbY8k7RjOfeqJ8EC2T+0/iN48s9FtduWbUtQSLcvfCk5P4CvmPx1+3B8U9ctX0XwPBa+&#10;F9PbIC6cN1wy/wC1Mwz+QFeO614o8ReI9RN5rWs3N5cSZ3TXExYn8TWXPGOiRvHDyveTPva//aB/&#10;YH8DWaC+13VfFd4oz5GjWJVc/wC1JLtGD7Zrj/EX7cfwalRovh5+zvCNwx5mragWb/vmMAfrXx7p&#10;VldPKskx+X/ar0ZPAGow/DfVPGKwtFDbwKsci8M0kjiNAP8AgRH4U+aUpWuKUorRLY9GHx7+M3x2&#10;1ay8I/A/4PeGbnVl0241DUIbpH8uOHztkKAlxhmHPPUnsBWNo/xX8VX+lX2jfFX4S2ul+ILS8MLG&#10;1uQUOCQ2QCeR6hsVkfAHxH48+GnhrXtM0Mra3viJoI7q8jz50VtErKsat/CCXYn8BxWkbW3Xcgf7&#10;RM3+sbOfrVvrzfISjzJWJtN+IPhX7QY570WsqNjaGyBXXeCfifbWXji08T2+pJdS2N5HIGiVVZgr&#10;A44GO1eb3PgjQpn81LZVdm+bk8//AF6tQaLo3hpl1IySKFf5cH7x9KwnGMotM7sDiKuDxEKsN4tN&#10;eq1R95eIPiJ4gTwfZeK7W/WO88UaSJNPuoYd1w0bM0IBbG7IMbDAzgV8ffFnSbzwBruqaHfnzv7O&#10;vprWeZV/iRipJHbOK/WD/gli/wAN/i3+xl4V1nX7GwaTQZrrTZpPMEbwSLNJKqNn72VlU9Rmvzi/&#10;by0+z8L/ALW/j7SVgVrObXpJGhT7u2RVc49ua5aGB+r3kndM+s4r45x3FcaVKtTjBU7/AAq133Z8&#10;23OtRTXqz2kqur/eUN0roNGt5o33vbHY68cV5j8T9GvfAmuG50e9ZrW4+a1mz1H90+4q94P/AGhd&#10;Z0eOK31fTIb6MHBb7r4+vSumUeqPjaiVlY9Hn0uNEZM/eGV46VmXFrIo8sqWx04qax+KHgTxbgtd&#10;vp8zL9yZfbpkcVpXFjA1h9psruKf5vvxuGz+VLRR1M3H3bo5a707hQuck8n0qlf6V5b+ZC4ZiBur&#10;cu4LmI7WiYDr0qrKitMCyZDLis2wi2U7aQxqvndx93HSp5PLjXcBuGcsafHY+fHmNlBz8tSfYdhU&#10;SBjx8yjoa55Gil3JI1tr6DMShWZeW9ahtrS3ALTjkcZxUkVswk8lD5a5qYCNfkJHH41HK92ax5Sv&#10;qNqRDmNOvJqG3sP3O9hjNahX/R28wbv7vFQrCkiZDbVx930pO1hx94pMUQLER8x44qWS0CoAWpHh&#10;eQ4PAU/ep08gVdvJHr61nymidio0c0bHbGducfWrVmqxjLp97+9ToJFuk3GEjFJIWEmPKb2rSPYm&#10;o7RsLcQEjPk8eq9qdFGxi3iEYPPIpfOmPzFSop9jeOP3ckXy/TpScVfQyT93Qz9SggaHzlG0q1Pj&#10;ijkhVg/UfnU+sRRrAXUqBu6etV7YYhWNMKfzxVxpgp8r1IZbOcuygfjTI4po+gyV9qumfDbWcehp&#10;IpY4pGDjdzRKiWqicrECvcIAjpz/ADqWG8jYKjBgfSrK7Gjwqjdn+KoytpuDNGA2euazn7uhpLlH&#10;W13HFJtH3vpWxoepi3cA/wA6xXESkuBjPG70q3aT2qxrGRubP3h6VMbh0PRLHU7OXTdscvzY7npX&#10;gXxE8U7tTul3qVWRst6816Pa6xDp1tL5czBFUnB+lfOvjzxM0VxcY/ikJLZ9605W2aQilqznvGmu&#10;md2ghbIOfwrl1t3c7sctU91qD3Vwzt0PNWrOa1YqrRcd89q64R5UTL3tiDStGvby8jtLW33vLIFU&#10;epr70/Zj+A3wy0vwdZ6Jq0NvdTTor3khbDK56kfTpXyf8KtKtJNYjv5Ih8vMbY6e4r6w/Zw8LeLf&#10;id450jwL4RV5LvVLtbdCjcRr/FIfZVyx+lZVeZySRjO0U2z7b/YQ/Y6+Eui/Ff8A4XJodg01ro1u&#10;0GntdICv2px87j12Lxn1Y46V9lmZr+ZootpVWzgA9K4nwB4Hj+FvhHTvBnh2Pda2FusK/Ly79XkY&#10;9yzZY+5rcg8Qa3bloGtlAXP1x61y1q3MdWFoqEb9XualzYppyG6t2VN3ZRnJNSC3vtLh+0Tyt8w3&#10;fvG6E+lZDeNbq2HltZJJnnnkiuj0bU9C122BuNQV8r81u7DrWMbSNpXizJ1Odb6JSs3md2qjCJ/I&#10;eKCxG7P3ema0tdt9A027Ba4SIpwEj7/hUNvLY3TLLFdZwOI+mKOWzKRH5c800dvdWWVxy69jRXRa&#10;dYloQsUecckdaKv2dylzH84yQxzwBpE3MT1PevOPGNjH4P8AHdnrUCbUmkUSAHg816Np1wLyHdH8&#10;pU88VxPxrjH2eGXhj5w/D2r14P3bHk1JPmsd9E8YRbgqwbb/ABHpTYbnajspB9ayV1SWS1jt5JBu&#10;aMFsVW1DVooYsIfu8HbXfl+H1uz5nNsVJe4iXW9VTPlK5zjnbXZfC3T3TSI7kQkNM2enTnj9K8nu&#10;JJ7+6it4pNryyAKfxr3jwzYHTNHhQSZKqBgdjivofaXhyxPxnjKbo0oxe8n+CNSN1lZo0bcV+XaR&#10;0r074j+GIdN/YIs9C1HTprVvFHjSbUEnYDdPBZwCJcf7HmTv17px0rzPSLSK5vUitFZmeQDav97N&#10;e5/8FFrqw+GvhXwH8ILeaTbofg2NrqNvumeWWRnYf7wCmvayLD08Rir1Nopv8D4PAyxNOpehe7cY&#10;/e7v8Ez86vEFnBDrE0Vuf3aSFfyp+k6DNfXsUcSbkz830FT31q5v5DHHu3NnHvX0H+yB+yff+PZv&#10;+Eo8Z201vo/Ahx8r3HIJA44XHGffivzvEVPa4xz7tv5XP62pwlh8vjBbqKXzsY3wB+AXin4pXzTa&#10;dpzR2qYWS8kGI4vb3OOcCvsb4S/ATwX8KdO+0aRp4mvDHifULjmRvUD+6PYdvWu58MfCiHw14ehh&#10;tNKj0jSYI8W8SoEMgHcD0PdjyayvFusWtjp82rahq1vpOhWC7rrULuTagX69yT07162IxMqtNRfu&#10;xXQ+eweX0MLWc0uab6/5GPruvMbv+ztPgeaQ/KI4l6+9cT8Rviz4A+FkJj8Z6oL7UguY9BsWBZW9&#10;JG/gH159BXjnxw/bnj1B7jwj8B7SXT7P5kuPEVwALq69fLH/ACyU+udxz2rxnSLi5vVa91Cd5pJG&#10;LO8jbixPck9/1rg9pyvQ91Yepo5HpHxP/aJ8e/EW1bR7OVdG0nnbpumMY0Zf9sjmQ/Xj2FeYSRNG&#10;5YszK397ua1lCup5x6L7VnXlwstybeMKOfXpXNLmcjujy8tkUGjkWRtw4qewsEduVH071qwXPhS3&#10;0qSysdIu9a1iTC26wyiO3tz/AHnbBLEc/KB9SKbffCz4tWkcet2mo6cs3Bjs13Bjj6jH61MU5Mly&#10;3Vz1D4O/BS31S1bxd46vF0/S7T5i0g+aT0RR3JrW8W+MEvtGbSx/oeh28+9YmAJcjO0n+82Og7H8&#10;68o0j4/azFqMfhn4mQPatB8qdfLJ/lW34y16LXYbe2tZF8rhkVeh/wA5rajHlu57ktfy7dy/o3jJ&#10;7hbg2MQijZtkQ6nb6k+9bujW0kkXmycM3P19653wn4elZY7dF7AyZrr9YvNO8A6SLvWP+Pp1/wBH&#10;s2xkj+83cD+dRUlzS0KhUsipqEll4Zsmv7q4+eR8xxscs/0HpXJ6lr99r119puG/dr/q4x0SsfUN&#10;b1bxPqJ1XUJWwWOOw+mOwqO71WW1g2xuPun8aUkr6m0ZRP1G/wCCSf7YH7O3wi/Y58TeH/jfYX0w&#10;sPG8c1rJY2pkZZZbXdH0Iwf9GkwScV8vftrfF/wT+0F+0RrXj3wSrQxapbQ3Mdq2N3ljdACcdD+5&#10;59CRya4D9iPVJNW+D/xg8MTzlpbbS9N1e3TrhorwQMf++bquE+I2ry+EfE3hnxraviK4W5s7gBMK&#10;VEocg++J80KpK3KY1I/vXJdRnjHw9J4n8O3PhwR7riH9/Z+u5R0/EcV5Fpek3STeVIvzb+VNe563&#10;dNb6nDqNtLtXcCGXuK4P4gaDDoniCe4szi3vF8+HOPut/gcihPmM1UlbUwGaCwhwf9Z60kfiW/0p&#10;/tGmanLDjGFVup9xWVq13EjNmTc23ovaseDUHWdZCehzWdSndG9OfNoz0fQvjZrkf7nWLKO6iPG/&#10;btYV02meN9A16MSkNbN93a/QfjXA6fqel3OnmJYPnZeqgVe0yxiuXjji3c+lRTtJalVeWOx3iosJ&#10;3RnPdWxUgnmMgYfw8ZqnZLNpkRjtrpl3R7JMn7y+lObVY7Ub5412j7zetZyj2FG0kXlWUkSOMbjz&#10;ToYGjYiRPfNV7DXLG6O2NwF28c1a+1ZIIdSawlc0proTMUkGJB0GMjvTVSFId6R9MgU+FoZFwRhg&#10;O1I0JAJA3DFCiVd81iOGMsflUZZeBSTxmUfvogMURMVk6be1T3EkrDYFPzd6zcdTSPvFOKAIzIjd&#10;/lokhk34/wAmrGw7yJFK7qWKOXcRGm6q2M5b6laNeNu0+9XNOghlTLke9Ols38vztrKVb5lqS1tX&#10;EWIhx6VaM4xvIo6/osbWTFfu9eDVO201ltlcNnAwPcVs390yW/2dwR82G3d6SIxmAIsKsp/iFa/Z&#10;CpH3jn7i2lghDEdeKjDrGykg/X1reuRbkrEgB/vcdKozaXbySbUbvUx5hbO6KqXe2HMnyioWuITt&#10;C8dx6VZOhXIfhiy570y40OZSdkG3Dc1NlIfM5MrteSEtuXcuP4akTUI0CYZlYtk8VDJpl1BueMEm&#10;oWWZWzInQckrVcq2K9o1oO8Q6sLbSry43rtW3Y9favmnxbrb3l9JEH4r274m6mtn4Ov3jX70YVc/&#10;Wvn25kWebzGHzeh71UVym9OpenqEIkDZLfN2atbRNPOpXcdnGfmY/MT2FZsOWXb5Y9K7bwJoktlb&#10;tf3KYaTlc9q0TI5rnoPwx0O3Ny0SQHbBGq5FfrL/AMEif2a7P4f+DLr9oLxjpn+marG1toCSR/6u&#10;2GN0oz0LtkA/3V96/Pb/AIJ8fALxD+0j8YrP4d6Za7bVpDdazeLnENpHjdz2JPyj3PtX7f6Rpmj+&#10;H/DVl4Z0Syjt7LTrdY7eCM8KqjAX9K5q8vZ38wpxdeouy39TUgvNPt4m8yZCjdY9udvPXPasXVWu&#10;IJt1vDuXo7juD2qtpyyX2rtcPFtwclexFM1tbm51RzCreWoGB0X6V5x6kY8pTMT28vnyRlVbgKaU&#10;aPNc2bajCFCj/aFavh2W71J1gvoY/JjbBZlGT7ZrcudP01LdoIIFVewHSnGISODktbu6kxeyeYP9&#10;6o5dQu9Idfsj/d4OetdY+l/aZfJW0WNcZ3KvSsHW9Fk02ZpLUm4DHmM9qrVCVrHYfD/xda31h+8O&#10;5v42orwX9qH48D9mv4BeIPHVyi29xPZtFp7SHBMrKQuPpnNFRLESi7JHXSwynG7lY/DfS/EcdpYG&#10;QKuT/D61xPjzXrnXdVtbFfmzOCy+nNR6deTuSsrN8uSd3QU3wlp0niDxI+qyY8uNtik9AfWvo1T5&#10;Y3PCrRj0Ort5HkG9TtUDuetUdSnl24ib+KtPUUhdlt4mPyjDNWXe21uLgrbXPmBV+ZwvQ+ld1HER&#10;pxPlcVgalWtdmh8PNOfUvE0KyxbvL+Y89P8AJr3TS4khjZMn7ox7V5p8GNIUfaL2dTlsKrelen2v&#10;2ZdgiL/Lyc969LC80ocz6n4Rx5ifaZu6MdoJL57s7z9n3wZL4m+K2m2FrB8sMn2yYcf6uIbz19QM&#10;fjWP/wAFHfF2q+Mf2idSt7q+a48ixtbWEtxhUgU7QO2CTXqX7IOpJYalr3xA1GNmFhY21pDPMvEa&#10;ySpGRn/dAGPTJ7VJf/s9P8Y/2rPEfjDVbNriwbW5I9NtWXJucEKGx/dGPxzX0NKrTwOW1KzdnJNL&#10;8jn4NwVbHZhTppNpTUpdrJf18zxH9lD9i7WviJq9l4n8U6RNNbyOG0/TliJa5/2iBzt9upr9Z/gd&#10;/wAE9fEPgjw0uqa94Om1DWobNZo/D9rbhks02kr5oHG/uI+o4z6V9B/8E/P2BYPhX4dtviF4v0iO&#10;PW7qJWsWuIwfsMeOGCHjzMdOyg55NfVsx8C/Cbwrc6xqd9b6bp9srTX19eTY3E9Xdm5ZifxJr8/j&#10;XhT2V2f0vUwlTER/eSsux+JH7Tvj6fwFcah4i+M1jqWkw2rMtro88Bhurtl/hVHxgf7RGAPrX5v/&#10;ALSnx7+Ivx98TNa6nctZaJaSZ03RrVj5MQ/vN/ffHVjz9BxX6/f8Fo/2xvh5+0F8L38JaH4WSLwt&#10;bXiH+3Ws4V1HUZFcfLbvID5MQIO443N/sjg/l3f/AAA8KeM7Zr34O/EmzvLhumj68y2l2BjOFbmO&#10;Q/itdFWtRqYeLt73U87C0a+Gxj5muTS3f5ng9vo8MMaMy5bo1aenTiBvKRv3fbHrWn498BeL/h5f&#10;rp3jTw3e6bKfufarcqH/AN1ujD3BNc/FOkbeYDwxxXDzT5j2pSjON0al7fMi4gRmZhgY7VX0Hwtr&#10;Xi7WV03Tw7KzfvmjHX2zW14I8N6r8QtR/sLRYwkKsDdXzcKg67QfXH6V6Xpt74Z8FW3/AAj3gaAT&#10;TKNk2p8cnuFPf61Upe9yx1Ip35bsi8OeDfDXgGzWOeFZLw4zGF4T6+9Ra3fiN5JjNvZvur6UmoTq&#10;iNIsx+0McPJ1x/8AXrNCwoC8jFm/iFarlp6rc55819jlfHPg208VweXcJy3McmPuGuF+H2u6l4a8&#10;XR+C9dlLrJceVayyE7V5wPw/lXs1l4Y1XxFMtjpdk0jSNhffNcp8dfDPwz0TRv8AhCorhn1+J1lu&#10;NYh+ZIX6+SoB59CxPBq1KMlqa0m477HrN7f6L8HtIW81UR3WrzQbobbgrAc8M3qfQfnXleoazqfi&#10;nUX1zXbiSRpGLZY9a4+58ZapBDbQTQXl0kMSLJcXb7mc45PHb09u561M3xQ0VoVgkk8tifuN2qJc&#10;qSsVLlcjsIpoJDsQeWrfd4rM1q08pFLSqW5qHTdc0zU4PtEd4rYGQc9K5jxFruteJtZXw74Xhknm&#10;lk2L9nUkt7DFRH3g+E9w/wCCfetz/wDC4vGXgZ3/AHXiL4davbRhf4pYY1u0H521cr+0F4mhtvhR&#10;otzcRbmg8QTKWHUeZEM8en7qvWP2Gfhv4f8AhN8avDdx4v1D7Rr2qXTWBs4mylulxE0Lbz3OJMYr&#10;zP4m2sKfDnxJYeItIy+kasqxqxB34cx7vY5NHUqpfSxoeEL2TxP4Us2gikeRbNmcMuThM5b8hmsf&#10;44pJa+GtFvQwLRxyx3B3fwlgV47YO7865v4MfFu30TRriw8QW+Ws1f7LIqqWKspG0564NY/xB+Ie&#10;n+ItIkskbY/VVz156VfLfVGL/icr2MNrtZ9wUhhj9aNPs1kcM6ZxXP28905EVuG5rqvCWhX4Pn3Q&#10;ODxilymz5VHQ3vDGjpNOAE+U/dxXaaVp1vYgPxux6Vm6BbQ28K/Zx/31V+aQySjH/jvrWM7R1ZC5&#10;pbInvdRKSYj/AP1VTv7lLq08g9W6VItvcs+JE+X1qC9eGCcR7ui/lWfNHl0ZUI1ObYi01bfTyXeV&#10;snip9Q17yrfZHIys3APpVZprNDulnC5b61Vvpbe7YmGUbV6butefWqVFLQ9PD0afLdvUvaZ4uvrK&#10;eNGuN+4/NuroofFtvKv735W/2e9cHHFGtwpl+YdchulXBfRh/wB2/P0rqpR5oXZjWcYy0PQbHUrG&#10;aXYsg+Y/xCte0hjlGC6nj8q8vstUKS7ftGG/hAra0rxrc2TYY+co6lqlwdzONRJnfQ6aEQ723Bvu&#10;5qS3sFt282GNdxXHzKCOfrWFpXjvTLt1jZmh4x83K5rprbVLC8QCKYMP7ynNKPxakylGTPTY/jb8&#10;OF/ZZ/4Ux4m+DPh+48RPq3mweLrO3aO/jTaxwx+6UzgY64x3rx22jaORQJOPT1rUvbSMx5t5ySOh&#10;Wq7WUchWdM/L1q5K4lpsVdd/0i38n7NuZfuqq/eqO40LVNFtrc31k0f2i3WeOPzAx2t9Cea0Lidf&#10;MVSvfG4dq0THbT2+VG49PmFUuaJdr7nGXi5cSxj/AHqpiZkn3bgf6V02rWttIDGU4X0rn7+3ihk6&#10;9/vUSZmTW9yU2rge9XVuIZ1UtDjPX3rJgcF1VTu9cVdgWWS58uNvu9fpUy+HQXwhdLY3C4UfMp6C&#10;uf1eJ2fMLY9q2rjAvhGi8s2FrGvrnydSaK6j27ZMMvcUU4ty1ByitTzf453TW/hMQCXHmXCr8o9A&#10;TXikXlzNzF0/ir1n9oq/t5LS1tYZPlaZm2/TAryiJHyI4vmy33a2tHobKXNE1vC+iyareqAvyR/M&#10;/wDhXexHAWAJ0AHFYnhe3j022W2YfM2DI3vX09/wTg/Zpn+P/wAc4NX1bTjL4f8ADe271FmjJWST&#10;P7uL3yRk+wrVRSXMyKnu7H6Of8Ej/wBlqX9m39n+28Za5obHxB4tVbu/LKPMt4D/AKuDnpgfMfc1&#10;9JavNcW2pKixyRxvnI9D6fSofDqSWWlWFknyx7AWXbtVVrWuYbMpjzAS3Kqzda8TE1ZVqnMephMP&#10;7Okl16lGx1vyYvK27W3HY3erstssltHNJL+8k/hqpd6NK4FzAfM+U8dxVTTLW9ub/aHZSnIXtWWj&#10;RrL3djoLPTjBErfKF25+p9arT3BiJiOdzGnWpvIkb7eRmP8AutWfqHiayEbxeU27dhWHatY6ELuy&#10;G+8aGGJoLFypVdo45rDtfEV7NqUamVvv8571q20lrcsRJAyswz8y+1cp8W/EXh/4U/DzWPiNq9wY&#10;49NsZJjubALYwoH1OBRKSim2aRp88rI+A/8Agu1+1FBrmv6X8ENGv0a30m38/UFjP/Ldxyhx6Lt/&#10;HNFfn7+1D8XtY+K/xO1fxjqeoedLfXTSMzNnAJPFFbYej+7vLd6lVqkZSstlocfLci4WOzs03STN&#10;tXbXV6bBa6HZx6Tp6r8qnzJO7N3rnPBTfYfGd1Pp7pJHaq8KN2OeCR+Ga1NW1e3hJhtfmmk+8V/h&#10;r1VKUpcvQ8nSSui1ql8sMXlrL+8ZcMy9qpRahCqbF7fxetUFguJD5UrsdxrU0HQY7m8jiUFiz7dr&#10;d6uO9jjxUvY0ZSfRXPXPhfZ/ZvD8DOp3Ou7BPr/9aus1KWC0jCW9x5jNGpLbSNpPVffFQ6b4cn0L&#10;QdMnnWHdfQGSGONwzKgYqNw/hztOB1x+FfUX7B//AAS5+Of7b3i23vNH0o6X4WtZlOp+IL+NlhVR&#10;1ROMyPx91fXkgV7ksRTwtFOT2R/LbwOO4hz2UaMHKU5N+l3u/JHQfskfCmT4n/s6t8M/DWh3s/i7&#10;VvF1lLp9rYxu8s8UeXbIxhUDLHk57+gNfqh+xH/wTO0D4OfZ/iX8Z/L1XxNI3nJZbg0Nq5Ocsf43&#10;z/wEe/WvYP2WP2Nfgn+yJ4Ph8PfDzQo3vFtwl5rV0gNxPxzz/Cuedo/XrXiP7f3/AAVt+EH7KWjz&#10;6B4N1S31fxE4eNHiZZIYJBxtUZ/euCfXYuOTnCnw8RmGKzCMYy0itl/mf0hkPD+X8P4VU6UbyaV3&#10;3aVj6+/tvRoNVj8PnUIFvHhMsdn5g3mMHBbb/d5HPSjWtA0bxLZNpmv6ZDeW7fehuIw6N+Br8if+&#10;CaH7dXxW+N/7bmm+J/G2rXlwmtTSW1xAWMmEdSFdyB2bb6KOwAr9glrhjUvJpdD6WpS5Yq/VHxr+&#10;2b/wRJ/ZK/ap0Sa50DT7rwX4gVWNnqGhysLZXP8AftSfKYE9SAre9fh3+2P/AME4P2qP2MfitJ4C&#10;8eeCNQv7eV2fRNe0S1lmtb+MfxKVBKMOMq3I9+tf1IEZFYfjjwFoHj7SG0nXtPimA5hkeMEo3qK7&#10;I4iXLaSueZUwalLmg7fkfyt+EPiT8cfBgj8J+MNGludImkEbWXivS2kttueT+9XKAeqkYFdb8Rv2&#10;cf2edfu4H0fxKuh3V8v7q48Os+oac7nHPln99Eu4kZ5X0Ffvv4s/ZZ+HXiq/m8N+LvB9ncNyu9rc&#10;Hj1FfGf7d3/BEvw5c+DNa+Jv7Mj/ANg+M7C3kuYbWzUpBqQwWMbKPuyHswxg9c1NGspytsKrTdKK&#10;uvuPzN8W/Brx14O8KQ6L4B8P2914ahjJuNW0G6F0s7D7xlK/PHznIZR7noK4OJrW0twtm6s3eRen&#10;0qPRfjd8RfB0i2mj6lNpV9aXjtdTW7NHKzj5TG/qAQflI612CftHeA/Hy+R8Z/hrb3Vw33te0Rha&#10;3g5HLY/dyf8AAl/GumPJD3bWE5SlLmvfscoyvhjH8zVs+DfhxqniW9UMq/Mu75m2hV7ux/hUep+g&#10;ya7Pw78JPAfjW7S++FXxLstWjZt39kati0vohkdAxEcvHowrnfjV4u8TeCZH8E2fhC+0WPdh21C3&#10;ZZbph/GTjBHpt4x0pO3RmjfNuUvil8UNF8C6ZJ4Q+HDJLdyR+XdamqjIxxsT0HU+pzzXiFzo1xey&#10;Ca6RpZ5XyqtyTzXQy2zylr66bMjsTux3NYeoz3KXitFKwZThdpwQaz16hFaWZakWJIvs0kCgrgMr&#10;L0rm9d0LR7+7ZpoEX/gNb0lreSnaz9R8xqne2kMS/vpFZj61PK7hy2MRtPtdO002mnyMu7jzFro/&#10;gr4yT4YT3lydHgkuJ02W1/Ku5oPcD1/lXJ6tcXunp9ttfmVWw69RSf8ACRQS2+5l+Uj7qnpWnK+U&#10;crctj3X4efF3TPD3xL0HxYupfaru31m3n3tJjkSKSWNdV+0dolvD8Tvi54FhkXy7S+vprePjOxJv&#10;NQ8f7P8AOvmTw9qKw30c9vJmQSAqG7e1fWfxbsotU/aJv/FSxFm8ZeB7G63HJ3/adMjB/wDIm78q&#10;xn7o4/DqfJENlb2xeWRzuYD5TxVW8itZJEW68tVZsD5qn8QCS4l8vyWXb29PY1VHhc6xAqx3Gxu4&#10;Y1tcmUFLU7Dw54P02W0hCr+8bktW4LP+y9scXzD6VR+H848O2i6bqd7HIdoG9u1djFbaVqMO6GVG&#10;J6VLcjDW+pz0WsvDuSIMOehre0nXNMe1238eHC/KRUN94UgkTakgHH8JrHvdEu7Xb5NweP1rOtSV&#10;ana514et7GV7EviHx3d2rNb2dsdpGN3euSHjW+bVmiuCxU/pW3PbIebpTmsnVktEjWUQqu3OT615&#10;0sPKjGyZ7FKvTrPYvrqaTJtd87vug9qhw3DxyHrg81yaatO1/wCUXIy35CumsBNNEp3f73+NKl7s&#10;fe1M68byvHQcbh7aUsHJVufpTo9QI+ZbjjNEltFlgZ1bjoKpzW7RRMY3+bBr0Icrgmjy5fHqaSan&#10;wJPNGauQan+6DBufrXN2ck0dv/pILZ71atrlhyH+ap+0KSSOkt9UWGTeGP8A31XRaf4n8qJPIvCr&#10;dfl61wKTtH/F+dXLW/cqADtYc80ct2ZaHp2jfES7tZAlw4mXvuHNdFZeNtAutzO5hkDDEW35Tnvn&#10;/wCtXjUOrzRSZHDem6tCDVJ9m8DJPeiVMpTlE9sj0+LU7fz9PlWZVwWaNs4q4ukXiokwjb5R/k14&#10;5o/iHUY5lkhumjbjaytgiu88PfE7xHZhVv3S+U/eE33j+IwapRkV7S5paxb7nLou3scDrXM6vA8b&#10;4SBmz7V1U3jPwjf2+NUjksZCud2NyZ/Dn9DWbNpc2p2bXOiXcd5HH8221bc233HUVMo+9qLWUbnL&#10;2LTRSKiHqfvMOtbljZTmYM8R+bj5azrOR9PuplurFWZlIAlB+XpyPetF9XSXT1u0b5l+Vgp7VPIZ&#10;aox/EMLuJhHLtaPhSrfNkd65cX6SI8c8zG6ZsbietdJq93BJeebEDnr83Q1x+t3MUt/JchPLl6sq&#10;jAx7VtCPcrVo85+PMxW9sraWL5lhLN9S3/1q43w5ZLNc/bpV+Vf9X7tXWfGWOTVPGUNlp83mbreJ&#10;VPpkZP5ZNJp/hoQpHCRhI+PqfWp5dbnXGNkHhvRtV1rVbfR9Ghkmu7q6SK2hRSWldmAVR9Sa/a39&#10;gD9n/S/2evhBpfgsWS/2vdYudcuMcyXLgZX3C/dHsK+K/wDgkL+yHN8Rfipc/HbxFo5bRPCcZNi0&#10;0ZKyXhBww9dgOfqR6V+nngXS2a/SVYihXc271rHFVUo8i+YU6ftqvN22PWvsWm21gcRq22P7oAye&#10;OK5/7JJPLvvZFHlrjYe3/wBermgLNd2i2Nyuws3y7m/WtC88OSMQ9jHuVf8AWbmrx5HrX5Y2MaFb&#10;+EfZ7Pn/ABrQbTZtF077RLF5rSLmQjs3oKrTRXul3WbnavPBzxVzVLjUUsFy+5WXPSnEXQx7W+mv&#10;VZN8m7OJMrnFU7DQJZ72RwnB+6snAre0eaWGA3DMq+xHWrGo6lbKivCiySN/d71tsSc9Z6VqGoSb&#10;ItiFThl3civhH/guV+0V/wAK4+GFj8DNG1NRe6q32i+MLbSIxnC59zmvv281HS9F0y78S30n2WG1&#10;hM1w3ZVVck/pX8/v/BR39o67/aE+Pev+M5rpmtku2hs0LcLGDgAfgKyt7SoofM6qb9lTdR+i+f8A&#10;wD5x1C5e7vZJpDn5uQTRVOJmlG8jd82SaK9mFP3TzZS5nc1PCF/NFDeSx/dkk+9Wxpilj5xY564b&#10;vXPeFZXTTAUPytIfxrdsy0TLmfhq6H5HHFWlobAQTMrI5BNd58E/Amu+M/Gdrpuk6fNcSM3yxwxl&#10;mYk4AAHPWsv4R/D6++Inimz8OWOPMuJlSPd3JNf0nf8ABK7/AII4fAv9irwfpfxH8T2Nr4k8eXll&#10;HPLqVzbq0OnMyglIFOeR08zqe2BXFPEuNRRjqysfgpYnCuN7KWlz5l/4Jtf8EGL7XV0/4u/tcWU1&#10;hphVZrLwsshW4uVzlTMf+WSkdV+8fav1Pnn+Ev7Ofw1VAumeGfDWjW4SGCGNYoolA4RFHViegGSx&#10;9Sa4j9qj9tz4NfsraS1n4r163ufEE9nLcaf4fhnHnSRxoXeWT/nlEqglnI+gJwD+Pf8AwUr/AOCh&#10;3jP43+FP7Sn+KMbXOqMo0jSdDuf3Fhbn73YEOR8pb7xBxkDIraXtK01KoeVl2VYDJ8M4YWCXd6Xf&#10;qz2z/gph/wAFzJrxdQ+EX7O8jw22GhurlW2ySjofMZT8qkf8slOf77Dla/LrUNe8TfFvxF/b/ijW&#10;Zr2+uZNpL9vRVA4AHYCuIku7uW4MkrMcsd3XJNeqfszWen6h460+PUAqwrcoWyo9RWlacaMdNkej&#10;h4+1qan7Hf8ABFn/AIJ6R/Cn4Z6b8fvHAk/tjX7dZ9Os2BUW1rnKMR/efAPPRcetfowBgVzvwqfQ&#10;j8NdBk8OiP7D/Y9sLRo8bfL8tdvT2ros84rlpxj8S6nZWlKUrPoFFFFaGJyfj60lsr621+1i3NHI&#10;qy+6k4/StTWtBstVtXnlCjdDjO7HaneLZYLew8+ZGbLbEVVzlj0/Wvgf/gq1/wAFLrf9nD4Ma18B&#10;/BPihJvHuvWLW1w1tNltFt5AVZiwPEzKfkXqoO49AC6Uf3hFbWm0z8Qf2ndKtfFP7Tvj68+HWmyX&#10;VhdeNNUl0+OzhL5hN1IVICjpj9K89vNNvdPufsN3ZywzD70UsZVh+Br9gv8AglV+yX8LfFf7M+pe&#10;PkgVfE1xFeXFxfW8ivK6qp2Qc/dJH8PGepz0rH/aX/YH+Ev7bXxh+Gngj4EapbJ40XzLTxvY2cIZ&#10;dL0mJi32y7kXjzSWKqvJPAr0pqh7P2nN30/rufKYHFZ5VzyrhKuG5aEFHlqcybk3uuW10l3b1PzF&#10;sfhX4m/4R7RfEOgazbXmpa1dNBZaHp8hkuhg4DFVHy5Pb8a6PRv2k/i/8O5Lj4b/ABEsYdbsbORo&#10;brQfFFqLlYWU4KjfloyP9kiv20+P3/BEz9jW28CW1x4Q8K3ngrVPD2jpbaL4q8N6s8d3dXKqBGZ4&#10;2ysjscszdeuD0r8Ov2n/AIGap8Bvi/q3gHXvH1l4g1Czun+2X1nMZMsTnDk5+fnkZOCeec1x0pQq&#10;O/U+klGUNJHUCw/ZY+MFusejajqHw91iT/ljcMb7TGY+h4kiH4kCuJ+KP7Nvjj4S/Z9e8R3ml6ho&#10;99MY7HWdI1BLiCZgM7eDuVsc4YCub8J+HNR8Ravb6dZRN++kWNSxCqGPQZJAGfcgV9A6r/wT5+Jm&#10;utpt14N8RWmsaHNYxTSXtvqUE2ycKPtFvEqORJKnZcgMCvzelynTjo2T7N/FDY+ctUkWK3/cjOR9&#10;72rmdXSSYBM/Nn8hX3Tr/wCxD8BfF+j2Ph74Y+JLldWYrAttqTeTeSyZZceWTscs65G3PB64r59+&#10;PH7FXxd+C1wkmr2f2hJLg26RxqRMZcAlQmPmGDwQTmqjElyW0jxbSIdItv3OoKXjYHdu6CuJ13Sm&#10;i1WR7HPklztX0rsvEmmanorS29zZSxzR8NHIpUg/SudOntdRySzyuh2k/KarlcWVyx3E8NtIsqyl&#10;k4b5s19c+JLu/vT8HfHcaH7LJ4Mgsrp/77Wt3cRFR6YXy/wNfFrG7hP7st97FfX3w21b+2f2NfA/&#10;iDUHkkbRvGWqadI6x7mjWVLaVenbJkrKty2uVJvlsjwX4heD7jRvF2rWNtJtjt9Snj2t1wrkY/Su&#10;ZC6lFMsSQknqFHevRf2hVl0P4x62JTuiuLkXKe4lRZM/+PVyWn6jYXMyvnDenpVRtJXKlG0FYw7u&#10;+1a2ffdQsu37vvW/8NdV16bUWmlmZbePjaw61ppPZSxt5kUbKBjDLndVjTTbQtss4RH/ALK0pO9y&#10;YxXU7C2vHkOZWyD020SJBccAZ9/Ssa11Uwjby3vV2DUmkHyMBjqTQkrWMpx5dgu9NUR72h+9xn0r&#10;D1bSLO6j8to+cYPvXTLdLNC0MuDu70h0mzmh85m24rGrFSNMPWlCR59aeEbdbxmkj4zxnvWxBpkU&#10;cGMfL1+la1xokTNI8Vx0PpUN8q2Vhlj264rlhbZnfWqSexz04hVmCt8tUpWVgCPXmn6mkpRrmA/K&#10;1ZSXJRvLdz1+b5q6KctNDhn72rLE17HGdxf5T7VC2rhJBsO0Gq+oM20jbx2wazgQsnmbz1rUI92b&#10;k+rrsX5849qfa+IY42Cg81X020i1F1tie2RUOqaJc6bfCZ1PlH7rUcgpJOWhv2WrhpfNYbvpXQaV&#10;qcN+n2RE+bqBXCW98bdMxHd6HFaHhHxJeW+rRzFdybsMCKqHZmco9Wdhd6frSjNjCWK81Tt/iJqm&#10;hTeXdffX7ykdK6TWNTltNP8A7Q037zr09K4uDwtL4i1GS5vrt1Zm6be9a8oc0S3qHxFvdWG2WXjs&#10;vSl0vxjd6fIsiXEkbr91kkIqR/hzbwx5LSH/AGhXM6xazWN81v5xOz1qJQ6gq0eax6dY/GPVRGYt&#10;QSG+Qj/l6j3MPo2d361Ys/iP4OU+U9re2sjk7nVfNiH4DDD9a8nsl1I3cdvbI0kkjBVXPXNewaL4&#10;JsdI0eO5uryOSTbumXbwePU06dON7sdSUeha1m3i121W58M3Ed4Om23kBf8A75+9+le2eKPiB+xb&#10;efsaaT8Mrn4DLp/xXRom/wCEq0++cmeLcQyTIcgMQc/989K+JPiF40e/8Ttc+H5DbxwtthkhO0+u&#10;eMc5rpfB3xZ8ZTaY1rr80WoR4xG19HvkjPHzCQ/MMemcUq1OXLZMqjON7yMzX9GiHjHUL7y2yszQ&#10;RqR0VPl79zitf4ZeANf+JHjbTPA3h21eS61C4WKMAZCjqXPsACT9Kp3dxJe3DXM5/eMxY19rfsNf&#10;s/S/Cf4Rx/G/xVarHr/jaJv+EagbDfZ9LRsNO39xppFIXvsjz0enGn7twrVeWSSe5+hn7Mnwg8Ef&#10;AH9juy8E+EPJLRRpDeXPkgNczuR5j575wfoBXV/DG1RbwteK3lsuEIXrivIv2efiL4j1z4er4D1e&#10;w229jqDzQ3W47pN6gbT6gc/nXuWj6XPY6bBdQzfLBzJCvBYd8V4NaMo1JKXc9eg4Tpx5eiOk1rw/&#10;bui3VuGZYVyAeKWKdLSyjjtmjUMoEqlj+dP1bxBp50mGSeQ/vFB2xjmsuOa11RFBlaMfxKaxWpvI&#10;0bywtboKTh9v96i/e5SJYY1X5QAfYd6oale/2e32WJiuBkbuprN/t+9lXaz9fWq5ewfCaN/dRQus&#10;KqrfzxTPD+j+dcvcMeN+EHpVFJpX+/tbvu9K6jR0isLdSXXaqbnbjj8arbVi5T5N/wCCxP7SVv8A&#10;s+/syXXhjSrhY9V8Sq1tDt+8sWPnPHr0r8C/Hurm5naWZvmnkLPn+dfcH/BaX9qNvjl+0neeGtG1&#10;IyaTobfZbdA3GV4ZvxOa+Bdcna81hoWl3KrYWtsDT3qS6/ka4y0YqnF7b+pWDNHB8zkbjhT60Uya&#10;YhypT6LRXp6nlu8XY2fC9p/xJoiD2ya2bNFQ73XpWXozMujxogxwK0LUuWGWLf0prmJjHlldnq37&#10;P/ilfDvi2z1HzFVo5VYc4IPav6fP+Cd37S7/ABp/Zf8ACvi99SEky2C2d3zn95ENhz+AB/Gv5VfB&#10;ss9pqUcwY43Dr2r9rf8Aggz+0Wj+H9X+D99qJP7tb2yjZu4wsmPzU/hXkV6cqdZVfkdn1unKmqHV&#10;6r5H6L/tBfsPfs2/tQ3zeKvEuiSaP4q8loofFGkybLkKRgq2crIpHBVgRivzp/bL/wCCE3j7QIpv&#10;FHhPRU8Q2a5ZdV8KQiG8Reu6e0Y+XIPUxEHrxX6feGfEE93OVW5iEe35FY/MW7/pXVab4lurN/Jk&#10;fb22t0NenRxUo6PU8yrhYy2dj+Yv4qfsk/Fv4XXd3Jbac2rW9oT9oazgdZ7YeksDgSIfwI965DwB&#10;4tufCurR3cLlWVwcniv6dfjZ+y5+zx+0vbeZ8SfBEMeqRri18Qaf+4vbY+qTL834HI9jX5/ftef8&#10;EINWvvtXiX4fWMHi22djJ9psDHZazEOTk9Ibo/7wVj611f7PiIW6nOpVsNUTkrrujL/4Jzf8FmNE&#10;8G+ELH4NfHlpbjR4dqWOo27HzrQDoCM/Mma/S34X/tf/ALNXxU06K/8ABfxn0W4WSP8A1NxeLDKD&#10;7q+CK/n/ANY/4J0fG7R9euNF+Hmr299eW7N52h60p03Uoe+0xTcN/vKxB7VXj/Za/bj8KzSWqfB7&#10;xIz9Ga02yA46cqx/WuD6vWoytHVHo/XcNXjeWjP6Nr34tfC7ToDdX/xJ0OGNRktJqsKj/wBCrx74&#10;z/8ABUL9in4JWM02v/GjT9QuolJFhorfaZHI7fL8o/E1+JWj/sq/t6+M3W1T4U+Ih/CBeXKRhQR6&#10;yOMD+td74L/4JC/tR+MLqK48d6no3h+H7zeZd/aZQPTbHxn/AIFW1OnJ/ErGftqPRntf7av/AAX+&#10;+IvjvSbrwj+zj4ak8L6ZKpVtcumD37A8HbjKxcdxk+hFflp8QPid4o8Z6/dax4g1ia5mmmMjzTSF&#10;mdic5JPJPua/WXwV/wAEeP2f9B0iNfiJqmqeIrry/wB95l01vBu/2Vjww/FjXL/Gz/gi/wDs3+M9&#10;IlPw6S98M6gBmGeG5aaPOONySE5H0IPvXRBK1jjqVG5XSPz1+Anxr+LVlrFr4O8I/EO90i1vpPJu&#10;DDdMsYV+CSBX9Bn7An7O/wCzz+yB8C2v/AHi7T9b+2Wi3vinxvLdK0t7IASSxydkS5+Vc8ZOeeT+&#10;Evxl/wCCcf7UX7NM8ur2Whx+JNMiw39oaCN8gX1aHlx+GQK4L/hqv46aB4Rv/hzpXjXV7Cy1CH7N&#10;qWnx3ckayJ3VlyO/rWFbD15TTjsd1HEUXSd/iP0R/wCCt/8AwW2k8T3t98FP2XNU2W8O6C68Sxsc&#10;qej+T/tEZG/t/D61+ZPw2+Fvjn46+MpNI0MTXUkknmXl03zGNSw3SOWI4BPJJqTwZ8JfHfxAmmut&#10;K0C5uo7Owe/uF8s/NAnLEcc8Z4744r3rwj4G+AXjX4b33hqw0PUNJ8RaPEHhbX9attP/ALZt5cbs&#10;sYuFj27gpzlc85qqko0Y8sfvOaMZVKnvE/ww+GFh8HLq8+GHxx+DbJoWoTGDWPFRvJmMWxiYJ40j&#10;bAiJ25YDkE89q9d+GXw+8Y+FfBVx4n/ZY+L2n31vZ3DLqegWljcXFos7EhXgMgMgDKAC2ccZPGK5&#10;F9c+IXw01vwvpes6R4L8YeHZdNFtZ3Vja2t1e6tpCr89ssmMlY23rkY5+oqTS4Pgt4/m1qH4AeKf&#10;EHhnXEszItvDcW9guo27KM2qoXAd1GTuI+bae/Nccp82r/4B2cqjHlt8/wDM7bxN8bvCVzrkPgP4&#10;3/CvUvCt08yfbNWmwbW1uAp/fxOse4B+p5HXio9Q1DUdYMOo6H4007xJpembbbVLO61BrhbWJjwq&#10;TIgdFdgDvGTkBSduQeF8UeNfi/4PsPDEPxH+H3h7xJpccIsodYjkW4mubU/62AKkxEkqEkZxxnjg&#10;iuetZ/h5c+J9Ui/Zu+KGraPqVxE01ra2Vi1sphwQbeQNJiSYdjgA9uazhKUVe/6oylTjJWl+B1Px&#10;B8Afsy+OxcaJ4o8PN4X1Lzz/AGg2rQiS1jXB+ZJlG9EA6A/eOB1HPw38X/AXw9tvF1zp/wANdUuL&#10;rTY2KrcXChRI2eSnAOz0JAJHOBnA+pNf+M3xC8NeGLPTfiH4U/tuO3RkOsXF3JueBid6TrvO6QcY&#10;yQR+NfO/xp8ReCNZ8Us3w8sRFZq3yzbWVpcgcMCTgg5HvXZTrzlKzRn9XUZaPQ5Lx9+yb8bPh5Y2&#10;3iLXvh7eLo97CktvqdsyzwMrAEZeMsFPPIbBBr2H9muyj/4Za8YaEVjZtJ8SadqEUZ7CRJoWPv8A&#10;wfkKz/gL+0R4j+FxmtX8Y6tZwyYHkwyCSBx3DxPlXB+levW3xR/Z88U6Fe6DrGix6Td+J4Ql5qPg&#10;mEJu2EOPOtGyuQf4kIyScCqqS5vdaFySg/e1R8x/tVFW8ZWepeVH/pmkQNuX+LbmP/2QV5Ok86Sb&#10;ggVvSvr/AOLX7HXiT4o6PpviD4Qa9p/i6z02zePbYyGO9Ee4sN1vJh+MnpnmvnLxb8MNY8G6hJYe&#10;ItGubWaNts0c0LKyfUHpVU5KMUht82hg6Reyj5Su5vSuk0i0mmj3yQlfXNR6L4Zt5U8y2Xt6VpLI&#10;1ovkMrf71acyMOZxZNBZmKX/AFg6/drTtNMO7ONu5e4rOtbaa5ZZGmP3uTW9p97b+WqPNyvBasqk&#10;4w6lezlNXHW2iXP2bdt49KbNbfZ7VlmfovIrSbxFaQW4iMXy5zuFc7qniKO5u5IoQf8AdrllOXKa&#10;06fNIq2V1NLM0RO5c1DrP+kr9kLds/SoV1J7WYkpyT8vvUOo6o8u6R4fLOeg71nTjOW51T5YMqnT&#10;QsJH3h0X2rnb/SmeVlHyn6V1+lr/AGlC32bd8nJVhiszVbWXz2BsyD6qDXbTjyxOKUveOZlsLxIm&#10;do2Ydqo3NtOg2CPhecetdjaWlwYmjZQc/wB6oLzTEkfG3DDrhetbehHNHYwNC+1RzrMVYVd8Q381&#10;5b+TkfKv61oPot3pkKzmBvLb7rY61j39v9plbLMNtK+pMXaRlwtNEwTP5V1XhHVfDyy+TqMLhg33&#10;o65uTS5Uh3Q7mLGtPQ/D1/jfbSYYn7tOPxFVFzK56THqOm3VqPsku5AM7X61i32uPpkrzxR8/wAN&#10;ZMcN9pHlzzSjHf5qsXfibRLqLa6Yk6MccVtKRikze0TxN9vhZg6sWHzKxrP8Q6Tp1yrSvH83Vmri&#10;L3Vpra7aSwmZe42962vBl54o8Y6tHo/mN5K/NcPt6KP8elVFcw3Tjuzqfhj4QcO2uXinavFqD396&#10;m+LPjNtG0g6Daz7ZbgZl9VX0/Gut1K7sPCmgtcSrtSGP5R6nsK8M8Rand+J9Xkvrs7pJpPl9vQV0&#10;xURcvLqZ2l2N1qd8Rs75ZsV1sKQafZfdUbVqvoWnJp8B3HdJt5qj4x1ZbLTtsTfM3CgVzSTqSsg5&#10;oxpts9o/Ym+AUv7VXxz07wC9xJBotqr6h4n1CPra6fDgyMCQfnYlY0Hd5F7V+jHjO+i1zxNDYafo&#10;Qgs441s9LtI1AW0t0ASKNBjoFAX3rzP9gb4KXP7MP7Otjp2q2Cw+LPHUcOr+JGZRvtbMgtZ2meoO&#10;xvNdf70ig8rX0T8O/CVrqOrx65cRBpIWzF8ufm9fwqK0o042XT8/+AZ4eMq3vy67eS/4O/3HZ/BX&#10;4e3PhXTLezhKN5fzzmRurnGRXpl0Lux1Jb6JHZVx+79T6VHoMem2emrbww7pnVQ/+961qWkd/Lfv&#10;IwVYlbIU/wAWO1fPVJc0m2fSYenGnBJFy3tbPVr6OZo12xgF42OOcdKdqdrpth86yBT95fb2rDvP&#10;EUi3TMLfa27K7e1R6lqtxqSLBKcfNlmoVOUloaOUVLUaNRn1PUGdW37eArVtaP4cglPnXytuKfdH&#10;aq+l6PpEkKpHcfvG5+Y9a2tPNxAGdmWTbxtJ7dqLcqJfvFXT7CE3vl2nzMDgKRwK8z/b/wDjxafs&#10;2fs1a94xa4WO8uLdrWx95GUjP4CvUvDlvJBrrTqm1ACzD1r8o/8Agv8A/tVP4r8dWvwS0DU82ukD&#10;N5HC5wZj6/TpWVSPtEqae514WMYz55bR1/yPzd+Ifi648W+I9Q8S3krNJPM8krFupJ6157HIxvWu&#10;cZBbOa2fEN8kVgyqceZww9axtMXzbaRiOFNerTjyxSR51SpzTdx7W7YW4f5Vzz70UrXgaPyM/KBg&#10;UV1RjoY3RteH5TcafGyNnIwRW7YWylcAHK964j4d6vHHK2n3G75vu8131tKq/d5OKJS5Y2FLXU1L&#10;LbblWjl+Ydq+vv8AgmB8drj4V/HzQtc+3FLdbgRXXzcGN/lbPtg18a+eIIRlRlvevSP2d9d/srxP&#10;HMZdr9VP41x4iHNh2eJ7aKzikr6Jn9LXhrx2k1vHcwXG5WUFSrdQRXf6F48JjWKeXevHysK+Hv2R&#10;fj4vxE+DejavLebpo4Bb3G5udyfLk/UAH8a9+8N+OchQ01efTnJw1PoKkVGeh9I6XrVpfAG2uBGf&#10;7jVs2Wsz2bjDsh3fga8N0Lx7kACT6Gu20Hx2wAV5FZf4lauiMmZyj1Om+JfwT+Cfx607+z/id4Hs&#10;7yTb+61BU8u4hb+8kq4dD9DXi/iz9j742fChft3wS8VxeMNIj5GgeI5vLu4k9IrkA7zjgCQc/wB6&#10;vctI1zT75cwyeW391uhretNUuLYYYYB9OhrqhiJR3OaVKN7rQ+Q9J+Lmhwa8vgzxrpN54X10HB0n&#10;XofIdz/0zY/LIPdSa7FmjCeeXHPfNe/+Ofh/8NPi7ojeH/iR4N0/VrV/4bu3DFT6q3VT7gg14P4z&#10;/Yc+IngRZNX/AGcfiZJcWajKeFfFEjTQYA+7FPzIntu3CumNSMzJx5d19xm3TGcbflxVS90a2v7I&#10;xzXLJ82dq5ya5O4+LU/gLVl8L/HbwZqHg3UWbZHNqSZs52/6Z3C5Rgfcg+1dZNd2uo6fvsL9WWWP&#10;Mc0EgPBHUHmtfJhKPu6HJ6p4A0ya62JDNtVf9ZFgFRnIA9ugrwb44/sG/AL45QTN418DwvfmQKNV&#10;08C1vIy2dvzjAkP3eGBzXsmreBvH2l295feEfFk0ly7TXLfaFDyXEwjxFGSTgRrgYUAcnJJ5zpeH&#10;fEt/eXOl2HiXwdJDf3/MkasHMBSIb5WP3Qu75Qc5JIABq+aeyMfZqW58C+MP2Af2q/2fbSzvvgp4&#10;puPFnh2zuvtY0V5ja3Y2/wDLNtjBZR2xwD6cmvIbjUvh/wCO/EuveB/in4Hbwvql3m7tD4mu7xZF&#10;1EcGNmJOLcgsNqgAYHWv1U8Z6dovi5ZtFvLtpmtdwWGyuSrpIDkDg4zgd+ma87+OPwK8FfFfQ/sf&#10;xB8OaXqwurgRx2+oworjcT/q5QN6MFDEY9K5q1GFTbR9zSFStDR6/mfnnpDfGv4feE/DeofBH4k3&#10;uuaT/aS28djp+nTboLwNmSBSUJSFgwO4kBueMiptb8X/AAl+KXjjVPCvxE8CXnhXUdRieRb7U9Wa&#10;OGz1BCcW8Q8r93EzcE5yN3TgV7B8U/8AgnB8R/Cmnapp37NXxM1DS7aVPNm8N6xfMkcsasD+7nX3&#10;Kjnnnk189fFrWfEXhnxvp2l/tC/AuTR7qW1XTtZ1y6kuZhLbqAqyQ4dlMmBkvyTxXHLD1aeu/mv8&#10;jaOIjUnZ6fh9zL9l4o+LHwt8Ara/Dbxto+paPZakYri3ixef2TdmTISGRourqCN3faRWb8SPiP8A&#10;B/xzr0MPivwnqPhvVpo9moSbooYrO4VRiZGVAWLn5iDjrmuNGu6x8PYvE1l8Lvig6wwxtNdQ6ck3&#10;2aW0ZOGG/OJRkZ6EZPPFeZfFz4z6p8RtM0jSru1KzaXbNDNeNcMz3XzEhnB7gcZ64qaNNzl+v/AN&#10;pzVrtDPFnxDvLXTtQ8D6dqbTabcXwuGaTbI7uufm34zz7de9cegW5u0jg3bmbB/GqMtzI03J49aI&#10;bqSCVZw/zKenpXdyqOxlCt+8uz750j9gO28P/DDwld6X8NNI17/hJNMs7jVPE2qa0I00u5aRmmie&#10;MsMRiPYuQM53HJJUDx7/AIKQ/s3eAf2S/wBpn+zvgnqt8fCusaRa6noc1xId+10xLsY8mLzlkCMe&#10;oHU8VSsP+CmPxi0z4Zad8OZfCegXx02ERWepX2nh5UxjB9CRjgkGvJPHvxS8c/G3xVJ4z+LPie91&#10;TUFs1hWWVv8AVwp9yJBjCIuThQMDJ9c1t7RunZxS/XzPqeIOIMPnGXYPCU8LTpewTTlBPmqXtrNv&#10;d6dPN9TotB/aK8Wp4isvEviCJrxNNkQq9q/2eYKDnasiYIyTXdaJ+174++I2jXv/AAt34Ew+NvDt&#10;nua4vri0ZLiyhLYA+1opIA6ZfdXz7qGoRRKtkp8uFDlvm6/Wvurwf4s1jxR/wS6uH+H1xY2tx4fW&#10;607WW2gefDKwbsR85jlIDHPCnHIGMYxjzWfU+UqSfLdHzj4b8GfB/wCIjeX4S8QDw/fbSY9P1aT9&#10;yfQLMOv/AAICofGnwD+IHgKdZ/E3ha4+ySLugvEj3Qyr6q4yD+dZP7MvifQ/Cnxl0fU/EUsK2KzN&#10;HdPcDKKjIyk8+mfwr6o+Gnjjwh4f8X+JvC2p/F6Sys7ya2n0GO4hW70tYm3CQyxsD1KqAVwRg8is&#10;6kZa2Zny80U2z5MWz+zSbUttq5xtYVUl/su33vJhWbOcV9w/EP8AZ2+HOrLHc+I/ALWS30ayW/iL&#10;weftVlKrthHMTHcu7rhGYjuBXi3jb9hHW7u0n1j4fatb69ZRzFZptNk3vCw/hkj4eM46hlHWuWtR&#10;qcyOujWowhaR4Pa2X9p2jRxNu3AhXDViyeEfEGjRSXF05ZdxKsRyK9qsvg1N4Is2bVbdtyjqy8ZF&#10;cn4yuUkf7NEnynjAFaUaMo/EYyqWl7h5Wk1xcXeB/e/irYfSoLuBXD7gvcHvWjLo+l2YM004DN/C&#10;awNVUs7C0uMKvOFrocVHYzVRy3JpJhoy74JFDFs7T3p19rH22FWMSx4XLN61m2ml6lclnKfJ/eap&#10;l0pvL2Hd83VmqoEyYulT28jsw++fu5q6lkk8ok+UDvzUOnaOIB8nzHoztWtbaPbRwibz2Zl9BT1T&#10;I5DpNM8Cab428N/Z5LxrXyR97bn8a4Dx38Mbjwnf+XBqdveRMAVkjk5x7jtXQwX+qiNrWBZ1i/i+&#10;bGarXVmbpeIG/GnccfdPPrm2uo38qJf4u/aptMm1BLpYo/4jzXVX+ihoN8Ue3H3iax7rTbrd+4ba&#10;P7wFaR1LfvEHitJbe2WLcobblmZq5lpJUJkMgK1s3GlXRmZ7l2O5sZbvVG60uFGVJJdox0os7h7u&#10;xlf2hHdXKwW8bZdgK9u+EvgR9CsUuN6m4uVBkCt+led/C/wzpyeLbfVtXEpt4JA22FVZmbPHDcH6&#10;GvTfHXjD/hFtEbyJvL1C6/1flttMfqw9K66a5Y6mNSfNLlRyPxk8Ytq+r/2Hp10Gt7ViGK/xt35/&#10;CuX0XTc/6dPGVHRN3f1NSaHos2uaoFkchT880jfwoOSfy/WtrUJLdm8q2AWNVxGv+yOlJy5FYbd9&#10;DOupUhjZt2Fr13/gmt+zhp37TX7SsOt+MII28J+Ctupas1y22C5nGWtbR2IOFlkT5uD8ivXhviO5&#10;uLq4i0fSreSe6u5Fit4YVLNI7HAAA6knj8a/WL9lj9m7/hk79mzS/hVeJEusXh/tLxPMuMvfyIuY&#10;y3dYlAjXsCGP8Rqb+xjzLd7f1/XQ5al6tRU1t19P+Cdprkfi7xT4vOr6xBp4urplH/EvufMjLYAJ&#10;AxwMgnnPX2r3T4deEVsbaPEHCcB8H5m7mvP/AIK+D4pY49VmG7e7CJivvzXuGmWMllZRxRyRtGpz&#10;t968rFVL+4j1cLR97mZGYGs5fJO771XpTMZFhhlbhfvbqctzCZvPaIMx4xzxUNs6+aSX2Hr83euC&#10;UOrPVjLlC00+DU9S8hgQc8MO+KivtHu47xk+Ube2eK6fwhb2EB33beXubI3LirXihYQvl2dvvZh8&#10;0mOlEajiT8RwdtdXVkzRibbj+H2q5F4l1G2ZQMN0+8O1Rf2fHJfPCdy+gNXNO0tReLbXMi5mXCD+&#10;771Uve2JipcxW+LXxh0P4TfBbXPiRqkoiGnafI/zfxSEEKv54r+c39p74s6r8WfivqnjbWLxpJL2&#10;8eTLNnPNfqN/wXD/AGjm8BeBrH4E6Hqo8y6Yz6lsYj5f4VP8/wAa/HLVLttRvZLmR8jJqcHS9pWd&#10;R9NF+p2V5OnhVDvq/wBDG8U3iPKkKemcelR6OrNZMOnzVQ1i6S4vWBcLuOOB0q7prJaIIpB8rcfX&#10;3r1mrRPH15hLiCJZ1AzRVmS3YEgk+270oqVUsEnqN1fw3d2Uw1axTCr94L/Ouq0LX4rvTVWdvnxj&#10;hutOu723SDy9isp+XaRWHFoOpXWoeT4etpJS/IijGT17UX9oVU9zQ6YXAZNrcjgK27pXqH7PHg3x&#10;F4p8Sx3VlG0dlB/x9XTD5VHp9az/ANnz9n7W/iD/AMTDxhBNpek28ypcXU6lWkbvGgPJP4cZr6n+&#10;Ffiz4LfCjxppvhvxhoUkPh6Fd9vHCuVdwR88n985GfT2qp+7C1jwY4GtWxyqN2SPpf8AYtPiXwH4&#10;PupJrGaPR5bhTa3U2VMrYwzAenA5/Kvpjw38TjLtYXGV4w26vL7bUfCvxO+Hn9qfDvXIZtPW1L28&#10;duwwrjoCAf0rhdA+IN9YMYpp/uSbdu7oe9eXioRou62Z9FT5p6dj7O8MfEUSKuyY8/7Vd94f8cmY&#10;KwmAwf71fH3g/wCLCfuw8+3P+1XqPhP4jqyKftfuWrGNTTQo+r/DvjMgL+/PIH8VdzoXjeRlVPMy&#10;P7rHivmHwt4/D7S10PY5616J4d8bKVXM/wCVaKZnyH0HputWd2Rsk8pm9/lNbdpfTIqgsdv95Twa&#10;8b8OeMA4z53Q8Ka7bQPFsuwYlyvoe9bRqC5Tq/EWg+FfG+ky6D4w0C01CznUrLBdwrIjD3BFfPXx&#10;A/4J8Q6JLN4h/Zh+IE/hm6OW/sG+zcaZK3p5ZO6LPqhAHpX0Bp+o214P9ZsY/lRfNc2qeYA2Ozr0&#10;rohWlEwqUYuV1ufEOvfEf4hfBnUBoH7RvwyutCJfZHr2n5utOm4671G6L/gQA967DQde8OeJNOXV&#10;dC1S3vIZl+W4t5Qwb6EV9Ia9f2GtWcmk+JNNhvrWQbZI7iINkenNfPXxD/YT8JyX83jD9nPxlceD&#10;dYclzZ2532czf7cDfLz6gA+9bRxEeouXv+B4p8TrXwh4Y1W4ufD/AIl1G1k8NQvPeR2sRMMDTDeo&#10;lf8AhDttZurEegJzoaP4v8UWd5Z+HvH3hUTSQwI0mpJGu1pI+DcHPCqwPyqPmJJ6DOMD4m+HfFng&#10;a5uLT9qX4R3PkXEsf2jxb4VWRoJghG15UT548Y6/NgdxWTrC+KbXQ/FfxA+CHiSz17T7+3hnsrGG&#10;ZrqeWWNdghJdiVTcWd8ckLtABJNbe0jIxiurPVtM1Pwn8R7Nm0+4hvvJ3w43DKRs4Dcd1yMZHBK9&#10;eDWD4z+E+j6/4eHhLUfBljrWlzSXEb6beRr5MaknbncGY4zjj07Vx/gDxPoHiHW9P8MJ4eXT/EH2&#10;gedp9jNhrwwr/rbiJPmht1+UhWIG5gMHkHr/AIv/ALQHhT9lz4SN4x+Mvia2bVZnfy7dSF8+Zids&#10;ca9dgGOeSACSepo5tLhKnGWjPjf9qr/gk78JoNOi1n4ZfEaDwLqWpfu49DvJ99ncS4yUXJ3AcHoT&#10;9K+Dfjn+x5+0J8Ab2VvHvgm5ksdx8vWdPBntZB6+Yo+Uf7wFe5/td63+1V+0VeQ/tBzahBrWisrN&#10;p9l4bv8A7QNHjwzYeNfmVgi7mcjjoSOBWB8Df+Cifxv+FcLeEPFEo17SWzHc6XrcfmAL0K/MCR9D&#10;0qublXwr5Gah0jI+WGQ/dKA461AVKT4Z8fWv0g8L/sVfs/f8FC/CN58Q/hN8Pb/wDrEe4TXdrGP7&#10;OuZscgR8DqOSuDzXwb8cvg541+AnxR1T4UePrFYdT0m42TbD8kikBkdT3VlII+tLl6oiLkpWkrFH&#10;wL4C8U/E3xJa+DvBPh661TULg/u7e1hLMABkscfdUDkseBXr3xA8C/Cb4VfCQ2jeJbSfWFvvsups&#10;1vtne5w+cbuVtwNpUgDcWyT0Ah/Y01bUPBmneNvG1lfSW7f8I8NNXy9S+y+Y1zKqlPMHJ/dpLhQM&#10;lttef/Gjw1rB8EabLrdreQ3eq3l1dS/blbzPLXYiD5+T/EcnswqKcubQ3bkzk9S0OHVoWlluP3TH&#10;gxsDXaeCf2l/Ffw2+Dnib4F6NJDLo/iLy/tv2hdzIyHgpzwe3ftXikV94o8Iu0lrcM0K8bT8yn8K&#10;5zUfFl9c3Ek005Xe5OF4FOWstQjzXs2elP4ths4mnSRd/O1VPNM8A/E/VLrxd/Y8d5JI12u0qrem&#10;SFH615WfE801vNGJsSMuBWl8L21Y+MbGfSYi9xDcLJu9ADzn0HqaUtS1ZH6k/szeEf2gIPDz/CnW&#10;4L6LRdWnVPCPiiFg0en6kyFreZOSTFJnYwxjD54IJPyLa/F/4t+BviDeeIk8U6np+vR3zrezpdMs&#10;omViGBIPqMelfUPwk+PfxTtfGvgv4A+EL4R/brzRrRlCkzROWhJQMD8mFO1uOm4GvlT9prxLoOv/&#10;ALTHxA1Tw1crJp9x401J7OSPlWjN1IVI9iOntUxj1E4y5kz3jwd+3pp/ie1/sX9oL4e2fiCORdkm&#10;qWJW1vlHY5A2Pjn7y8+tdBdfs8fAf4+2/wBr+AXxZjhvn5Gh6ltt7lSR90Bjsk5/utn2FfHImZT5&#10;gGGzWto+u3mmSrLb3TRtuG10Y/KfWjllbQucY+h6d8Rv2RPi/wDD6+mj8RaVNMsJzvhibdt9dh5/&#10;LNecy6E1pevbSWjeYOuV5FfoT8Dbi68LfCfR9U+LfxEn8QeE7i1iE0d8FuMrIu0x2xH72KQH7uG6&#10;gDvX03+xH/wRH8I/G39nyPxb+2JpF5F4k1fFxpclpJ9nutOhI+RZCo/eNjqHzyea541OaPMznnRq&#10;QlZan45aNpUUL7r2HP8Ast0WqWuT2cd83kQpgD+9X6jftVf8G73xv8BxXfiD9nbxVb+LLNVZl028&#10;xb3YX+6D91z+VfmT8T/h74r8B+L73wf4r0S403VNPnMN7Y3keySGQdVYetdUJRlqmEea+pjmcEfK&#10;w29cL0rU0Z7aVRE5+XP3s1j2VqoufKmZm9lq7JPb6ao8tTux37VMvedjR3W5syLGImCzcfTFPh0v&#10;UNStttnOqjp93oKoadqUV4mT0PXitjTNYtrFWgV/lYYDelTGXczcbnP33hbyLg291cyyBj1Vamv9&#10;B022iWFLJlX+89dNbqk8W/Jdevzdqxdelj1COS2SVjsX5SvaqVR9AV47nF6tpVqs5VFztP51kS6N&#10;LqepQadaaf5k1xMscMarklicAD8a1bq8FpMwclu7e1N8M+KJtI8TWviKytY5JbeQNCsi7lyO5Fdd&#10;GMpSuZzly9Te8I+Dk8PRzXmpgobXcWWReAy9R+dcL4w1a+8Va1JezyttVgkY9F7AV1Hjzxy2qLJZ&#10;aXbfZ4ZpDIYVbIXJztB9BWf4I0W3lnk17U4t1tp+H8s8CaU8on9T7D3rpl7q5jnjGW5ILI+F/D/9&#10;nFf9MvFWS6bj93GBlI/r3P4e9YOoXwtoJJ3kHyr61pazqUt9fSXdxOzNIxLt6muX07w/4q+LHj/S&#10;/hb4D097zVNY1GOzsraLrJK7BRn0A6k9AAT2rnpx9rK7LqVI0oH1X/wSP/Zavfi38af+GjvHOkk+&#10;HPCMm7RRMoKXmpcbBz1WJT5mRn5tnvX6Ja5JqPi3xcNBggiaH7RiebPzAY9KzvgX8BPDf7L3wL0X&#10;4d6O8zx6Jp7NcSNcOUuLpv8AWTleAWJyAcZAwO1dh8KfDCyN/b/lN518+87mztQ9xXLiKzqS5o7L&#10;RGuFoNR1+KWr9Oh6d8PvDOm6bo4EcA8qNRHbqo5AHf8Az6V0kFvZeSbPz23/AMHAx9KqaN5VpYCF&#10;JQNq8ZqA+a07Ix5/nXl3k5XZ7cY8kVYJ7h7d2h4B6ZHaq4nu4j56Rs+zp8vWr9vpUd3cQptZSzfN&#10;83Wu80vwTokgjnlHzKdzRkcZx/StHKPLYclZnNaZ4wsL7S3S4sFWYrtznjjuKbLrt5fxr9jTIViG&#10;ernj7wGtvE1/ony45ZV9Kh8KeHBaBVu52Rhzt7fWsnBWuac3Qr6V4f2K1zdnE28t83Qr2qjrlxp/&#10;hTRbzxV4luvLjsomuJGRgNqKCcVueNrh4EhtrZTh/wC7xnHSvkP/AIK7ftHL8CP2ZJvDdlqm3VvE&#10;IMeC+GWIDn8zXPKpLodGGp+0qW+Z+UP/AAUN+P8Arn7Rv7Q2u65azNJGLpkt18zO1AcCvAR4O1wx&#10;NE+3eR3NWtM8Sy3njJpbp97TOSzHvmtjxNba9LfRXGkS7VyN3OK76NL6vBJHHXxDr1m9jz3VfAt9&#10;o8X268lVlaTG1R0qGOLd87NnC/dJrpvHmpPiOzY/MeWHvXNqkQILHnrXbze7qc8tGXbVGuoxC8nz&#10;L91vX2opkEgibzQeDRWd/I0UYy1ZsaPZXWuaitrbxFt7Y3dhX1t+z18AtE8H+G4vFuqxxyXU0e6E&#10;N16+nat/w9+yZ8M/A3w/kudSmVr4KN0jPjafb/Jrntb+IGiaJp7aBZ69cNDDHthmh+9GR6Z4OKh1&#10;Oa1tjD3pPU9U0mzXxBJJPdIsK2ceIbWPjd1P/wCvvXn/AO0Bp09z4V/tLytrW8m5Vjj5ArL8CfHP&#10;UreT/ibyx38EafLLCMSD/eFdsvirRvHliY1uYZkkbJUDDrn1BraNaPwsxlTfQ8f+FHx9+I3w31S3&#10;vPB3iq6tFyPMt/Mwrj0IPBzXr+g/tg67fXtxfeKLFZJLiTczW/y/Mepx65rzT4ifACK/1ZtT8Kuy&#10;v5bN9n3BV3DkD8/SuR0/UpvBFlJF4i09kummxGzHKrx/Osa2HhVjqVQlUhezPrb9n/8AaQ1fxVfy&#10;6Pre6OaAF0k6Kwz/ADr6O8G/FJjGv+lex5r84PDOuXMtxHqek6gyzdd0ZwRXtvw7/aF1jQwlr4oj&#10;M0Z2jzowAw+vqK8iph6lOT5djs9pffc/QjwV8U0lC4uePdq9X8KfEbKLtue/96vhTwD8ZtK1mNbn&#10;RdQWTpn5sEfga9e8F/FgwlEkk+ma541JRlYtR5tj7U8M+PEk2lZue/zV6J4T8Z7gi+dn/gVfIfgj&#10;4ppKF3zjk1654J8fI7IolxXTGoTKEj6m8Na8s20rKP8Avquk/tOaKLKv8uenavIfh34k+1sm5q9H&#10;hvfNtslq6acrozkrMi1SS1vGIf8Acse6/drBvxdWTeaD8ufldOhq9qM5zWZPeywFmWTH+zTlIm1z&#10;J1zxQJtPay1e0jvIZFw0cyg5FfN/xU/Ze+H+taxJ40+DniS58F6+zFmk05sQzt6SRH5WBPtn3r33&#10;xZNY3sLblMMmeq9K8l8cx3dnudX3L03x1PtpR1TF7OLep4ra/Efxp8DvE8es/Hv4VQ3UkatDD4z8&#10;O228lWxkyx9QOnQsOtfOf7cH7IHxO/bF1NvjT8GvjVb+J7dIyttoksgVbde6IB91vXcM5r7LPiq6&#10;hjNjfhbiBuGjmXcCPpXEeIfgN4C8Sai3i34b6xdeDdfYkreaVJsjkb/bj+6w9iK6KeYKLtJEVsPz&#10;Runa2zX+R+R91H+0J+zD4q+xaxYat4fvI22Sq4KxyqD07q49ua+nP2Xv2c/En/BRO6sNb8ffDiy0&#10;6w0u8j/tTxnbQ+TNqEaZJt1UDazMzZeQ8jGB6D6u+IFpryab/wAI1+1d8GrPxdorps/4SbRLMPIi&#10;+skXLD6r+le9/s433wPT4eWPh74I32n/ANlWMSxR21phTFgfdZOoP1FdUKtOUuaDOdRqT+NbdTa8&#10;CfC3wj8L/CFn4P8ABOiQWOn2UIjhgt49qgD+tfiz/wAFi9YtNT/bz8WRxRqosbbT7UEDri0iYn82&#10;NfubcDKNGx7dq/Er/gtf8LdV8Fftr6r4skhb7H4q0y0vbOX+HdHEsEi/UGNT9GFbx+Fkyj+8Vzzz&#10;9h7XrK61HxF4Ha5t4tQvdNS80UzWfnl7i2fzCiqOS7QmYL3DY6Gs39oHXPGHxjvNQ8P+KrJrLWrV&#10;g+j2s0IicwMi/umUE7X2hWwSTng14jZ+MPEXw812z8V+HdSktbzT7hZreaM8qynORX1j8DfjD+zh&#10;+0drWn+LNbTSfD/i2z+1XeqaZeIiQ65qDxFY5hKxwhDAHyz8uSTgk5rKMqcZamko1EvdVz4s1Hwx&#10;4t0e2k+1LJ+7YiaOZSrD6g1wN5pt9qt3IlvbSN83G1TX3R+058I/jZcfEC81uX4Mxx2EmmTah5Nu&#10;jSx2tvGrkB7hCVeV0QMcdWkAA7DynwD4D8OXDxt4h+H95p0mppv0uOSR98+JNjEADpkMPw9Oa2XM&#10;+hyupyxufOdl4B1tp1Fxasu5vxr6m/Zk/Zm1sWB8S2miRzLDtI+0r/r5xyqNxxGCVJH8WPSsPQPh&#10;P8YfHEy3/gLwF/Z2knUkguNSuLfyGiiwGMpkucADk8g9Vr1DQfjr8B/2KPDGpWOr+N0+Ivib+2he&#10;2NnpNxIllG0f3BdS5HnAMqtsTAypySKmUujNKc/aRNXw34q1P9nPwHqX7SPjqVofGGtC50v4Zafc&#10;NiWS6l3QzaqwPSKJWcIeN0jAjhc185a/4PufAni2+8L33iG01OS3kHm3tjIXjdyoJAJAJwSQfcGu&#10;A+K/7Q/xS/aQ+K8nxJ8c+JJbm9luA0LY2x2yA/LHGg4RF4AArrNH+03ERnvpi0knzySN/ET1NTe7&#10;sjd35UjXt2DJgsc5rtPg18HfF/xv8eWHw78BWSyX18xLTTNthtoVGXnlb+CNFyzMeg/KuV8L+Hta&#10;8Q65aeHdB02a9v766jt7K1toy8k8jsFVFA5JJIAr9YP+Cav/AAThufFOpTfA6zkDQBoZfjF4steQ&#10;5B3J4ftZP7i9Z2X7zjb0Fa+7TjciTctEe0f8Esf+Cd3hbx6/h7xvrOjzXHw38EzNL4Vk1CMh/FOq&#10;5/eaq6t0gVgVhj6AKDjJNfqdaWkNnCsMUYVewxWd4K8J6F4G8M2PhPw3p8dpY6fbJBa28KhVjjUY&#10;CgDjGKs6zrlhoVhNqeoTeXHChZmb6V5VSpc6KcDF+KPjvSPh34XuPEGpSqHWMiGMnlm7Cv5v/wDg&#10;q5d3viX9tjxh4kaILJqM1vPIyjAZjAg4/LFfsv8AtD/GO8+IuvSfZ5ytlAxWCNTwfevxm/4Kk6fq&#10;H/DT2oXaTBY5LO2bCnHSMD+lRhantK1vI0xEVGkfNMN0llMxmbDDgmqOqai87loJd3403U3jun2Q&#10;j/e5qjHZz4eQq3+FejGm1I5fac0S3batc28XkB8Mx6hqngvLqWX5rjqefmrnn3pP5sh+Ve2at2+q&#10;wCPZ5eD05NU4Sk9DCUoo6j/hI9Qji+wWd1uUr8/NK2vXyxCNYl2twxXrXMWUksjtJCW5Pzbe1alz&#10;EmlWzXN5eOrnmONcEtXpYXKcRWjzPRd2fP47iTL8PUVGL5pt2SXcy/Ely0tx9lEe3nMjegqO0tYr&#10;S0fUJTgbcIKbp0zT6ustyPtDCYSXCydCB/CfbHFWtc1LTdXneLT4PJhDfu4eSq/jW9Omqeh3yqyl&#10;C7M7TNPudVvo4Yoi800gWFPVia6HxPf2OnW8XhfSnDQ2O7zZk6SzE/O30/hHsKk02K18KeHT4muf&#10;+Pq6DQaWv91ejzfrtH4+lcX4h12Gwt2kOWkPPWuSpLnlyxNKL5KfNIp+J9fFnC0EZ/eMPlwa+3f+&#10;CJ/7L0tpc3n7W/izTl8wtLp/hHzkDZYHbcXQz6HMSn18z0r4u/Z5+Cfi/wDaX+NmjfCzw/v8zU7j&#10;deXSLuWzs0+aaY+yRgn3OBX7dfC7wh4f+G/g/Sfhv4LsRDpGh2Ednpse3BMaj7xHHzMcsfUkk85r&#10;PES+r0OVby/IjDxeKxV38Mfz6HW6raHVrH+zrrLRyEGTjGRnp7V13gfw8LayW6gtQsY45X5VUdKw&#10;NOie4KuR8y8ybvSu+0+1a+0aNNPnVY0j/eKMjPFeTKdtEfQ04x3KqKpmYzfKPap7ewWaTJm+Ver1&#10;S82ZLjMK/J3Vq1EjiNkzo4DH0qJx6o6Ik0VzFZnME2T/AAe3vXVeCdam1Oza1vF+df4vavPZhOJF&#10;VCwy2BurqvBsbWTB/wC0PmbOVDcGokrRC/MzstS8qSzYFt3ymslEgjtopZF3SYxuPYUzVL2W3s2d&#10;2aRX+Ye2O1ZbeMbU2xiH8K42kdazNoon16KxuLgStL8sS7kYt93ua/Cf/gtN+1SfjN+0JdaDpOo7&#10;9N0Um1t4lb5TjjP5/wA6/V79uT9oVfgH+zXr3jB7tYbme1kttPG7B3upyR9B+pFfzs/Fjxte+LvG&#10;F5rl7N5klxO0jMe+TWcKbq1/JHVeNHDOT3lp8uv+Rz63klvdpc20v7xWzn0qxrvxH8RRyrFBcL8o&#10;5Pes6FkYlz0Xmsa4mFzcsXbgt3r14x92x48XGTNe61u81Z1urpy0m3FRNO+zaf8A9VV0fFuAPlpR&#10;I2PmFXsWoORPb3jiPZnjGaKhiYICflx0oo5rCjzI+yPiP8ZvGHiyd4YlSCBWx5MbE5+tcHc/btSk&#10;CXMyhd3zAcZrWaON/mQc9OKhttILSb5kOD1965IpRjZEv3tUczqgu9J1hbzTrzy8c4VuldJo/jTz&#10;fLmuvMhnXH+lW7bW49QOtc78TNPTwkbLVWT5bpm3K3oMf41m6Jrtrqsm2GcbmH3a1lH3bnIsVT9s&#10;6Tep714b+LV7blItXVb+EDmeP74+vrWvrtr4W8cWOy1tIbsS4IUxgSI30PWvBrfUrrSZtkcrR+hz&#10;XVeF/HkEksYvWaGaNgUuIcg/jWPtpROuVPmOi8RfC2b4bIviuTUGihZPltpiFXjueentVXw/8aNA&#10;vGWz1GTbJwGk2YXPsPSpPjteaN8RbDT9Vj1JzdiPypo1nJQKoGGC9FJ746143d+H9RsHZ1BZeu5a&#10;00ktDSnT9y09z6S0fW5o7hdT8O6s0Ui8pJDJwfrXrHw+/aZ1PRttl43tHaPdhbyHn8SOtfEXhzxx&#10;r3hWQNYXTMNwLRs3H5V6Lo37QFlqFh9lvYBDNt+qn6elc1XD0aivJAvaU/h1P0e+Gfxd03V4I7/R&#10;9XjuFYL/AKuTJGfbtXvvwy+JLTGHdcZ3V+O3hj44+IfDerpqfh2/eIhs7Y3wCPcd6+rv2dv25bZp&#10;rWz8bW/lH5Ve6iHGenIrzpYedPbVHRCpGpp1P10+DXiYTBSZt27v6V7vod40tirA54618VfszfFb&#10;Q/Fem299oWrw3EL8ho5MjpX1x4F1U3WnRv5ufl9a1oyWxlWg1ubOoBWG77v0rH1A88Vs3vK8HjFY&#10;WpkLG3zNXSc2xyXiiU4ZSOc15r4nuGViEJ989K9A8SzHawIrz3xEHJZgO3eueUTSLOM1a1hun8zd&#10;5b9iOlZDxX1o5Z/mXsy10F7aEFsxms27SdP9R1H8NZSRpcm0nxZf2SrGZfMiPDRyDIIrJ1v4PfDf&#10;xnqn/CVeHLy68KeIuq6ro0vlMzf7YHDj2NOVDOqmaEwyM3O2pF+2WwPy7h/fWlGUoS0ZLjdj4fij&#10;+0L8HPn+Jfhz/hMNDRedc0NAtzGv96SHPzcf3efavLf26fgb8Lf+Ci3wO874WeI7KTxXobtc6Msz&#10;COZZMfPBIp+ZA3Q5HBAPavadA8YX2nqo87cnTy25FZ3jL4J/CD4tzjVpIJvD2vKcw63okxt5lb3K&#10;43DPY8GvQoY3kkuYxqUeZWf3n4C/FjwD4q8Ea3e+DvGehXFhqVjK0d1a3C7WRhx+XoehFeV6jDqO&#10;izefbSMrLypU1+2f7YX7A3xA+INql58UfAqeOrW3Urb+MfC6Lb6xAuP+WsWNk4HXsfavz2+M/wDw&#10;T38b6dc3V78I9SXxRZWa5u9P8kwapadcrJbNz+K5zzxXqQlRraxZxRrTp1OWZ4J4K/bE/aK+Hti2&#10;l+GfiZrFnbsMNBHeN5bD0KnINdxqH/BUL9qS78NzeH7/AOIlywaFUV1t4wyAHoG25xye/c15X4h8&#10;H3Gn302m3mmTW1xC22WGeMqyH0IPIrOh8P6dFEy3UJeRl+Sq5WdM6ntI2ewvjb9oT4w/Ely3jDx9&#10;qt8vIWO6vHZB9BnA/KuSFreahIzzMzFj83NdDH4fSSbAj6dK3NF8LWzuohTnPPFSc8dNEU/AnhFx&#10;ILgp8tei2sTBAmMquOfSodL0+OzjCqBg/er6p/YO/ZZm8WXun/GPxZ4Nk1q3m1YWHgLws8Z/4qXW&#10;F5CsOv2WDiSVuhwE7mtYxjuwnKUY6HtX/BNn9h3x9/wkGh/8I/pmPiZ4ws1n0iSWPePB2hyjD6rL&#10;/cupUOIVPzKPnxyK/dz9mf8AZ28Cfsz/AAr034Y+ArAR2tlCPOuG5kuZTy8rt1ZmbJJPc15z+wZ+&#10;x/D+zR4En1zxjff2t478USLe+L9ckUfvJyP9TH/chj+6qDgBRivoTdhck9K87EVvaSsnobUoNLUk&#10;llEUbSO21VGSa+Zv2oPjbJqM8nhHQLxvJif/AEiRGxuPp9K7n9o/41ReEtLfw1otwPttwhEhVv8A&#10;Vr618l+INXkup2lklZs87m715lWp0O2EeVXKeqakx4B6/rX5yf8ABSDwTbeIPj/JqMl+V8zR4Ny+&#10;pBcV+gd7fxnc8h2ruA5bqT0FfnF/wVYuZtL+Odi6ag8ay6DGzIrf9NJBk/XP6V15RS+sYxQT6M8n&#10;PcdHL8A68lezX4nzxqvgTQNJu/Mur4Yz826T2qpqcvgu3g+zaeZLiVv4Y1PWududVSRxJPIZOw3N&#10;nNLYalLM5jsIcOG/1aL17f5+lfa0sro83vyv6H5tjOMMVyNUKdvN6jv+EcudSLSrbrDFn+M81MPC&#10;/h2yhWS5kaZzyVzgKe9dDpPw88Xanafap/LtYNvMlxJtz7f59a6HQfhx4dljVLm4uNTuP+eNuu2P&#10;8+v8q9GM8pwe1m/vPn5f62ZxLWUlF/8Abq/4J57b2cFqN+mxldxO0KMt/nmsLV78Oftrtn5isSt1&#10;Jz1r0n4j/a/Ao/sm10uDTw0ZfdExaVV9yenXFeUh/wC1Lznbsj/h9BWOIzONenyQjZH0+QcMVMHW&#10;+sYiXNLp5eevUnSKbT9NLIds04+Zm6gVb8HeH21e+SCeTy4VzJeTdooh95vr2A7nioRbNNvkZs45&#10;C1seJ7mPwP4ZXw9Kf9Pvgk+obOsUfWOL6/xEeuPSvI5uZ2R9jU5YRvLoY/xI8UQ3t3vt/lhjQR2k&#10;P/POMfdH19fUmvPbzUJbuTbMhLPwoq5q+ovPKxdOf4VPU17N+wP+y5P+0b8ddL0HXLaT+x7Qm916&#10;aNsNDap/CCQfmdiqD/e9qzfLDqcsalWu9vkfan/BJ39k1Pgj8GJfjh4x07y/Enji2X7GJF5tNLDb&#10;kA44MzAOeeVRPWvsDw7aQyW32vezNuzz2rHitrTQtNs/Dun2u23t44rW3XtFGMIo+gGPwFdlomj3&#10;On3n9lT2m1k+9/j715Fas603KXy9D6DD4dUKdl8/U1tBtXgtmlePLP8AdDf3a6bw9p1zqN3HaRsU&#10;VmwzLWbZRrhvOi+6ueKs6bc3EE6PaSsuDndXHNX2O6nGyudPe+B49NsppZbvd5YztWP5j7Vyr3U1&#10;vgvGyjdxuWumfU9cSzkuXcrHLgNu9fUVzuo3BC4kkkkVeT5g6mpSkbRceUks7+yJzcn5ugpzPqFv&#10;Koilyp5Vl7ViykyNlBt74qx57xxguGwvStbaamPK73TNb/hIrxXU3MjOq8bT2FFk1m2rqJUXEnK+&#10;gJrPjl88q0P0K+tc38avHVv8JvhjrXxFu70Qrpdm8kbN3kxwOvrWdSUKcG30Omi51JqK6n5v/wDB&#10;eX9qRNa8V23wP0HVibTSY8XSoeDKT83f6D/gNflhfSiW4JLdWr1H9qr4vap8W/ivrPi3U75pvtF4&#10;7hmbdxk4rx2eV2mxn+Lp61eBp8tLmfXX7zXHVI+05I7LQuXObe0kLDadtZFlCryZJ9yTU99fypEL&#10;Z2O3PQ1DZAOu9yfYV3bbHn2W6LQVGXr/ABYoDFdxLdDUO5lLZU+oWpIn3tgfL60WtqaKRIrKGWJ/&#10;utRQxST5Vk2se/pRVRjzIpSPqoQMyfL9cCr1lbXipuljXk1Yt7OKH5i25s9ulWjYz306jzdg4+XH&#10;WuDmVznkpRieX/Hy2ukt7WSZy0fmEIpPHT/61ec2M9zZSi7t+ArfiK9k+PllJH4biLvuWO4B2sOm&#10;RjNeQMyNbtGhC9+DzXZT96mj4zMKtSjmV15Hc6PqCarbL9qOfT2rSS0WOLML54+X1Fcj4H1aMxeQ&#10;zZZTgHNdpatEXX/d/OuGsnGWx9lhK8a1BMktbpihWdiMevFTSrFcL+7XP95fWq91bCY/K/WqEbaj&#10;p8jOrsy5+7iojLsdK0RW1nSLTzGeJdnY4rNfTWtkDuuVPO6tmZ1v/nUbZC2dhamNYzXM4UyfKvVc&#10;V0SfNEnmaZn6ff3Ng6yRSMVB5UV7D8I/iR4TRI7HVD5MhHJkxtP49q86n8GtMnm2X7tsfeHQ1SOm&#10;3enMIrqJt3/PRaxlH3dC4xjI+5fgd8YPFfwy1aLXvAniR7ZdwPlLJmN/w96/R79jr/gpn4J8YC38&#10;MfEtl0q8VRGbjfmKRvX8a/Cfwh8RPGHhZyLC9eWFusbHP5V3Xh749a9bXMP2RNshfLFpCMVyVKfL&#10;Lmjub83LpJXR/TnpXiPQvE+lR6toOqQ3VvJHlZIZAwP5Vn6wP3REbV+L/wCyv/wUF+NfwmEc9hrU&#10;k1tgf6NJclkYdxj/APVX3v8AAf8A4Kf/AAm+LMcGieNn/sPVGAU72/dSN7en5mnTqNx95WMalD+T&#10;U9y8RITuLfjXC61H5jtx26V2V7q+ma3afb9Kv4riGRQySQyBgw/CuU1WItLvAofvbGCvE5q6t9wO&#10;f++az7izDj5Vx+FdBdWhY78fhWfcWz7cqozWUtR3uYN1ZDIKjp3qu8csA+RvwFbFzB/CI+tUby3Y&#10;LkcY6e9Q9C4yuUV2tL8w2+uK09MZ7d94G4bv4azkgYDDir2nO6NtG7DVmxvU7rwj4ivrAK0cpZT/&#10;AANzmo/iH+zZ+zx+0Ki3HjzwbHa6ovMOsaexhuI27FZEIaqWhSxMBDNGynbww6iur02KRdrQvu/2&#10;lPNdFGpOGqZlUp056NHxL+1x/wAEhPEeq6dcXlv4btfiNpaqxhuI9lprVovYLKAEnx2DgZ7k1+cP&#10;xh/4Jq+MdA1OZPhJfXGpXFupM/hfWYfsmrQDv8j4WX6oSD2zX9DGkeJL+wb93cH3Vu9Y/wAWP2f/&#10;ANn39pjTk074peCreS6j5tdSt1Ec8D/3kdcMp+hr1aOM5VaRxTw8o6xZ/L5qXgTWvCmqyaR4k0i6&#10;sbuJiJrW8t2jkQ57hgCK6v4XfC/X/iRr8Xh/wnZ+ZcSBiWbgIqjLMT6AAmv2h/aY/wCCRfjLUtNk&#10;e002x+KHh+CNzDb6owt9atVPTybtR85A7OMn1FfEWj/sqeHP2dvihH4g0P4q2/hhY2dLzRvH+myw&#10;XFsMFXUFVK3IwSPk/OulzhKi5wepnGXvJSPM/hn+wX4juPFVjrHxT1qCx8FwWzX2taxZybpDEjBf&#10;s8KH5nnlcrGgx1Oegr9sP+CXX7El14XW1/aS+LPgmPRtQk0pNP8AAnhFl/d+GNIHKRgf895PvyP1&#10;JbmvC/8AgnD+yVaftU/GiH9ozxvZXDeAfC0if8IZptxa+VHqd0vW9eM9EDZMankDaSa/U6BY7eJY&#10;4kwFGOK45V6kocrOlUi3Eyx/IPwrlfi98UNP+HXhqS8lnX7RIpEEfcmtPxP4qsPDGkzavqEyokUZ&#10;bk9a+QvjT8Ur/wAd+Ipb+advJUkW8W7gCuCtU5VZHXTh1ZheM/F+o+ItTuNW1CZmmuJCzlj2rjNR&#10;vJJp1RXx9asahfOzMefm/Svlj/gpR+1437PfwxbwV4Mv4/8AhKtet2EbA7msbUna0xAOdx5C/nXP&#10;CMqjSRsYfxU/bU07xf8AtueDf2dPAOqpJpGmau/9tXUbcXl4In+RT3SM/m3PavJP+Cqfh611r4ya&#10;Pcy3e1hoCrtXlj++k5+nNfIn7CPj3UfEf7dXgy5uJMA6wVjC9eQ2WPqxOST3r9CP23NLt77xlpt1&#10;NapI66bsVjjIG9j+VevR/wBjxUVDseXmmGp5hhXTe2n4HwrB8PomKvHp0zKD0IxW1pPhC+teNJso&#10;bdujSSRhiK9iTwlFcDzZIdobnpWVr+g2+ncRnGeRtr1JYqUt2fPUchw9PR2OEuvDFzcsEu9UmuHV&#10;fvO3H5DgVuaDqUHhuwlu32wx20ZLM3Vj6CnGWK2RvlP/AAKvNfir4+2W/wDZdm+0bju2nqfU/Sop&#10;ylWdkd6wdGjsjl/il421Hxjr093cSFmkk+bJ9Oij2FZulWEdqRboRufG44qrpNvJcXDX8/zhj8m7&#10;1re0awl1G9js7aHdcTMEhj29Wr0Phjyo20ijY8MaPp9i1z4v1NY2s9LUbIWbBubgg7EHHIB+ZvYe&#10;9cD421i4vbiTWNTnaS4nkZ23clmJ612nxP1+z0qOHwppUqTR6fn5o/uyzEDfJ+mB6AVwKWM+pT/a&#10;78nd1+asvaxpxueXVoyrVfIz9H0hrmQahfndjlUx0r9aP2EvgFD+zR+z5Z3mteHmXxJ4gxqWuMU/&#10;eQRlf3NsP9xPmI/vyMOwr5X/AOCT/wCxnd/tRftCQ65rWnK/hXwe0d/rDSx5juJs5ht/Q7ipZh/d&#10;Q+tfrH4k+Fvh3WZrnT7Wb7GyxiSNZP8AVyr7H61x4qooxSfU9LB0eWo5JbafP/gHmmjSaf44s1ey&#10;uWMM3DBSVdfbjkGvQdI0jxlqWv2t5qN5Ctrbx5mddxmm4wFOeAMYPHJIrP0f4fTaDqU2rX9rthMx&#10;N09qgbDYznHHHIr1XR7MXMEf2YRsgXKzL/F+FebWceh7NGEpfEZMehkQLK4G2Q9RnpV63sNGMHks&#10;PLkj6NnrWhd6fMoxJIfLQdazYrJrmXfIPxWuW7OmMRlxr1xawf2fIE8tW4ZhndWXcagl026eMhf4&#10;doq3f6eoLRzSd/lY1QtreOOYrMdwVvzrohUUYmcqPNsPaztZrd5kIjcLmP8A2qzY5neMifnHvW5c&#10;6Sl1Gv2ckKF3Nj69Kx30/wCzysCOCeDWinGRPs5RJLOC9R18mElWHyt2r4T/AOC437TJ8EfC+x+C&#10;mk6j5d1eDzr5Yzzz0B/D/wBCr7xvfEll4X8O3Wuao/lW9jbNPK56BVXJr8Av+ClH7Q2ofHn9ojWN&#10;ckvWeBbqRIk3EhRn+Q6VxyvWrKn836L/AIJ6WFSw9GVV9NF6v/gHzbrt+07tKT95juWsUZbp1Xp7&#10;Vd1mTByrcVSR9icjt1r2Ixjy2PLnLmkVL5nlmAY7cYqzbBVizz+FVV3PcbS+7mrClk+UAj6U4+7u&#10;SiRdxfcz8Z45pyiPzC47+/WozLu5KdKarksSqVctY3DZlhFcjc0fQ/w0U2CR35Lt1/OinHYpSUdL&#10;H2pBCY+SP/11YScRjBX8cVnx+I7T7StiIW387+alnllmZRGvtzXkb6mlubQ5b40wi98J3Ockqysv&#10;0Brxe0tPMbc5z1wPWve/G1pbXnhO+tMFpPs7EN7gZrwyFwJfLQcLxXo4f+DY+D4hTp4pNdUQaPnT&#10;9V3LGdp4OK9C066a4tVcn7vWvPrya2gmVlDHbJlq7ixiaxeO1kTaskKyKDzkMMiufEu0T1sgre0p&#10;NM2vMRlEhHRe1NYSsAwxj+VJDIAq5T22ntTy+xmBOFrkhsfSdCtLbwyf6R5WGU9fWljL20nnqgbH&#10;PFONzbySbAF/xps7uz7YmG3HanzMzUnzGxbagk0Ea1M8kMzBJolJzxWTbh54ArrjaPvUb7u2lBKF&#10;lz97PWn9k2jItS2cYuM2/U9MVpQaYHCtMm1v7y96botuL6dSrxhv7tdB9mayOJXHPT2qo+Ye0sXP&#10;DniPxD4YCzaddtJDn7jHj8q7PVPjWup6XpsVhFLDqUd4MtG2AFxjqK4aCaOZvLjXY3t3qvf28jMU&#10;aLbIPulfSs6tO60NouFRpn1J+zj/AMFFPjL8Gtck8PXGtTXFtC2Xtrg7gR6V94fAn9v74V/GOCOy&#10;1u4TS9QkwDvb907ex7V+Lcctxpt61/BK7OVw2TzXq3wi+Mmn6dH9h1T5AfutnDfnXLGnKMtzSp78&#10;b2uft5bSWmpW6z2Vws0bcrIjggj2NQ3FrH0UZr8zfgh+3D8QvhNeJFZazLfaesmXtLiTdlT6Dt+F&#10;fafwR/bf+Fvxbgjs9Rul0rUJMAw3Eg2kn0P+NVyyitfvOSUebWP3HqN1alS27/8AXWfdWhdd2QMV&#10;0G62uYhNbyK6sMqynINUby3UZKjP+zWXLzMz5mjn3t9vOOezVNbW43hcGrkls4bATipILYBs8miU&#10;R3Ze0tGjGWb5jXSabeeVtdT81YNjAkarg7q1rZwqben9acfdFI6CO/SQBrmP/gSda0NML/6yF1fn&#10;8RXMxXOa0tLvtrK6nbz19aqLY/dsd74d8QX1jzbTMMfeXtXKftLfCz4FfHPwgmifFj4VWOrTXNxH&#10;bw3ZtQz229sGXPBAHXg1saRq8EieTdx8qPvr1o8bWdzL4Yup9KPnPHH5kfzYYbef6VtTlKOzI5YP&#10;dHqnwk8DeC/AHguy8I+BoIYbGygWKGGMAYAFbPiHxLonha1W71/VYLOOSQRxtPKF3ueijPUn0rzP&#10;w7rd3DBHLbzMu5QSyt7Vznx9ml8QeF/t+tst4NPcS6fDNGMW83/PQHGd2OPbFNydjSKjexzf7Q3x&#10;qm8Uam+iaRct9jgbDMp4dv8A61eMalqHmlpXbpml1jUGmO+SXGPvc9aw9X1W0sLGbVtUvEt7O0ha&#10;W6uJGwsaAcsTXDeUmb6HK/Hb42eFvgR8O7/4j+KbofuY9mn2e4brq4P3Ix65OM+gFfkf+0D8Yte+&#10;JGval478YXy32r61Mxt13BthyVO3+7Gg+VAOpye1eqftmftQXn7QvjvUNYjupIvCeixyQ6LbhuZC&#10;TgS4/wCejn8lFeE/CbwWlwJPFXi1mm0/TQojjkPNzcN/q7dc+p5Y9lyfSvTwtGUafM9zlrV1HRbD&#10;f2JfC/2P9rvwNLZx7LhfEEZmZh68f1r9JP2qfBviPUdattRs9LnmitLYpLNDHuVec8ntXyf+wb8E&#10;31D4h6p+1R8RLNrbR/D+pSNpMNuNq3t+WO2NP9hSfzx6Gvvz4C6jrmsT6nrV+6yXF4RNcKfurzgK&#10;AewAArqkubEryRy81qTSfU+R5rC8ETBl2/7J/lWPe6I1zJvm+Zew9K+6PiB8Bfhj8RI5rjVfDDWO&#10;oSKSt/peEJY92T7rD8q8F+JH7K/jnwZbT33h2M6xaxo0jPbx4kVR1yp7454zW84p6oxjOSlqfLXx&#10;j1bTvBWgfa2wskmVj/x/CvnC4+2+INRmviuY2bO49hXcfFrxZefFPxnNbqWis7VtiqQRsUdseprH&#10;ngitrZbOzVSsYwu3vXXhYezhcipJykZttA5kEB+6vC7e1dNb3lx4P0FtcRRHfahG0Glsycxx4xJO&#10;M9z90H1ye1N8KeHxquoLb3knk24jaW8uP+eUIHLfXsPesrxt4lfxDqrzJD5VvH+7tIY+kUS8Kv1x&#10;1981pKrrYn2cpR0MKS1kSV5J33MWzknNSaToureItStdB0Ozkury9uEgs7aCMtJNK7BUQDuSxAH1&#10;qMOXZlXJr7j/AOCMv7JP/CxPiXN+0b4ps1Gk+EpANF86Pcs+oHncPXyh+TOp6isfdacpbIUlyx5Y&#10;7vY/QD9gj9m7SP2Of2ctL+Gt1Eg1u8hN54jvIsbnvJANy57hBhB2+XPeux8LazoninwtHa30LJqG&#10;kI1veQMpWRdrMquM8lXC7gehrVvJ5ppjKfumuO8Ua3p3gPxXH4x1UzC3m097a48q3eRfvqUJ2g4w&#10;S3X+9XDWbqNyZ6FGKpwUEXE1zxVPpf8AxJPDkc0C8r5V8gbn+8COv4k/Stbwpca/pGgwpqjqsxdn&#10;aGNtyx5OQg+lcn4Q8f6TqHiuXT/Ck3mJMrNe4t3WOJh0YFgOvTFdcfNE+1JV2scnnrXC731O5e7o&#10;bMms391aiJ4wFxlgveqGoahJDHmOZkbGcEVVuNSljCoxGP4feoGne6uPPuEXaq/dA64rOMXc15o2&#10;NrT7W4urNJdQH3myv0qre226ZoYFG31pF1i8nh8pQNrDIU96z5ru7lRSrjLt8zM3T2quUv7JrQ3J&#10;tYhEij7uGYmrGj6VYu7XF8pMeCdprm4NTeKfY53Yb5hXVaHrNvNbvNcBdsa5LHooHc1fLyq5HNzS&#10;sj5H/wCCvf7Q9h8DPgJe6VpM/wBnvtUt/LEanGVzwPxP8q/BHW9auNV1O41O8dmaaRjuZuTk819x&#10;f8Ftf2oj8YfjtceFtH1B20/TZCkUe75Rxhfxxz/wKvgvUZhBFt43be1PAxUm6vf8l/Vzrx37mmqP&#10;3+pm3sjXMzD/AGuKbeRRRWzNk7gORSW7O03mbFwBk1HqpIG/byRXpXkeK5PYqWTFTuUd+9WPlZfO&#10;Y1HAuI92fm/lT5TsOWXp0qoyVw21EyoG5W6VJGWKZR/+A96hVtxLFqckpQ7lw2eD7VUtjRR5ixbs&#10;OrDj0opsRLAMvb1orONwsz7I03RZWkW4zueRfvba2LWyMa7CAzZrAttV1SOUW0a/J/Kuj0yO4BV5&#10;Yz7e9cco2RXN7xcfRNPvdHlBs0dmjZXXqDxXyrqKtpurzQSf8s5mUr9Ca+ppWv7CZxabWjk5aNm+&#10;ZfXFfNHxWtRaePdSgSNo1+0F1VuSA3NdWE6pny/EVKMuSfqjHvrmN5FYp99flFekW2mMPBGkeK1u&#10;Gk3fuZB/cx0rzScyyQpIhClRjJFetfBK3/4S74Ual4clY+dbT70+bnlcg4+oP50Vox0vsc2Q1FTr&#10;OPdD7Z4JU+RevNRXbrv2gbf92svSr+W3VrWV/mjYqVx0q1Df7vllXn1rzZQ5ZN3Ps/QheArdblkx&#10;zVu0tZG4xnJzRa2b3cm5FULurodPsomi2KhyvX3ockTy8xThtXkKoi7e3Arc0zw+ZIf9JTMeO60k&#10;MVvp0Hnyp3+XmrsniWztI1jaVW3KPkXt7Vm562DkkZN54Nks51v9LumVl6KTTb/VNbjtVS5tH3Z/&#10;1ig4P1retdd06UghMf71bmlafY34y5DIw6U41NdSZ05JaHE6brCjy3lmbA+9hutLNrN4s/mwyHaD&#10;nDGul134WZiN9ozFXPzbAOK5HWLPVtJk8nUrJoW/i3Lwfet7mceeO5Zj1aC5bEvy7upFSSCOJlKy&#10;cH7rLWGUmkQMo/756VE+r39vKsceOOualx5jojXlE7nw/wCONW0GYK8nnRgjr/jXtPh74yeEZ9Fj&#10;uNJufKvPLHmRscMp9j3r5x0+8W+gyW8twvzehq0jzwnO4rt/u96zlGcYs6qfsK1rn3F8Df8Agoj4&#10;9+FMsNrrOsnUNPaQL9lupC+Bn16jivtb4Ofti/CH40WcMUesxaffSAbre4kADH/ZPQ8596/FOHXb&#10;6NVZpWYBsqPWuy+H/wAUNR0eeOR9RmhbflircY7V5bqzje5rUo0/sn7kFMkOvzIy8Efzp0UI3Afd&#10;r82v2ev+CnHirwDNHoPim+a909WCCO8bJAz2fqD+lfcfwY/an+E/xms4To2sx293IozaXEgDZ9jn&#10;BrSNVVFock8PKKutT1K3j2xj6/nVxUOMgr6VXslDJw25W+7itNIBtyV4rY5yCB9p3Hp0xWjpzBpV&#10;6VUa3Kv5aCrFkNrqSPm9qrYmR0mmSKMPj61c8SRzal4YvtOt5GVprOSNWXqCVIzWNBO4j+Q1pW9+&#10;XhNsx524z61rZqIR3NDwNqMl34S026ZvmksYmb67BVP4tTmXwJfJnkRZql4A1DZ4dhsyu0W8kkH4&#10;JIyj+VSeP5xL4TvowT/qG/lSl8OhTj7x82XczTzCHf8AxevWvij/AIKaftZpNcf8Mx/D7W0WHzAP&#10;FV9DKMO23cLXd/dA+Z8emO1fQ37XPxL8R/Cf4F+IvGXhWVYr63snMNxJz5GePMx3Kg5HvX4u/ETx&#10;7qPi/wATPdG6lMAZw0kn+snZzlnY9yxzmqwtCVSXMaVKnJHQ6O3uB488UWvgPws0cdnatsjuJpNq&#10;s2fnncnsBn6AV6/8LfhnrHxl8e6R8L/A4aPSY90guWXAt7cECa8k/us46A842j1rwvwDYa3Df3X9&#10;jWbyR3ix2qwpHuknkYgiJe/JxkCvvv4cfD1/2f8A4a/8IjcyR/8ACVeI4kufFV8n/Lpb7eLYH0xk&#10;Hp1J7ivQrS9hG/Xocd/aS5UdBquo+EPDmnad4W8H2fleGPD0f2XSbVQALyfOHuG9WJzgn1J717n8&#10;ANctrfzIrVAwuLfG5u3PJr478T+Nm13xFb6dpTMtpakLGo74719IfAzXbmwWC6jlbc8e3HpU0Yy0&#10;kyaihsj6Qs5QbmJG2jaxJJz0I6e4rx79t/8Aaf0L9nP4aapeF4Wv7q3aCziGNx3L9769R9K77WPF&#10;+n+F9Gk8SeI7rEFjDvkbf8pOOma/JL9u39qC8/aH+LF01tM0mm2cxjtFzw/+19PT2rST9pUVNdd/&#10;QVGnGzm/+HPOdJ1+51nUtQ8RXqqJLy6aRljXau5jk/zq/ZJFK+5VJ9uuaoeHLAJYqhU/Rq6TwnZx&#10;aZq58SalFmx0xS/lH/l4nwfLj+mcMfZTXqO0YnJK8p2J/E058JeHl8OQyst5fqs2p/8ATNescP5H&#10;cR9PSuCmkGW2nO7rWr4i16+1zVZtTvZd0txIXmbHUk1mSKzj5Rz/ADrk95y1NrRjFWNz4V/DnxJ8&#10;U/iDpPw48HWDXWpaxfR21vGi92PLH0AGSfYV+83wM+B/gn9mz4IaH8H/AAegWHTbVVmm2/NcTH5p&#10;JW9Szkn26V8Q/wDBE39k2ytNIvv2q/GdorTNM+n+G4ZY+UVQDLPz6khRjsretffGo37XbOZD8qnC&#10;fN2pYiXLFU18yaMfaS9r93+YXNyqRFQN2f8AaqjKkU8qi5jDKp/iGRVfzZmuiBMGUfw+9X5ZY77S&#10;2QRhWXq54xXP0Ozl5tRP7Pt7qFprPazK3zKByfxqre3jwt9juY9rI3brUVrf3OmNuhbcpGDimIv2&#10;+U3twDy3WpjTjLcr2nLEbL9oCeYBxnjdUtqTcsXX7q9T6Ukk0Eu6BC2P4ar2YNqzMlycf3c9KmcO&#10;VaF05cz1NRGito2nF3kY+RcdT6VnJcz3cmxF6tk0NdCQhZV+TocVatWgtYHdXXJ/iqEtNTeVToiK&#10;NYxKqzDaWbBZRk4rz/8AbT+Oukfs/wDwG1TWkvRG11YyxszHDdMtjkc4Pr3FegWNmZLwSK27J+Xm&#10;vzG/4Lt/tSpcXdr8HvD17+7hLLIit1A+8T9W4/4DWGI96KhHd6f5nVg6fNJzl9nX/I/N74seOtQ+&#10;IXjrUvFGoSNI91dvLudiTyTiuG1OTcMkY+b860buYLEZJPvNyawr+8Mk+CThWr0aMI06djlr1JVK&#10;jcmPSISWmVO1v51R1FySsay7jVk3qFCxOKoqyzzbyf4q19DDSxIAyxq2fxpHZnBbd8wpz4IwD3ph&#10;DZyDjbRbsJaoUuRyU2/LTogGbKNx3qNyW5LfeqSFwq7VPUUSuVFpEkb5IVQcUUQAhgFGfWihR7Fc&#10;x9uS6DdaVrc2j3kGGt52TOPQ9a2lXy41WJd3q1d/8dfBMOjeNjrMUG1bv7yqvV+5rnI9NkRPM+zb&#10;V/2u9cPNeNzOPNYykSF03FN0hU/KvXNeCftI+Fb7SPGNvql3aGL7db74yy437eM/livo2KW10y58&#10;yS2Mh3fKF+teSftf3U/iGPT9XMLL9lkaP22tg/0rbDX5rPqePnlPmwja6NM8RgK+Q6SKv3uBXqP7&#10;KV/Z2Xi6+0q9l/d3Fvu2/wC0D/gTXl2n2nnzmNx95T610HwnvDonxI0+RnKxyTeWTuPG7j+tbVoS&#10;dNnzOWVY08ZFN9Tqvi3o0Xhf4hXMdnxb3jebGPTJ5FVdLgbUJVKoRzyorovjVo9zqd5DKh3SwHar&#10;eorN8LWctkqtdD5uOK82ouZXR+hUvhsa9nYrGnlxLtxx92tO0sGWNSs24g54p0oSCPzhFlm7DvUd&#10;nqMcZXB+91HpUe7ymkrrUf4htPP0/ZGPmXpiszw5Np7zNa3ajeGxlq2Li+3x4XpnnisbWNBN6zXN&#10;p8smMn3paOOhnKpy6M23060uiI4zt5yGWrGmJq2kXKiImaMdQGrk9I8RanpM/wBnvrZsL0au00PX&#10;La7AkjYFv4s8YqfhLi+Y7jw1rMF7EokdtxX5ql8aW+ja1qkT31krrcWq84+XcvykfWs7SxaS8p8j&#10;EcN6VoX6LJofnB98trLlT22kf41MlLcNJRaOA8SeBra0maHSpCrN8yw9q5yLQWa6MNzbskh5G77p&#10;rtLjX/tGp24ntdrLLtldhkBTwaNP0q2Fo9tDKssW87dwwQPSqjWtoR7GXLc4vU9Ll01VWCP7vLe4&#10;qva63dQJgJuXP3a7a58MPdRTmybzFt8CZZOoz0way4vDKMWX7P5bL2Zetbe0jKIvZ1KexRtbi3vv&#10;9WPJkxwG+6atRQzK3lXCsrf3v4aa+jpbxO7BunAxTbPV7ixHkTRb4ieUasJUY1EdFOtK9mWktXWY&#10;Fnb/AHc5rvPh58UNW8ElZtM1CSIRruCs2MEelcZEsGoPu0uQhm/5ZycfkatCNSBaXcbRt0Abua8+&#10;WHnRldHo03CaPuj9nH/gp74p8Ly2Og+M5BfWsm1V+0NlgP8AZbr+f519z/CT9pj4XfF23jTRNcji&#10;vGjDSWc7BXH07H8K/DNrK/V4ZEuCPKb5WVule6eDfjJd6boVrc6FqskeoW+BnzD26HrnPvWtKXNv&#10;oc9WjGPT5n7ORlJF+Xb7VYS3UMFCV8F/AL/goV4l0SKKw8Xu2oWseA+9v3q/Ruh/HFfYfwq+Pfw9&#10;+J9lHdaHrUYuCuWtZWCyL+HetqdTucFSnLdHexR+Umc/pUkTH5s8e/pTVkV1Uqac0qA/Ka25rkFX&#10;wldGE39uAMx6jIR/wLD5/wDHqteI5WutGuI8A5ibK+vFZOkStbeINSjj24aWORgvbKBf/Zat6jO0&#10;tpLBuxuU/hxUykD0Z8P/ALeGjNq37OvjDTSm7dpFwNo/3TX40Wnhq3e4tZDcbZLjhA38LZ6mv3C/&#10;ab0r+0fhv4o0hovM8zTblVH/AABq/In9ln4Cal8b/itJZ6vO9roOhEz63fHIWKME/uw2PvNg/gCa&#10;7MHKMacn2ZjiJczSPbv2NPhHpXg3Q4v2gvGul7o7KRoPCGnzf8vV0eGuMHsOcH2J7Cuy8feNLq5a&#10;aG61Pzr68kMl/Nu++x52j0A9OmKtfEHx5aXiLe6bbfZdH02H7J4f09RtCQqMB8dif8K8zhurnVLp&#10;9Qul2qG3bt3bsKKcZYirzyKf7ulY3tF05p71ZFjwGxubvivqT4B6Pcaotr5Ns37uP5c9Dz1r5s+H&#10;mj3/AIl1VBaFvmkCxoK+n/i3478P/sofAP7dLIv9r31rthLfeG70/kP/AK1dkrU4nHGTqVOVHjX/&#10;AAUY/aR8vR4/g34W1PypDGx1Ce3bOB0x15z0H4n0r4ysf2dfFupeHbv4ieHsahp9lCs15s4khUjJ&#10;YqeSo6EjjOPWui0bU7v4l/EQa54ujku4ZNQW41CPzCDIuQTGD2GOPavXvi5qHhXTY9Wm+Gscmk+H&#10;76zkiuNNa5LlZZciO2BwCypy5PQbVHfFbUY8keZ7l1Zc1lDRI+d/DWn399cx21vCzTXEgjhjA6kn&#10;FaXj/VbSNIvCek3CSW9ip3Tp0nlI+Z/p2HsPeri6iPB+hSa8VX7VcboNM9UXHzy/+yj6n0rg578M&#10;+dvatOZyloYS0sNmEiuEdF92r0L9l/4B+IP2mvjjoPwi0KN1TULrdqF1Gm4WlqvMsp+i8D1YqO9e&#10;crcOc3Mo3Dptr9Yv+CO37LSfCH4ON8bfF9jt1zxlGslmsiHfa2A/1a89C5G8+xT0o0h77Czn7vc+&#10;uvBnw88MfD/wVpvw88I2MNnp+lWscFnbQqAFVQB+Z7nuazdWmisLuS2J9+a6CHULWKeSUL7ZbvXO&#10;68sl00hUDIfPzDtXnSqc0rs9CNPlppIqW5W4bzA23Hall86GIoHO1j61oW1naRaQbl1xJtxtXv71&#10;m3MsjRjan/1qXMzSNkrDraQQABhwRVh51giWQDhl+7urNiufNOxk/i5pss4S4SEvu3Hj2pc0hKnH&#10;qRX9/i68tExGRUt3cQYhit5VKqnzFepPeqeoSgzmNU+b12021SdplDLgL3xV81xcvIXpLoMdsRJV&#10;eWPrVxAqQELLtEgyN3eqdqiorIbdm3HHPercqF5fIWL5VXgUTj7oRmuYyviV43s/hl8M9U8a6lOs&#10;clvbutqWOPnI4P4dfoK/nx/bH+MFx8avjfrHiiW+kmha6K2+9s5RTgH8ep9zX6k/8FnP2lB8Ovg7&#10;/wAK907UDHdXmYiqtzuYfN+Sf+h1+Ms1zLOZdQn+ZmYkfnXDQ/eYhz7aL9f8j16jVDCpdZa/LoUd&#10;VkyGEnG3pWBO/muzJ/8AqrY1WVRA3mHOf4qxFjDFsNXreR41RylK5FIziM5b8KbakBWZhin3GTGc&#10;HpTLbcsfz/e/nVKOg49iSdVJVgPm70ze+/5hUoT5M96ayyF8MPzFPYfKOMGYfMLbgePpTFd1O3t0&#10;pFeSMFccmlQl2wOuKaDlkWbckhpi3tjFFNVtqeWzUVNzRI/Y743eFBq+hvcRRL5lu24Hv+deF6nd&#10;PFF5SP343cV9Y+P9GEUlxZyx/eGGQ96+RviFoWr6Z42uNHddsSSb4/8AaB9K877OgR5djHknuNzO&#10;gLzd9v8AKuV+NWlXOsfDO8N1Cu+DEq7VPGDk/pmvSLDw8j2/2h22yDlt1Z/ibw/Bqnh+80wyr++t&#10;XRmdc4ypH9a1py99WOHGUvbYeUfJnyHp1ykF0q5+Vm9KnaUWWoreRhVkilDA/jVeW0ezvHhK8wyl&#10;d30NS+IIhHJG4VizjjBr1J7NH5xG8a6Z6zrfiC21LTYbxpeWhViF9cf41mxa1aLZbrn5WH3fWuP0&#10;nxFJNpcVpKfmjGOtSm4mnYeZnaDhT615cqPLE/RcDivaxTOibxjeOVgkOF/hetCGWcqtxvaRe7J9&#10;0VydqB5oSRWYN+ldNop1C1tJIbBd3mfeRuh/wrllT5dj1Iy9orM2LO/eRgwb5asecQfMU8NTdDXS&#10;DGo1AG1m6Mr/AHT9DWlqKaaYf3LKu3j60uVsx9nLmMuZPtQEcyL/ALwpr6RdQN52nTMAP9qpFUrI&#10;MlemamjvTFMEXDL35puyVjX4Td8La7dIotLpcdMtmu30Z7a/le1jmyZrdht/2gMj+Vef6JNHPcKT&#10;y27getdpoFmYJ0mRj7j0zTl8IoyipEj+BodSt2vJFIJGetVhYLZxeTDHtUcNiu3shbnT9qJntWPr&#10;mgzbmcP8rfxL2rkle5XNLlOM1Ka50211HTrSDct9ZgPIzH5Srbga5jSPGt7aEWGrxLcRj+L+IfjX&#10;WeMhPpenLKqlvmw7+1cZZ6WNTdriJM7eTUxvG7Ojn54JM7jUvDM/lW4ieORZ7VZo41b5trVmQeEW&#10;uDtbg9g3apLm21yay02ec7RbR+XEyH5tuSea7TwlaL4iRtOv418xYWkjm/iyBnH41tTqS5LyJlTj&#10;z6HKQeHxYPuRPmHStN3trtBbajZ+ZtXaWHUH2NbP2Auolt9sqLxlRyKpPpiyzqIAfda2UozWpnzS&#10;hLQw7rSLmw+fSrgyRn/llJ/KktNTIkCsGt5l/hbIxXRtpUudpThecUN4fstYiZbyP58feXgiuepR&#10;jLY7KeIcY2kTeFfGuo6Fes8jNMsqjzPm6e9evfD74yatpM8Wp+HtbaGSLlVEhyv9RXg91oupaEM2&#10;TtdRf3erVY0fX4JD+5laGVT/AKtuKx/eU1Z6mk6UK6vE/Rr4Ff8ABSa7097fQPiK6zLwqyOwEg/4&#10;F0b/AD1r3Hxv+2v4A8NeH9P8QaTMLxL6+W3aPeFaDKk5YHp0/WvyQi8RTnbHe7jj+NCd2K9W8D+J&#10;V1/w2bI3/nRx/ejmk+Zazc+mxjPDyjq0fqV8MviZofxEvT4l8OXqSW93YrnHZ1dgyn3Ga7WZ1eFk&#10;9Vr4P/Zw/adn+EVxpvhnUNDjbTI4nRmi+WUbm3bsH7xz/OvsXwL8T/CXxD05b/QNUjm3KMoD8ynH&#10;QitoztG0jlnT5tUeM/HG1F1/bGjBVzNFIjbuhyCK+GE8MeFvg14Qf4NeFJo90lwbrxZfKBuuZSdw&#10;hz6DIz7ADua+qv21vij/AMILdXVhpP7zUruQx2sJI49XI9B19+lfDXizUr62ElqJmaWZi0rMeWbP&#10;JPqa6cKpSi10Zz1IwjZvci8Y68muXGI49qxttjRegpmkWUd3/oQXcFbLe9ZVhZm4ulMrtjd0r1v4&#10;IfCG98Z+KrW2htzt3DzM9MZ//XXp048pw1qmtj1D9l34e6XoVvJ8QfFci2+n6fCZN0kfytgZx7k+&#10;lfK/7b37R2sfH74lSw2Nw39mWc3l2qrnaccDHbAHA/Gvdf2/v2htK8CeFB8EvAV9EkvlBbtoD0IA&#10;Dfr/AF9K+U/hD4NvfEmof25qUrLawqzs2fwrSl++ld7Gih7GlotWbvg3QR4M8KQ6vGBcXl7Iq2ca&#10;8+bI3AHsAf6+lYesLLPfroY1V7iKOQyXFxu+XOAZH+mQcewFbeua5Z6fb+ZpshjSONrfS0znCf8A&#10;LSXr3ztB/wB70rhtY1a402yOnRN++ulzKvcR54X8cA/THrWk7WuYyjomiHxtrY1iZZDEyRRII7WL&#10;+FI16fieSfrXF6pJktLCnb5gK6DVbiNolXjIXpXPaglxcXcdtBblpJHCqsY+9ngfmaKd7qxPKpan&#10;tP8AwT1/Zpuv2q/j5p/hS9tN+g6UyXviAlSV8oNxGf8AroRt+m70r9sltbLToYNO09Fjt7eJYoY4&#10;1wqqowAAOwA/CvnX/gmB+y9B+zB+zza3PiC1jTX/ABKy6jrEjLho8r+6hP8AuL/48zV9BXF2V8y6&#10;STeu/apX3qcTU5vdXQ0wtN/G+u3oR63rNzAVt0iT7vDf3azT4gnjGyVkZl5Zj3qv4tYxQrMLg7i2&#10;dvp/jWBBdtPJhAG7/WuOENTvlLodPea6965VTlVX5dppn2tpoQpYKc45rItS9szFTyx6elTLqCb/&#10;APSkKhl+971pyoxlUaZYubgxweWxVSfQ1EJCHaQOW9DmormFSWcShvQ02ynULiNstuw3FZuJtGQr&#10;FzLuaT5qsw35QeUM7jUOxyxPmKyrUUgLyHy2AA4+WqjEUpF86tPaj96Nzdfl6CtCfVrTTNCvPFGr&#10;FkSztWlYdsAfzJrLsFiKLBI25t33cda8Y/4KUfH20+An7PuoLHfeXeXNtu2nB6giNefVuf8AgNY4&#10;utKnRbX9PobYPD+1rxXnr6dT8oP+Cpn7QV78aPj/AKhZLfGS10+4eIKrHb5hPzn9Mf8AAa+Y5nEc&#10;awKpG1eN1aGv61Pret3OsX7s7yTMzSN/ESc5rJv7gbd2c81WFpyp0UjTGVPaVm+nT0MnVpldsE/h&#10;WfE+WIDd+BU17M80mVWmFFX5ivfFdyjbU4ZdyC5TbFyOtNX5EGBn+lOvJSpCc/hTW+ZQyptyP4qP&#10;MpbaBHMTJgt05FSgMZWJqAKPuIP/AK1PEgPA6VS1QXe7Fcbm+YUKM4DA+22nbOcp39akjPlpt29O&#10;xofNFFxlzDVOVzzu6ZooAKr8ufWisxNy6H79fFLQHcfbAQM9W/pXzd8ePCivcQ63Ai/3JG/Wvrvx&#10;Tpy6jp8kIXc2MrXhfxI8Ofb9PuNLkQnglK8+T1M4fEfP9tHFaQ5lmLHbmuP8WXOta3L9n0qxuBbl&#10;isjxxn5jnpxXey6NqUMnlW9iZpujKv8AL2r1v4QfCm98R6S6akI0+yQtJBZt3bBP8x9TVUY80rmm&#10;IXLTvE/M/wCJnhrUvC/ji+0y/RoWaXzRGw7N8w/nVW6jW50uObHzR8fN3r2n/goD4TPh34pWOqIj&#10;f6VZmORj3ZG/wIrxaN45tMYBjvWvatzWPyvHRlTxDXZmVY3LWl35Z3bW7etd/pvhW5vfDi+IYYsw&#10;rMIz65xmvPZEMd9HsPH8Rr6Q+C2gp4k+El9phiz82/f/ABLgcGuXEcsIn12RydSFjzGysfJm/ep8&#10;3Y+ldJoqNaoNqq2453VW1XSJLO9a0YHcrYJHetWwsHWBfOXt8xHauSUW5aH0kZXiaRisrmy8iS3V&#10;s5/hrE1LStR0xfPtpt8PeJu1a6xNFtWIH/azT7ja42Ebh2FNRiEakjA0zVdPuwsQfbIoxsdualuC&#10;8Mpzu471Pq/h+yvY9wj2SL91l7Vi3d1q+kMFvR5kC/dkHUGsqlP3tDfm59zd0e+kt7tCsh+9+Veg&#10;+F9XV5o45AecDd2FeWaNqNrcTxyxSqwblttd34dj+1FZInx04z1qHHQcoqKPXtMNjLbkRsqk8D5u&#10;K0DpsQgIniDZ/i9q5HRppBGsZAx6sa7DSpTdRKe23GFrHld9Svd5Tl/FngtZ1aM8wyL3Xoa4HUfA&#10;mqeGrj7VZKWXdlWUdvevc5LWOS3ZZcdOKzr3SbaWPbcIu3p0oklymfXQ81Gs2V1pcdvqNrskXkyJ&#10;0P4U3QPEMdvqscUEhVWcKzr/AHSa6zWPh9pN+sjx5jbbn5W4rm4PAE1tJkT42+oqeWPLZGsa3Loz&#10;e0p7Ww1C60+KbKrMce/vW5rnhXTLLwrpXioXK+Zf3E0UuOkbIRj8wa5+CwdJZLqR9zNjc23rgV1D&#10;+XrXwSuopG3PpWvRvH6hJEwT9Nwrnq+0puNtr6m9Fxqcy8jFu9NeLdIwMke3hlPelsoIwzRrC3ze&#10;opkbXeklnSXckkeVR+egzUmmeKdH1a68i7k+z3W35SR8preDlchxGjRCswkweDjFF94B0/xHIqLD&#10;5MjEAzrwQfWtaK5ltZDHJFuUfxY4q9aToirJH16HHardr3ZqqnLGx6hY/ss+HPB/hjS9a0yIa1/x&#10;LxHdTPJkSSkfNIFH3fYZIA9a4rWfh5PpmptceCZ1t7gAstpI2HyPTsRXoPwn+Klt4f0h/Dt/MyRy&#10;TLJHM3KocEHjtnP6Vq+M/DXhn4hwfaL6PyJ3XFvqli3KntkDg81pyUKy2OGM69Obcm2vM8eT4ya1&#10;Zh9H8b6ULe4Vdv2gKVKc9SK7jwf+0NrfgRBr3hbxLI3lqreZFKMj/H8a5/xh8N/FmkWvmeLbW313&#10;TT93U7HiZRn+L0x3zXA+IPhrNPGbnwXeGW3xzC8mJB9R39K5KmFnf3djsjWoyhroz3eDxdYfHjWp&#10;vGmo+LZL7VJocyRX21GiH91AABj6c14r8W9JvNE8YSaRLGU8tRIuR1BrgPO8UeF7wwXM00Cpk7V+&#10;9nPavSvDnxEbxdYR6X4yC6lDHHtRpXxNGv8Asv1/A134X2cNGeXXoSV5LUq/D7QJdavY1WLzGmcB&#10;MKTk5/lX0h4h8Q6N+yl8Ernxjqsyrqd1b7LZSfmLEdRVH9kz4b/Dm71yTVTrsQFjbvcNDeyASIgU&#10;k4H8XHpmvln9tn9oqb41/E66i052/sXT5vJs4Vb5ZNvBP+e9dE1Ko0o7GFOK5uaa2PMdd1fX/ir4&#10;0m1fVZmmuL+4LsD/AAqTwteq3OnWvg7wzH4S0uVVkkjMl9Kv/LNe5riPBmljRreHxDZ2s0bCNmuW&#10;ZuOTxj0AGOfWtLXtdneNpZVb7ReYaRm6og+6n9TXVy3iorQJSlUlcxdbmj1S8F0QsdpaQ7VxxhVH&#10;C/n+prhNTuXvL5rmSQ7m5610OtarG8n9nI5MSr84H8TVyt5hroxxqafKtmY1OxNagSQs1wTndX0b&#10;/wAEw/2WP+F7ftBReOfE1i0nhvwhIl3dbl+We55MMWe4BG8/7oHevnvQ/D+reIdTtfD+j2MlxeXk&#10;6Q29vEu5pHYgBR7kmv2F/ZK+CNh+zR8E9O+HVkFN4sf2jWLlc4munALkZ/hHCj2UU3JUad+vQyj+&#10;8morbqepa7r8NvOulxqVUYI9MelFhrBhlMbKrRt1Ucn61k3z/wBojzH+8Fz9MVXF49mnmSsd3Tb/&#10;AFrh5tD1I+7oXtfgubyGS8Vvl35Ck9BWXD/ocm8f/qqa51261CAQ+TsjXA+uKrXzOsasGXdURZZf&#10;jugx3O2T7UPN5gJP3VOBVG0kAQh8VbgdJv3Zb7xreLMJK437ZJGjLCn3j96rdkwiwJRjd329aqzN&#10;9mmVYot20feboKdqM8rwRhVxtz83rU1PI0iy1cMmdkf8IytOtLWONftNw2FPLL6mixayn0zMrbXU&#10;/Md2M0y5Hzx3Qm3Rf3d2elc/vRNFHm1Njw5piq76ndJtWLLFmPRQMmvyG/4LX/tM3fxA+Jsfw80m&#10;83W9q3nTqsh9xGhGeML831av09/ab+MVj8JfgLqviK+uUj8+1l3Ln7sYX5z+XH/Aq/n++LPjvUvi&#10;n8T9U8Z6pLva6unkf2GeB+WK5W/bYmMVtHV+vT7j0aHNh8K59Xp8upytwM2AVxtbqfesW9cm2Kq5&#10;4bn3rWv5VCsFb1xWPeK8qbY2+X1r1I3tY8yT5zNaGQ5YN1NDkZ2+Xn+9U8kYQ7Q3Heqt0zqa05ns&#10;ZfDuVJpc3HDfhUgwV+fPtVeY/vN2McYp3nHbgf3arlLjKw5iGPPal3fLyvzA/eqNSzPyPen7W2BO&#10;oNUvdM5X3JRIdwwe3zVKrNJz+lQsDGu4U4sdi4P4jtRzdGaRsSOznldvTkGiqskxKbP1orGWj0K5&#10;rH9HzQm4Xy3Xbn9K8w+JOiyWt+1xCmY24+b616kMMmSf4s/Suc+IejJqOllrdPmVfwFcdlsT5nhd&#10;jo+mWV7cMIFBaTccDqc1bvNfufCV4uo6fIwVfvBTjI9KfrsJs51dH+YS4kX1Gadqen2uq232ZI2+&#10;ZdwbbwK0jojaUeaFz5X/AOCiwsfGHgyz8VWcGyW01IFsL1VlIP64r5V8OQ+bbyo/P7vK5r7S/ab8&#10;IXGpfDrWtHW2VmNq7wsSeGX5gf0x+NfFXh6V4r/Y2MFdrD1r1qNpUkz86z6g6eKbfXUytWRobg7T&#10;8u771e+/syeLW0/wxeaZHK4aYrnb2XByf5fnXheuxIk0iu20buGr0H9nnWHsw9uLpfm+VxXLjI80&#10;dDt4drWnys9B13T7ebVmlWLALd6iSxkikxldtdRb6JpGr2sd9Nqe12yNiL3zWfruiyaXPtAZo2Xh&#10;qwR9YvdWhi3AdF2Y79ahnlwAVXpV4IZW8tUwo+8aqz28fmMvzfjxUJe8XpJXIzGVHmBfvfxVVurV&#10;ZYdkiBg3UVpRZaPY5P8AWo7jT9sm6M5Bo924481zip/DtzDe/adJLRsrfdHQ12/w51xYb2O01n9x&#10;J03Y+UmrnhXw4NS1eKxA2+ZJt3HtW94l8IaFp2ofZLR3nC8NIFx8w70Spp7G3tOXc66xtoVRH+Y+&#10;Zyrdq3dOuZ7GIIHVR6V5xBrXiHQ9N8i3Zri1WQFI2wWQ+oNdzoGteHNeREj1LdcKgO1uG3Y549M1&#10;hbuacvNG6N7TtUiaVkmf35qzcXVpNJ+7J+YVzuoyPbPvD5Vm2sFHSq8mrTRHHzc/7VZyj2JjLlNi&#10;S4LzNHxtPtUciWkisCPm/iFZ8GrRSgiRgD2IqxBdx78rIrbutRTixuV2OTQXubQmF/l9qn8MJLB4&#10;d8S+G5yWFxpbTW4HUNGwPHvjNKL4lPLjbb2+tXPCc+mt4ptYr+6WOGbdDcSNztRxgk/nWWKj+6Zv&#10;h/iPPLHxy99PHZywKDG2DI3p0q/fw232O2vYIFE8UjeYyj70Z6fiOap3XhSOy1S4to4x5kcx3MOj&#10;DPWp0tb6JWZsqFGFz39qnm0TR0UlGS1NfTPEV3ZS/fEke37rjNdBYvY62vnWV15MijLRseK43Tmu&#10;2UyyWvypxwtTf2hb2se2C68uVv4W61rG8znre7ozs47+702XZc7gq9WPSt/SPiBqejwi40rUD5ee&#10;Yzyp/CvOrHxVqcarp99GtzDJxhuop1xpV9FCZdJuG2tz5ZPSj2coyugpzjJanqGnfGZNTuPKXUBY&#10;TN8rRs2Y5P6fnW3e+EvD/ibSv7RjjGm30fzG7teYn56kZ4/CvDp7S5W3W4uYjHJxkN3rc8IePPE3&#10;heJra2uDNbScSQScqRn9Pwrqp1HszOpRhKN4nX+OfhvJPifxJZLcR4IjvrXG4/7R9RXCt8Kta0y7&#10;S40C482OZmS3YcFnAyFI7Z6V6ho3xT0a8sWgs7hFuJV2ta3X3ffGeKtX2g6brU0T6AklnqUKKLa3&#10;jXMc7YyQPcmq5Izn7pjzVIRsfOes/FL4seAPG9hpWqXdxYOmoRyTRoojymcFcj+EjPrWLLpMfjPx&#10;9datJZww2P25isMAwqqWzgCvRviZ4N1vxZ4p/tLxHA/2q3/dqG7YJ4x+JrEl0S18M/u1ErXSv+8t&#10;9mPmzwoHc16cKcacDhqVPaS5TdgsvC2g6xG2p3udP+xu88Lxk7Sq4jh4Pc4JPpXlfjPxE26SRW/e&#10;Mx7dBWz4u10fZPLWUM6sWuJCfvuf6AYH4V51rWoyXzNMZfunCr7Uo7i5uVXIDqg2tIfpzTLee3Lf&#10;aCtUY5Habyl27V9a6/4T/DLxH8WPG2meAPDNmZLrULxIVbb8sYY8ux7KoyxPYCmo80jCck1c+nv+&#10;CX/wCbXNfuf2gPFWnH7Los3kaCskfyS3RHzSc9fLU+/zN6jj75XxBc3caJv3Oq4PHBrhfh94L8O/&#10;C7wPo3ww8Nqq2ej2ixIoGPMfq8jf7TMST7mtwag8DFYjt2+1ctSXNI1o0/Zxu+p0FxqklpCo80Et&#10;xkCqo1SXUA0dyoUs2F2jrWW84nAll+4efqamshNO6yqu7b6Cs6iVtTth7xqPJLDahDIF2fwkdc0Q&#10;hLhRKG+6ai8ifVblUZWGxfve9Sm3OnS/Yt3Rue1YX7G9kkNlukjl2IO1Sfan8sn+HHbrTrOzEt3v&#10;nU/Nyo21HdeYLhgoChTgj1quZ7MiSLNndlogCxLBfvGr9zd6aIobQB/Mx+83VlRkwL5qAbh+tPs7&#10;dtRvPnfy2ZuW9K0UtLE2LlzHGjCKN/fHrUdjMXulif7u7LDHWo57doJMbtzI3DetZfi7xhF4F8I3&#10;XiW9UK32dhFn19fw6/hWNaUYwuzajCU6ijHqfDv/AAW7/ahtbbR4PhP4e1ArJcfJIsbYPlIfmB9m&#10;bH5V+Y2nRtDp8s8gw0xyK9M/bJ+MN18dfj/qmrRXLPZx3TQ2Y/6Zq2M/j1/GvONYfyj9m28BcZXt&#10;RhMPyx53vLU6MbKPMqcdo6f5mFqkSScA/Nn7tUpIDg5JzjNXtQIONsmc+tVyAF34/wB4V3qJ5/2j&#10;JvJltsCRc5qlcSoxyG/4DWpqEaCBj0+tY4STJ3DvxzT+0E4lc/M/zD8aeQF5/vDig5U/KPvU9YgI&#10;8kfnRfsTFWEER2gD+KpIoi37wfpREuV5kxjtUiFSAD/+qhvSxUYqQN19N361G4WM5X6c1I6Fzgn8&#10;qjkKCPhqjYJR6EMjfOxwaKjZz8z4Od35UUhe8f0lMpKfKPl7rVe9sWmt2gONrLjPpVyJsxl8bcHv&#10;UaK8obaOK5NwZ4j4/wBDjtL+aJYtvo3HrWLYTBrAx/8ALaP5W57V6Z8UfDqzK1+kPTg5rx/UtRi8&#10;Pah50zfuZT82PWo1RdOo9mcz8S9Hh1DRbq2kj3NIhGMdq/O3xBpZ8NeNL/SGXb9lvJEX5cZAbiv0&#10;o8Rahpt5Zyy286mNk+Zvevz/AP2kNLTT/jFqE0Uf7u62zrjj2P6ivUwrvGzPlOJsPKUYzRw/ii1k&#10;efzX+YN93bVv4S3skGtSWgO1mYd+tLq0Qm02OQnIx+NZ/g29Fh4pjbdw3ytW1bllE8LJ63JiFfuf&#10;RNgJU0+3jtp2DL/rfmzk+g9qu3D3stn5N0zNht0fX8qPA9iuqadHJGPm29+9b1xoDyr5QPKjLCvP&#10;jE/QoSObS3B/1kRHH3fSq8ttHO30FdFe6XNbW2FTdkflXNtb3X219g43fhVOPU0XK9gjtGkCv5ZC&#10;jj60Lb+UwBU+1a0FvM1v5Tr9akt9JDEJKrEbvlx2rPlsxuXKTeCtFu7vWo/sLNG553L2GOtdh4o+&#10;E2seFtDtfEUx86AyfPk9UPAI9eeK0fht4Lu7tRewrtw2MjvXc6t4VmurqKDVrjzYo4wW85sqoHOB&#10;+NaR8zKT5tTySzsbWSN7fbuzztx0pt58O7uxEer2UTW7NzHIPl3DNdf4n8FWUTSaj4b1FY7jcCI5&#10;FAX8qy9N0fxRPKW12985VXbGitwv+TUyVyoylHYxtQ8T3Vl5dnqdvnPPnRr0+oq4XjurYSwzKylc&#10;hlrTvfDizjzbmFWj6Vmz+EryytWvNMnYY/5Yt0NS6aktC/etci2YlCRj6+9TWxcAbPlxyRVCw1iJ&#10;WjTUR9nmZsfN901oS8MxCfKy/K4rHaRcb8poWMbXSbpG2tn86tJYxwTmQN8zfxCq2miaS38xHw27&#10;+KrayFlyCOfvDFRKHMVGUuhrSW3hu78OSWl3pzf2hHJ5kN4rdV2kGMj0yc59q5u0uESf7Hdou1eu&#10;a2rW5Fr82cr0LVT1a1W6LNa7WVhmQdz3rmdLkvY7KdS6syvPqmh6MWVnBjb+92zWJqHhu18UzNLp&#10;txtb1XtSarZO8e2RSV/unqKboBlsPmsJPnz8yMOn0qaegVHHqX7OyuPDgjhvo/O2jHme/rVm98R2&#10;0EfmRMxJP8PaprTxLbTN9n1iDaegbtWHrNkmoTyCAsED8bTXRTl1ZzqLv7ptWWtDVysGrRhol+7I&#10;prQ+xQxRSTaYizRryyj7wrl7G4iiTyGB+XjdTk1a8g1COW0laPH909arzQO8dCwjLq195eGQj14x&#10;jtXongX4gXnhO7gu7tWuUt8NHub5lI6YNcUNa0t7hRqNuI7hkOJE4z7mp4xdC3bypPNRu470RlJS&#10;ugn70bHbav4vtPF+qX2sadfx3FwztLNCygMsh64Hf8K878bfFH+y/ELfFLxDoEZmlhmtNOsCfLBn&#10;8ryvtDAdl6gcc/jXG3viSbRdc1BYmeNtx2sjY2nFcL4i8VazrfmanrupzXDRr8ryvu/Ae1epKVRR&#10;TPPUYORn+P8AxU8UK6fbyfMwyxB7Vjx3TSQKC33h8xz1rJ1ZpL6VdRaX5mb7takFtPHCqkfeXmim&#10;3ImtaOxY0y0W4m2Rr2zX3d/wTh+Cv/CH+F5vjN4gtNt1q2YNFVk+aOAcPLz/AHiNo9lb1r5d/Zj+&#10;B+p/Gn4k6b4Qtn8u2aXzdSmx/qLVMGR/TOOBnqzCv0u02DStM0i10XQ7FbW0s4lgtbeNcKkSDaqj&#10;6ACtqklHTuclNyqVL9jSgknNy11u+9wvy1NPI07+UyHDfeaqguV2LGRntT4AmJLpm+ZVywzXLH4j&#10;uunoy1d36PstF/hWtDStYmsk3LJ8h/h45rAsLpppWLfd3Y4q/cXkAn8mBPlzn6VjV3sb0Y2OktfE&#10;Cm6PyjgDGO9WHvoLm8jkb5vMIyfTNYAaOKJXiTO7DNntWnp9xE6PKV+7yvuay5Wja/c3tRubRFUW&#10;u1XUYz61lJKbh2NwG4rOe9kkUymRhzwPWpbS8KWrtcZDbvlp8tyZWNFnt5IM78Vf0S6to7pP3SyA&#10;jGK50TSzTZLnH92p4Lp0n3IPL+bCua0UTPVSNo280mstbzQttVgeO+a+S/8Agrz+0Ynws+DsvhfS&#10;bxIri8VrW38tuWZx8569k/Vq+s28XWWgaLcX2quu6GFj5nqe1fi5/wAFPfjhf/GP483Hhy3u2lsd&#10;JzCqq3yvMWJdvz+X6CuLEWnUjT+b9D0sFH2cZVu23qz518NWrzSTatOdzN9w/wBah1ecSsXI+7/F&#10;XQX1nBo+lxWsKfdUBq5XV5/LDbR8pr1YL3Tz5y5pNsy7n97JvU9/lFWGtmWJSOc9cVHbAP8ALg7f&#10;61O0T7QikjHalJ2M18Rla9GiwFh/d4xWG5KcA10GvQH7IxzuNc4x5ZSvzL0rSO12VUaFKjO7P5U7&#10;arE7ifXihFyM4p52AjFRs7me+oxYkZ9wapAAQDtpURiiuhxSF8Pll6VTta5XmgdWxhG+tV5UjUDz&#10;V+arTbdxbFVZ2SRuh4/Ss/iKj7xC2M7Af4c0U2VinGPvcfSiqXMikz+k18rja+cfepAT8y4WgIWL&#10;Z4HtQCjMWRu+GFcZnFXM3xBZC/091dd3ymvn74qeGpJba6gH3uTH6/SvpCe2WUY2/KPSvLPi/wCH&#10;kivGuooSobA+WjzJk4rQ+Xjd6pHutWdljT7y56mvnD9sLSDBrWm67H92VXif5e45H9a+pfF2mDSd&#10;dmtXhJjb5lPpXgn7WukpfeB/7SgG77Ldq0itxhScfzNdWHb9oeTnVN1cC+61PA4Fe60Vt6j930Pr&#10;XO2shs9ZjuQ33ZQa6TQ91zbSW5Hy7a5nWQba9aNPvK39a7JQco6nxOEUoVz6g+EWvI+iqVVfmX5i&#10;D9K9Csm+0xF2HP8AEPUV5L8D/sV/4KtzZTSzXjSfvYUX5Ujx1z65r12Gyns4FWDd5nfPUcV5j5tT&#10;9Lo8sqaYtzp6TK0ccXTp7CsO78LSgMYkG0tya6yx3x24nl+b5vmVfSrVvY/bI2cQ7Vbkq1Pm7lez&#10;tqjgls/ssmNvyep61v8Ah3ShNcKZYjt6/dqxNpFo1y0Uw2nrxXTeGdKIUIsO7sFxVS8h8sr2Oq8D&#10;2i2UyiOPEWP7uOcVoeLNWhjtdqpuZc4xRoemTi38kN+827vTn0qn4lkzCbWVFVl/1nqDU6hy8stT&#10;jb+3uZm864m2+Y2R71LpsUss/kJNgBefep5bafUHW0wFCn757UQ6dcWcxTOGzgN61L0L5eolpDfR&#10;6jJBc24W3Zco27rV2bR7aeNol4jx941I9pf3CLvTaEXALDFJMslhsMr/APAV70oycS370TlfEHgi&#10;OZPs7JjnKkYzWBNY694UH2d4murUHOxuoGe1e1f2DYarYx3jx7flwRnr71Je+FtCTToYliSbuzN2&#10;56U3ZmXNKKPJdF1HTNUUy2EzK68NBJ95a1rIw3ELbY/mXh8102tfCrSGLTWcBhZVB86Mjd1/wqLT&#10;PD1tFLNFdW0jxrD8sykDDdifUfSs5LlHTlKWxyV75qgqn5VgyavqGk3H2kbto5YV1GqW6tJJHHMr&#10;ENjctZE1hC8JWddxxS5eYvmluJZa5Za3F9muAI2258xe1WodBgtXEivu3fxj7tcvNptwt039nBhx&#10;909a6Dw/4iubG2WHUIlfsysOtZypq+hca8bWZHq9otqgN2h2k5jYdqjtkSGAKu3GMg+ua3PEN/o+&#10;s6XaiytmjuF3faFYDaQTwBz1rO1PStO0LRt7XJ8yTDR7eVPqPrVRiOFS2qMLUby1XNu3yy9F29qz&#10;bLVXtWYXEoZukbf0qNbe6uJPOaXhm6n0qJNNluNZjt13NGJN3SqjEUq0ZaM2HmnuQt1MCa3tHvbj&#10;T7ZQPmjfnBNUjok0MfmDG3bwtSWxnmQQ+WV2jHTqKuKRjzNaGZ4rXwy8kl1cxrHNccZ69sZryjxH&#10;DayFrSzk/coxDP8A3q7z4kRu2lzGLg9N3pXlc11NBYm3dvvdK6ueUqaRnyxjqY89vHJd/ZrYbufw&#10;Fb2m2s9zMsbrkrgHHes/TLN1fzRtLM1fQH7G/wADofjD8V4J9Ss1XRtFVLvWD/fUH5Ivq7df9kMe&#10;1dFOFoNnLUqc07H0x+xT8FLX4QfClfFWsQeXrniaNZpN33oLPrFH7Fs72+qjtXsCyZi+U7uc9etV&#10;dRuDdaqysR8x3ALwB7D2qTMccW7O0LXPzylK7OlU4xjZF6wuX80Rsvy1ej+zsG2/dK4YeorDS9kK&#10;bIPvddxq1aXkpGZGxuXAqXfoSlrqXl+zidVt3Zct93HWtW3sY1djPxnnntWBpkrNfLJIpwv3cmtu&#10;61ENGsbH261hO7djrpx90lhEM0rNKdqKu1ferTvbw2qm2kbduwBzWTJfoZPJR+g4FST3dwIUVGHD&#10;fMwq+gSfvF43gJ3Zyv8AFjtTmuHdlYsuztzWYL2K3Vbcc7uGZqsxbZYlIPtRJhy3dzStpVE25m+Z&#10;Vre02zsr8JC0w7M3ua5c3Bto1kl29MY9RW54bjRdP/tRpdrBd2Cegqea0QlG+x5N+3v8ZtP+DXwe&#10;1PVhdLHcx25W2UtjfIRhB9c8/QV+M0Fzd+KfE114g1Z/NkMjSSSM2dzH3NfYH/BXv4/y+LfGdp8M&#10;NLu2aG3P2i+UdnPCL+Cn9a+TbKwi0fRV3p88i7n/AMK58PF1G6jX/DHViKipUY0vm/VmH4juTI7K&#10;r1x980ks23PHTb610Ov3almVkwK5szs9xjYcdcg9K9CMZR0OLpcfbREAoyY29Klljbqq+/WkjZXY&#10;HfyKfG0l0xVMLgU4xMirqcDXGnSBIfm28Vx8o/eYPy9mru44nKNl/b61yevae9vfMvl/K3KntQpN&#10;SsU7XKKrjgHIPGaUfN8pH3f1pdpibyyh45zTjtL7sd6uwrDo9yx5zn2pgIjbc8eakRS33B/F69KQ&#10;gkbSM++KWlhc3KxsjrjG/r0qCYuvOMDoD6097cg/O2G61DcuNu39acYhGWtkVmYh+Bjt1ooJRhgj&#10;3oq+W5pyrqf0nllVmw3y4+bNPCZXKpjingZfyyvGO/NIc7mHy4/OvOlfoT9myImXzE24yoOMVg+P&#10;tC+3aPIPL+bblQa6bygFypC7ugPFVdRANsUK7iRinF82hi/M+P8A4w6fNasWhC+bCMbfrXh/xx8P&#10;Sap8NtUgMeXNqz/ivPGPpX1V8bfCzW2oSHymYSLkMyivF7rwNqPi3T7zQbaxaaWSN49vQDIIzn0r&#10;WjLkauY4iPtqDj5Hwj4fuVS5WCX5dyY2n1rD8VwBNTZ+WJrams5dJ8VyaZcAb7ad4pMeqkg/yqh4&#10;xTberIvGQfl29a9Gbd7Hw6puNQ9j/ZK15vKW0V+jhZFz2zX1Ba6e91suoIl2suMsK+Rf2R7mAeJv&#10;ssn8THPcjivubwf4ZVtLjLYwq557V5dTSo0fcZbzVMKmzm08MSwSB3+Vd2W71cGkyyR741710Ota&#10;OInVokPTLH1qta205ikWWBsfwtjNPeJ6NPazOXHh9rnUd1wuNvT0NdVoXh2WGRZLeFtyrjPUCr1p&#10;okbQK7j/AIFjpXRaTeWukRyI+xt0W3LdBUxjJsuMdSC30fES3MRI2t++9z/SsHxFp8K6jIWHys2c&#10;1u2Ws3AaSDC7JXzVPxDHttueeefaqlK2hjKMjm763tI5Elt4fl6fSpYIoLpceSvmepq6ltFHHjzl&#10;56VRWO4tXaRY/es73KWi1L2oTWUtounJGwkXkv61gnT2ubvbcShV6K1aEcglUuU+duV9vas/UfME&#10;26McL7dDTdupe6sjprQSWkMdpZfMu3GT6VZhSKANk7uyj071geHNXmAaCb+LhQfSt6dra3gjuWb5&#10;TnczdKlBy6amTreoTWUEjicurHj/AD7VyGqeJb1Y1Mcxx/d55q74n1SW6vJJIm/dtwq7uAK525iR&#10;1CB9xPX2qb6hy6aFOHS7zUNZN/pd60M0jfNGfut68VcuhZwXxsNXdbaUfdLdGqO2kGkXaSJJ93nk&#10;Vranq3h7xUsNtqtunnsdsbKvzMfT/PpVcwobO5krog+35wT33e1O1jSLd8GA7ePmq2vhvVdIum+y&#10;iSaHvC3OB7Ugkgnk+yoSsveKThqXwPUzlCNjmbu5udLfYG+Xd8p9RUbag+tD7PMeIz+dbnibQFW6&#10;WRD8mB5isOh7is1vDD2skdxFJuhd8t6gVtFxlqYy5oor2llbh0gmTdvGPpWxB4bNntlij2/3vm61&#10;CbW1gK3TElj91WrVg1d5rUI8XPTcajm96xMYylqUpEBhLXMm3mphaRzW+YyNy/KamuYYLuL9z827&#10;jpzQIpVh4X5VGGaojfmNuS2rOD+JVsYNMuFC8BeK8ZuoTNb7yPlVsAe9e5fEa3f7FJjnevpmvEp5&#10;WSR1PzBX+72r0Ix9zQxlpKxX0Zbu41BLSziZ5JJAscSqSWbOABjrX6T/AAD+Flt8CvhtY+EI4tur&#10;XCrda++4HdcMv+rz6Rr8v13HvXy7/wAE+fgr/wAJh47m+M2v2itpXheRWs45V+We/IzGOeoQZc9e&#10;dvrX2VJKdQYzsp3Pk53evrVVJWiomVGj+8czStn852lLfN0DVOC7IwWTnrxWS80trHHEnQfeq/pt&#10;757mNlCKq5LetY/aOpbjormV5Wfv04FSrcuJFwm4D73tVQSQwzqufvNjNWhAUn80tlTz8pob5RSX&#10;vDpdQkgk8lHI2j71Om1iSdfOMv3cbsVVupI3G9X9vvVDCFCs0o+U/wAVTyqWo4ykaukTSXD7pFwM&#10;8N61sxFnI8z6Y9a52CYbhHuKgfdrc08iWLe0x+78uaJIpNyHyKQ+49jhd1StcMsaxxSfeOW21Vv5&#10;yI4znP4UtnJ+/jd1+8Mhun4U+X3S+We6NCUzGJYXYktwze1VPij8Q7T4ZfCzUtf1G5EdvaWbO8m7&#10;kAL0rYhtob5YgUZGPt2FfHP/AAVv+OFv4Y8HW3wn0i923GrHfdBW/wCWK+v1b6dK4sR8PKt2d2Gh&#10;zyvLZas+E/HfjLVPjD8WtQ8UalIzteXsk7KWztXPC89gOKo+LrkRny1AGOmO1S+C9NktLCbUJl2v&#10;Lwrd9tYvim9JuGO7K7cD2rqjH2NNI4az9rWcmctrk6mQx985zWbHGB908g5qaeaS6uZHepIotw+W&#10;P2qoy5thS7DUTy2HO5qkjkyWjz8pp0SBJcEbto7UMobjG1qrmtuZWsJs8s4VePWqep6el9beWy4P&#10;VDV8Rl1Yp90iozGVUBh9R2pc3UObm0OQu7SX54kXDL13VWVEiPlgc11V1bqz+UsYbd3x+lZGraKb&#10;ceaI2+bqy9q0jK5XLoZ0YZAwz360OzK5cN/9enPZyQx7Ms2TnNQvhA25fbPrR7thQiubUjcvMfn/&#10;AAqpcOGm8kL8v8VWZGYDBP3R8tQn96md3uKfS5olGLIJkOM0VM6hSMHpxjNFV7Qq6P6T/JIf7/tV&#10;PxH4h0Twho8niLXJwkcfywQ9GnkPRR+J5/xpPF3ibQfBehzeJtevBDa2q7mk459vrXxL8T/2nr/4&#10;5/FWyhtbkx6XZ3kS2kK8DhupH+eprjfuwMqa5nqfafgrXZvEKzQ30P8ApULM0if3fbHtV24kSXcU&#10;yc/pXJeDdTHh7xrp+r3B3W98vl3TfdBzxnFd1rOlDTtUe1K/KzZjb+8p6Gs4OzIlrI8v+M3hz7bp&#10;X26NN3l8sK+eR4sm8P6heabaoyfaDjcvDDHXmvqrxuou9HmsV6tGfwr5F+J2jXOiawyxMzHzM7mO&#10;e/rU1JSjqOMYxTPgf4tWT6N8Xdbi2gN/bM+CO6mQnP61ieLpCqxTv6da7H9pWwWw+M+sNCw2yXiz&#10;K2P76K39a4vxMyy6bC0nPz4r07yqWl/XQ+LlSftX6s7T9mC+j074hwsXG1pF3dxiv0Y8EtHceHxO&#10;u3aq8AdT9a/Mz4IXS6b8QbQxsV3SL83933r9E/hT4l0+40eO2gfczKPMbsa4Kycax9dlPvYfkOgv&#10;98C77sN833V9KuaLYW+pWxjDLGeuG6kVYLWtwHhuPvY9On0qTS9PnR8wJ8ucnnt6VNz0o07E1hph&#10;MAhe3G3oWFZ+q6Q+5gpb5eorpLaORpHZj93hQvr6U46aksTzyBQvpTjUKtqcraLAqLsjZduKsXNo&#10;rqJHAKtydwzmrQ8hNQksLeCUbMbnZPlwRxj1qw1jIiNbySbuPkNJSUipJbHIyxRHfDjbtbIzVhII&#10;biweH5fMPAZa0b3QZZZcFdsbD171Sgtjps24Ju3c59PajrcPZcyMG7tX05vKlUhvXNVXXzOXBbce&#10;prqNf263d/bfLWPaNu1ay72zURNAideal9wjCxlMPIcSwna1RatrkdvpbW+p3rRiRT5bf56VrQaN&#10;cXLLEkOPlGW7VduvDOiSaI9rqFtuby2U7+RyMZqUTeSPOjdxzNsCFht4aqrLIJlAT+LtTtRFpozr&#10;ZxPlY/lX6CjTRdeI5fsdhDIZGbG7b0HrSXxCk48tzNvbW41K/j06xbMjvgKtdl4Q8BxaCXmu7j7R&#10;cbfkJ/h9cVa8MeCV8MKzSIs1wwz5jr057elbM+n38MS6m9o/l7trMBxnFWpe9ZEcvMrmTdwX9q6y&#10;oren3c1y/jjS4oLL+1romJugZW+Y+9dl4j1i70vSTqcYXMbBeR1rzrxZ4gn1u3aB/wC5naKE+aWo&#10;K3KcnL431972O0vJWmiaTHmKvzAe4+ldhpc63enlYpxIq/eHcGsnwr4AaWBta1GOTcV/cxsv3f8A&#10;arP1aK+0bxCI7C6MaMu+TceDz0rZxVvdJ5oz3OourISSIsr8Bfl2jg1LEzRuiyxryMDFHhzX9Kvk&#10;FrqzeX5nEMmPlNal7pDRqsar8p+6w6H6VimmxcttipHbvbvuIz6CrVvGUh/eqNsy4ZRzToNMKuI3&#10;3H+RqRrUwBiR7/Sr+HUcYuRw3xGtZIYWVTuXbj6cV4rp3hrVPFni238IeHrRprzUL5ILaJf4ndgo&#10;H5mvefHKLJZshHVT834V1/7CHwQt7TWL748eJbXBjkay8Pxt1MpH72bHbapCqfVm/u12UZ81NuXQ&#10;568JcySPaPAXgDSfg/4C0v4V+Hh/o+m2+bq4HW4um+aWQnvluB6KqjtWzb6hNFCuOvccUk0DJqrJ&#10;LuaNmzz+dFzi3mZCvBGVx2rFzvK7NFaPuovx3cV3NszhlHzbulWvPhg+SNsr03Y61zK3DvcKIjg/&#10;0rQlvwI442Tr1pk6I1lljkVZHj+b+EVasb4OXynzbcVim9ix8vzbRxW1pENvJbj1kXINZyqFxipa&#10;lZriDLKVG3Hyj0NQSzyBtso6fd21Y1mxSwAl2bt3Vd361HbXMV5CEYfdHp3rSEiZR96yJra6VnUo&#10;eFwGraF5G0CxxyjP9KwDbMJCyfL3HvVmzn2KAU/3s1m+bmNoxilY6CxRbxjDMv3e/atnT9FiCKzM&#10;rbW+7XP6dqdubY3QX5U4Y1r6TrFusEbRS+Z5jH6g+lVGRfkbGrX1noWjy6tcOsa28ZZnbooHJNfj&#10;h+138Wbz9oH9oTVNYjnZrY3X2WwXdwIlOB+fWv0M/wCCjnxvPwo+At1pWn3IW+1sG2t/mwdpH7xv&#10;wX+Yr8xvAGlNd6jPrl3jC58v/ePpWNNe0rc3Y6pydHC6by/Jf1+Bo6rFFpemi0ik+WFMV514kuWk&#10;kYY/4DXbeMpkjiZEXHJ5zXnusTO9zjzOgy1dVT39zzVe12Z0MG6Y4Vc/xZ9KsrtVuRjHHFOt40DD&#10;aWbPNWEijf5XH3qle6TF6kCxrDk/jnNQgFi2Y/vD8quzWDEBtuKru7EkAdePmFT8WoPSRGriNggb&#10;/wCtSyjaFbZnd79KURJnEis3tQASPKJ/i4FbKMd2aShGxVlQs3yJ+NRyW63MbQucfLzmrX2dlLH1&#10;+7UbKnCE4Pf3rNuN7Izehgz6NcQBlC+Yu7gis68tCwy4wRxtrr3t/KCvu4NU7q0iuFZrlF3VMbrQ&#10;I23OLuYwjlM1CwSM4c9Frob7QbaabcpI9Bmov+Ees0UF/mYVs42NJR5kY0Np5/zJRWzDYLDCRDHx&#10;/KipZlyyP0q/bp/a08T+K/GJ8B6fDNaabZvt8nf9/wBzg15z8JbWS68W6bq1u4Urco7Ke+DRRXoY&#10;inTjg00uhyRlL2h+i32JtQ8ERzrtEsdus6u38OOePeu6tdUOv/D3TfErhlmVfJk3HrtHWiivJq/o&#10;b/Y+Zyly0kzM7t36eteFftD+F7eFzex7VLKd20Y59aKKxqfwxLqfnT+1Tow034iSXfns7TqhPtgY&#10;/pXC6tCz6PHIzcZ/pRRXo4f4V6HytT+JL1ZN8MXWPxlbkZHOOPrX6A/CcJNoFm0cax/u1+6Paiiu&#10;LEfxUfSZbpR07nW3LXsmo+Q91+78vJVe+D3Nd54YtWnsI7mR/lXp60UVMtj1k2bVvpUDRrMBj1qr&#10;q8scEvkRBsLyfeiis/slIzLch3ZsDLLnJHX61bjs3WD7TLIG/wBmiiqj8RNT4SF4vt0jRdAp/WqO&#10;sW8USmAL82PvUUVozRN+zMdrIQxtIG+6uW96o3LqXKsv40UVjP4jop/AWtEnkuIyqhflbH0rnfF/&#10;iS4mvW0uAFdrbN3qaKKUtjFknh3wTpVqrapfRi4kk/56fMowOwNdFpGk6ZZ2wuLSxjjZjhtqCiim&#10;tkZyRm/EHVn0GzjkhjGWkA47U3wb4yj1sS6JLFIkLptkUYIY9jyexoorOrpLQ6IpezMn4nafFJpr&#10;WcLFVVgee5rzvR/CV8+spHdX6lAwLbc569OaKK0pnFU0O+1K3ht7X5E2xkAbV+lcPrXgiDVZDd29&#10;2y+ZJn5l7UUVvT3M7KxGvhuAQGJWGAOParGl6zf6HD5Msv2iNW5WTnH0oopyitTWl8J01tKdWgjk&#10;th5aNyB3FE1uhHlSL6qGHf3oornuzX7Rhy+HZvFfiKx8MW8yRtfXUcKyPnC7mC54+tfS0Gjad4Q0&#10;208KaFF5dnpMItrVcYJVRgsfVmOWJ7kmiiu6nrTOSp/GJ4oZ7wrK0ihm6mnas0JgSzgi2leGZuc/&#10;jRRWMjOXxGU8ZhlAB/h+X2PSpEuSUxMM+mKKK0BlrSLYjdcyvuzxitaxujFceVEu1M9PSiiuWo/e&#10;Nqfwkeua2yXCwsnvx9Kbpyw71uoQw8zqrUUVutyV8Rde48u6AK5449qnKokBbZli3fpRRVyNpFW+&#10;u2jf7LCNoZfm9K0/CswUMXHIb5CvbFFFYEx/iI/PX/gpz8VtZ8c/HqXwhK7JZ6HbrDHG2OXYbmb8&#10;eB+FeXaXpsWjeGreJFXcIwWZe5PNFFdOEjH2X9dzox7ftF6L8kcV4wuWLux9zXFRotxKZDRRSqfE&#10;cv2SS3QB2jf9KW5BjXINFFOr8JnH4i1E7eQreq96pXGSrGTmiis6fwsuXxEcKDy2CsevftTniQJv&#10;28txRRVosZChc7yevGM0v2VZeXPtRRUfaM2rxK8+B/o5+6pqrdgCRk2jDcYooq+pmiu8KGNiP4Rg&#10;1XdCkW8dc4oopSZtH4iGWIL+9U/LjAHpRRRW0fhNnuf/2VBLAQItABQABgAIAAAAIQA9/K5oFAEA&#10;AEcCAAATAAAAAAAAAAAAAAAAAAAAAABbQ29udGVudF9UeXBlc10ueG1sUEsBAi0AFAAGAAgAAAAh&#10;ADj9If/WAAAAlAEAAAsAAAAAAAAAAAAAAAAARQEAAF9yZWxzLy5yZWxzUEsBAi0AFAAGAAgAAAAh&#10;AAKUFzm2AwAAoAsAAA4AAAAAAAAAAAAAAAAARAIAAGRycy9lMm9Eb2MueG1sUEsBAi0AFAAGAAgA&#10;AAAhAIyaf7vIAAAApgEAABkAAAAAAAAAAAAAAAAAJgYAAGRycy9fcmVscy9lMm9Eb2MueG1sLnJl&#10;bHNQSwECLQAUAAYACAAAACEAZv+41N4AAAAJAQAADwAAAAAAAAAAAAAAAAAlBwAAZHJzL2Rvd25y&#10;ZXYueG1sUEsBAi0ACgAAAAAAAAAhAG6ljFmyrQAAsq0AABQAAAAAAAAAAAAAAAAAMAgAAGRycy9t&#10;ZWRpYS9pbWFnZTEucG5nUEsBAi0ACgAAAAAAAAAhAB/2FbmbdQEAm3UBABUAAAAAAAAAAAAAAAAA&#10;FLYAAGRycy9tZWRpYS9pbWFnZTIuanBlZ1BLBQYAAAAABwAHAL8BAADiK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10" o:spid="_x0000_s1027" type="#_x0000_t75" style="position:absolute;left:5233;top:9826;width:3405;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S7vxQAAANwAAAAPAAAAZHJzL2Rvd25yZXYueG1sRE9Na8JA&#10;EL0X/A/LCL2I7lZb0egqtVLqpYdEEY9jdkxCs7Mhu9X477uFQm/zeJ+zXHe2FldqfeVYw9NIgSDO&#10;nam40HDYvw9nIHxANlg7Jg138rBe9R6WmBh345SuWShEDGGfoIYyhCaR0uclWfQj1xBH7uJaiyHC&#10;tpCmxVsMt7UcKzWVFiuODSU29FZS/pV9Ww0fbrB5mVbb4yA9f6rueXLfnFSm9WO/e12ACNSFf/Gf&#10;e2fi/PEcfp+JF8jVDwAAAP//AwBQSwECLQAUAAYACAAAACEA2+H2y+4AAACFAQAAEwAAAAAAAAAA&#10;AAAAAAAAAAAAW0NvbnRlbnRfVHlwZXNdLnhtbFBLAQItABQABgAIAAAAIQBa9CxbvwAAABUBAAAL&#10;AAAAAAAAAAAAAAAAAB8BAABfcmVscy8ucmVsc1BLAQItABQABgAIAAAAIQCtOS7vxQAAANwAAAAP&#10;AAAAAAAAAAAAAAAAAAcCAABkcnMvZG93bnJldi54bWxQSwUGAAAAAAMAAwC3AAAA+QIAAAAA&#10;">
                  <v:imagedata r:id="rId25" o:title="" croptop="-1519f" cropbottom="-1340f" cropleft="-891f" cropright="-1388f"/>
                </v:shape>
                <v:shape id="図 9" o:spid="_x0000_s1028" type="#_x0000_t75" alt="HI3G0145" style="position:absolute;left:1140;top:9306;width:3402;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jawgAAANwAAAAPAAAAZHJzL2Rvd25yZXYueG1sRE/JasMw&#10;EL0H+g9iCr3FcmowwbUSQkuhh0JwEuh1ao2XxhoZSXWcv48Chd7m8dYpt7MZxETO95YVrJIUBHFt&#10;dc+tgtPxfbkG4QOyxsEyKbiSh+3mYVFioe2FK5oOoRUxhH2BCroQxkJKX3dk0Cd2JI5cY53BEKFr&#10;pXZ4ieFmkM9pmkuDPceGDkd67ag+H36NgpDVw1cz/XhsPvdvLvf8XblMqafHefcCItAc/sV/7g8d&#10;52cruD8TL5CbGwAAAP//AwBQSwECLQAUAAYACAAAACEA2+H2y+4AAACFAQAAEwAAAAAAAAAAAAAA&#10;AAAAAAAAW0NvbnRlbnRfVHlwZXNdLnhtbFBLAQItABQABgAIAAAAIQBa9CxbvwAAABUBAAALAAAA&#10;AAAAAAAAAAAAAB8BAABfcmVscy8ucmVsc1BLAQItABQABgAIAAAAIQCutqjawgAAANwAAAAPAAAA&#10;AAAAAAAAAAAAAAcCAABkcnMvZG93bnJldi54bWxQSwUGAAAAAAMAAwC3AAAA9gIAAAAA&#10;">
                  <v:imagedata r:id="rId26" o:title="HI3G0145"/>
                </v:shape>
              </v:group>
            </w:pict>
          </mc:Fallback>
        </mc:AlternateContent>
      </w:r>
      <w:r w:rsidR="00594EB0">
        <w:rPr>
          <w:rFonts w:hint="eastAsia"/>
        </w:rPr>
        <w:t xml:space="preserve"> </w:t>
      </w:r>
    </w:p>
    <w:p w:rsidR="0014074A" w:rsidRDefault="00623E04" w:rsidP="00674B9D">
      <w:pPr>
        <w:rPr>
          <w:rFonts w:eastAsia="ＭＳ Ｐ明朝"/>
          <w:szCs w:val="21"/>
        </w:rPr>
      </w:pPr>
      <w:r>
        <w:rPr>
          <w:rFonts w:eastAsia="ＭＳ Ｐ明朝" w:hint="eastAsia"/>
          <w:szCs w:val="21"/>
        </w:rPr>
        <w:t xml:space="preserve">　</w:t>
      </w: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14074A" w:rsidRDefault="0014074A" w:rsidP="00674B9D">
      <w:pPr>
        <w:rPr>
          <w:rFonts w:eastAsia="ＭＳ Ｐ明朝"/>
          <w:szCs w:val="21"/>
        </w:rPr>
      </w:pPr>
    </w:p>
    <w:p w:rsidR="00674B9D" w:rsidRPr="000B7091" w:rsidRDefault="00C942F6" w:rsidP="00674B9D">
      <w:pPr>
        <w:rPr>
          <w:rFonts w:eastAsia="ＭＳ Ｐ明朝"/>
          <w:b/>
          <w:bCs/>
          <w:szCs w:val="21"/>
        </w:rPr>
      </w:pPr>
      <w:r w:rsidRPr="000B7091">
        <w:rPr>
          <w:rFonts w:eastAsia="ＭＳ Ｐ明朝"/>
          <w:szCs w:val="21"/>
        </w:rPr>
        <w:br w:type="page"/>
      </w:r>
      <w:r w:rsidR="00580315">
        <w:rPr>
          <w:rFonts w:eastAsia="ＭＳ Ｐ明朝" w:hint="eastAsia"/>
          <w:b/>
          <w:bCs/>
          <w:szCs w:val="21"/>
        </w:rPr>
        <w:lastRenderedPageBreak/>
        <w:t>３</w:t>
      </w:r>
      <w:r w:rsidR="00674B9D" w:rsidRPr="000B7091">
        <w:rPr>
          <w:rFonts w:eastAsia="ＭＳ Ｐ明朝" w:hint="eastAsia"/>
          <w:b/>
          <w:bCs/>
          <w:szCs w:val="21"/>
        </w:rPr>
        <w:t>．野菜の超音波洗浄</w:t>
      </w:r>
    </w:p>
    <w:p w:rsidR="00674B9D" w:rsidRPr="000B7091" w:rsidRDefault="00674B9D" w:rsidP="00674B9D">
      <w:pPr>
        <w:rPr>
          <w:rFonts w:eastAsia="ＭＳ Ｐ明朝"/>
          <w:b/>
          <w:bCs/>
          <w:szCs w:val="21"/>
        </w:rPr>
      </w:pPr>
    </w:p>
    <w:p w:rsidR="00674B9D" w:rsidRPr="000B7091" w:rsidRDefault="00580315" w:rsidP="00674B9D">
      <w:pPr>
        <w:rPr>
          <w:rFonts w:eastAsia="ＭＳ Ｐ明朝"/>
          <w:b/>
          <w:bCs/>
          <w:szCs w:val="21"/>
        </w:rPr>
      </w:pPr>
      <w:r>
        <w:rPr>
          <w:rFonts w:eastAsia="ＭＳ Ｐ明朝" w:hint="eastAsia"/>
          <w:b/>
          <w:bCs/>
          <w:szCs w:val="21"/>
        </w:rPr>
        <w:t>３</w:t>
      </w:r>
      <w:r w:rsidR="00674B9D" w:rsidRPr="000B7091">
        <w:rPr>
          <w:rFonts w:eastAsia="ＭＳ Ｐ明朝" w:hint="eastAsia"/>
          <w:b/>
          <w:bCs/>
          <w:szCs w:val="21"/>
        </w:rPr>
        <w:t>－１</w:t>
      </w:r>
      <w:r w:rsidR="0014074A">
        <w:rPr>
          <w:rFonts w:eastAsia="ＭＳ Ｐ明朝" w:hint="eastAsia"/>
          <w:b/>
          <w:bCs/>
          <w:szCs w:val="21"/>
        </w:rPr>
        <w:t>．</w:t>
      </w:r>
      <w:r w:rsidR="00674B9D" w:rsidRPr="000B7091">
        <w:rPr>
          <w:rFonts w:eastAsia="ＭＳ Ｐ明朝" w:hint="eastAsia"/>
          <w:b/>
          <w:bCs/>
          <w:szCs w:val="21"/>
        </w:rPr>
        <w:t>泥、汚れ</w:t>
      </w:r>
      <w:r w:rsidR="00E94D96">
        <w:rPr>
          <w:rFonts w:eastAsia="ＭＳ Ｐ明朝" w:hint="eastAsia"/>
          <w:b/>
          <w:bCs/>
          <w:szCs w:val="21"/>
        </w:rPr>
        <w:t>、匂い</w:t>
      </w:r>
      <w:r w:rsidR="00506B65">
        <w:rPr>
          <w:rFonts w:eastAsia="ＭＳ Ｐ明朝" w:hint="eastAsia"/>
          <w:b/>
          <w:bCs/>
          <w:szCs w:val="21"/>
        </w:rPr>
        <w:t>、放射能</w:t>
      </w:r>
      <w:r w:rsidR="00674B9D" w:rsidRPr="000B7091">
        <w:rPr>
          <w:rFonts w:eastAsia="ＭＳ Ｐ明朝" w:hint="eastAsia"/>
          <w:b/>
          <w:bCs/>
          <w:szCs w:val="21"/>
        </w:rPr>
        <w:t>の洗浄</w:t>
      </w:r>
      <w:r w:rsidR="0014074A">
        <w:rPr>
          <w:rFonts w:eastAsia="ＭＳ Ｐ明朝" w:hint="eastAsia"/>
          <w:b/>
          <w:bCs/>
          <w:szCs w:val="21"/>
        </w:rPr>
        <w:t>除去</w:t>
      </w:r>
      <w:r w:rsidR="00674B9D" w:rsidRPr="000B7091">
        <w:rPr>
          <w:rFonts w:eastAsia="ＭＳ Ｐ明朝" w:hint="eastAsia"/>
          <w:b/>
          <w:bCs/>
          <w:szCs w:val="21"/>
        </w:rPr>
        <w:t>効果</w:t>
      </w:r>
    </w:p>
    <w:p w:rsidR="00674B9D" w:rsidRDefault="00E64249" w:rsidP="00674B9D">
      <w:pPr>
        <w:rPr>
          <w:rFonts w:eastAsia="ＭＳ Ｐ明朝"/>
          <w:szCs w:val="21"/>
        </w:rPr>
      </w:pPr>
      <w:r>
        <w:rPr>
          <w:rFonts w:eastAsia="ＭＳ Ｐ明朝" w:hint="eastAsia"/>
          <w:szCs w:val="21"/>
        </w:rPr>
        <w:t xml:space="preserve">　</w:t>
      </w:r>
      <w:r w:rsidR="00674B9D" w:rsidRPr="000B7091">
        <w:rPr>
          <w:rFonts w:eastAsia="ＭＳ Ｐ明朝" w:hint="eastAsia"/>
          <w:szCs w:val="21"/>
        </w:rPr>
        <w:t>サツマイモ</w:t>
      </w:r>
      <w:r>
        <w:rPr>
          <w:rFonts w:eastAsia="ＭＳ Ｐ明朝" w:hint="eastAsia"/>
          <w:szCs w:val="21"/>
        </w:rPr>
        <w:t>、里芋、ジャガイモ、牛蒡、大根、ニンジン</w:t>
      </w:r>
      <w:r w:rsidR="00D74F04">
        <w:rPr>
          <w:rFonts w:eastAsia="ＭＳ Ｐ明朝" w:hint="eastAsia"/>
          <w:szCs w:val="21"/>
        </w:rPr>
        <w:t>、コカブ</w:t>
      </w:r>
      <w:r>
        <w:rPr>
          <w:rFonts w:eastAsia="ＭＳ Ｐ明朝" w:hint="eastAsia"/>
          <w:szCs w:val="21"/>
        </w:rPr>
        <w:t>などの</w:t>
      </w:r>
      <w:r w:rsidRPr="00E474B6">
        <w:rPr>
          <w:rFonts w:eastAsia="ＭＳ Ｐ明朝" w:hint="eastAsia"/>
          <w:color w:val="FF0000"/>
          <w:szCs w:val="21"/>
        </w:rPr>
        <w:t>根菜類を洗浄処理し、表面の泥汚れを除去</w:t>
      </w:r>
      <w:r>
        <w:rPr>
          <w:rFonts w:eastAsia="ＭＳ Ｐ明朝" w:hint="eastAsia"/>
          <w:szCs w:val="21"/>
        </w:rPr>
        <w:t>することが可能である。</w:t>
      </w:r>
    </w:p>
    <w:p w:rsidR="00E94D96" w:rsidRDefault="00E94D96" w:rsidP="00674B9D">
      <w:pPr>
        <w:rPr>
          <w:rFonts w:eastAsia="ＭＳ Ｐ明朝"/>
          <w:szCs w:val="21"/>
        </w:rPr>
      </w:pPr>
      <w:r>
        <w:rPr>
          <w:rFonts w:eastAsia="ＭＳ Ｐ明朝" w:hint="eastAsia"/>
          <w:szCs w:val="21"/>
        </w:rPr>
        <w:t xml:space="preserve">　小松菜、ホウレンソウ、白菜、キャベツ、水菜、山東菜、大葉（青しそ</w:t>
      </w:r>
      <w:r w:rsidR="00E2468D">
        <w:rPr>
          <w:rFonts w:eastAsia="ＭＳ Ｐ明朝" w:hint="eastAsia"/>
          <w:szCs w:val="21"/>
        </w:rPr>
        <w:t>）などの</w:t>
      </w:r>
      <w:r w:rsidR="00E2468D" w:rsidRPr="00E474B6">
        <w:rPr>
          <w:rFonts w:eastAsia="ＭＳ Ｐ明朝" w:hint="eastAsia"/>
          <w:color w:val="FF0000"/>
          <w:szCs w:val="21"/>
        </w:rPr>
        <w:t>葉物野菜、</w:t>
      </w:r>
      <w:r w:rsidR="0014074A" w:rsidRPr="00E474B6">
        <w:rPr>
          <w:rFonts w:eastAsia="ＭＳ Ｐ明朝" w:hint="eastAsia"/>
          <w:color w:val="FF0000"/>
          <w:szCs w:val="21"/>
        </w:rPr>
        <w:t>ワカメ、大根のつまをを洗浄処理し、表面の泥</w:t>
      </w:r>
      <w:r w:rsidRPr="00E474B6">
        <w:rPr>
          <w:rFonts w:eastAsia="ＭＳ Ｐ明朝" w:hint="eastAsia"/>
          <w:color w:val="FF0000"/>
          <w:szCs w:val="21"/>
        </w:rPr>
        <w:t>れを除去</w:t>
      </w:r>
      <w:r>
        <w:rPr>
          <w:rFonts w:eastAsia="ＭＳ Ｐ明朝" w:hint="eastAsia"/>
          <w:szCs w:val="21"/>
        </w:rPr>
        <w:t>することが可能である。</w:t>
      </w:r>
    </w:p>
    <w:p w:rsidR="00D74F04" w:rsidRDefault="00D74F04" w:rsidP="00674B9D">
      <w:pPr>
        <w:rPr>
          <w:rFonts w:eastAsia="ＭＳ Ｐ明朝"/>
          <w:szCs w:val="21"/>
        </w:rPr>
      </w:pPr>
      <w:r>
        <w:rPr>
          <w:rFonts w:eastAsia="ＭＳ Ｐ明朝" w:hint="eastAsia"/>
          <w:szCs w:val="21"/>
        </w:rPr>
        <w:t xml:space="preserve">　ブロッコリー、カリフラワー、アスパラガス</w:t>
      </w:r>
      <w:r w:rsidR="00082048">
        <w:rPr>
          <w:rFonts w:eastAsia="ＭＳ Ｐ明朝" w:hint="eastAsia"/>
          <w:szCs w:val="21"/>
        </w:rPr>
        <w:t>、シソの実</w:t>
      </w:r>
      <w:r>
        <w:rPr>
          <w:rFonts w:eastAsia="ＭＳ Ｐ明朝" w:hint="eastAsia"/>
          <w:szCs w:val="21"/>
        </w:rPr>
        <w:t>のような</w:t>
      </w:r>
      <w:r w:rsidRPr="00E474B6">
        <w:rPr>
          <w:rFonts w:eastAsia="ＭＳ Ｐ明朝" w:hint="eastAsia"/>
          <w:color w:val="FF0000"/>
          <w:szCs w:val="21"/>
        </w:rPr>
        <w:t>複雑な形状をしている野菜を洗浄</w:t>
      </w:r>
      <w:r>
        <w:rPr>
          <w:rFonts w:eastAsia="ＭＳ Ｐ明朝" w:hint="eastAsia"/>
          <w:szCs w:val="21"/>
        </w:rPr>
        <w:t>することが可能である。</w:t>
      </w:r>
    </w:p>
    <w:p w:rsidR="00E94D96" w:rsidRDefault="00E94D96" w:rsidP="00674B9D">
      <w:pPr>
        <w:rPr>
          <w:rFonts w:eastAsia="ＭＳ Ｐ明朝"/>
          <w:szCs w:val="21"/>
        </w:rPr>
      </w:pPr>
      <w:r w:rsidRPr="00E474B6">
        <w:rPr>
          <w:rFonts w:eastAsia="ＭＳ Ｐ明朝" w:hint="eastAsia"/>
          <w:color w:val="FF0000"/>
          <w:szCs w:val="21"/>
        </w:rPr>
        <w:t xml:space="preserve">　シイタケ、エノキダケ、エリンギ、マイタケ、しめじを洗浄処理し、表面の泥汚れを除去</w:t>
      </w:r>
      <w:r>
        <w:rPr>
          <w:rFonts w:eastAsia="ＭＳ Ｐ明朝" w:hint="eastAsia"/>
          <w:szCs w:val="21"/>
        </w:rPr>
        <w:t>することが可能である。シイタケを超音波処理すると、シイタケの傘が開くとともにふっくらと膨潤した。</w:t>
      </w:r>
    </w:p>
    <w:p w:rsidR="00E94D96" w:rsidRDefault="00E94D96" w:rsidP="00674B9D">
      <w:pPr>
        <w:rPr>
          <w:rFonts w:eastAsia="ＭＳ Ｐ明朝"/>
          <w:szCs w:val="21"/>
        </w:rPr>
      </w:pPr>
      <w:r>
        <w:rPr>
          <w:rFonts w:eastAsia="ＭＳ Ｐ明朝" w:hint="eastAsia"/>
          <w:szCs w:val="21"/>
        </w:rPr>
        <w:t xml:space="preserve">　エノキダケ、モヤシを超音波処理すると、エノキダケ、モヤシの匂いが</w:t>
      </w:r>
      <w:r w:rsidR="00A47C17">
        <w:rPr>
          <w:rFonts w:eastAsia="ＭＳ Ｐ明朝" w:hint="eastAsia"/>
          <w:szCs w:val="21"/>
        </w:rPr>
        <w:t>嫌みのない匂いに変化し、むしろ爽やかで芳醇な香りにな</w:t>
      </w:r>
      <w:r w:rsidR="009D6021">
        <w:rPr>
          <w:rFonts w:eastAsia="ＭＳ Ｐ明朝" w:hint="eastAsia"/>
          <w:szCs w:val="21"/>
        </w:rPr>
        <w:t>った</w:t>
      </w:r>
      <w:r w:rsidR="00A47C17">
        <w:rPr>
          <w:rFonts w:eastAsia="ＭＳ Ｐ明朝" w:hint="eastAsia"/>
          <w:szCs w:val="21"/>
        </w:rPr>
        <w:t>。</w:t>
      </w:r>
    </w:p>
    <w:p w:rsidR="005A3DB6" w:rsidRDefault="005A3DB6" w:rsidP="00674B9D">
      <w:pPr>
        <w:rPr>
          <w:rFonts w:eastAsia="ＭＳ Ｐ明朝"/>
          <w:szCs w:val="21"/>
        </w:rPr>
      </w:pPr>
    </w:p>
    <w:p w:rsidR="005A3DB6" w:rsidRDefault="00B44FDA" w:rsidP="00674B9D">
      <w:pPr>
        <w:rPr>
          <w:rFonts w:eastAsia="ＭＳ Ｐ明朝"/>
          <w:szCs w:val="21"/>
        </w:rPr>
      </w:pPr>
      <w:r>
        <w:rPr>
          <w:rFonts w:eastAsia="ＭＳ Ｐ明朝" w:hint="eastAsia"/>
          <w:szCs w:val="21"/>
        </w:rPr>
        <w:t xml:space="preserve">　リンゴを超音波処理すると、表面の汚れ等が除去され、</w:t>
      </w:r>
      <w:r w:rsidR="009D6021">
        <w:rPr>
          <w:rFonts w:eastAsia="ＭＳ Ｐ明朝" w:hint="eastAsia"/>
          <w:szCs w:val="21"/>
        </w:rPr>
        <w:t>すがすがし</w:t>
      </w:r>
      <w:r>
        <w:rPr>
          <w:rFonts w:eastAsia="ＭＳ Ｐ明朝" w:hint="eastAsia"/>
          <w:szCs w:val="21"/>
        </w:rPr>
        <w:t>く爽やかな香りに</w:t>
      </w:r>
      <w:r w:rsidR="009D6021">
        <w:rPr>
          <w:rFonts w:eastAsia="ＭＳ Ｐ明朝" w:hint="eastAsia"/>
          <w:szCs w:val="21"/>
        </w:rPr>
        <w:t>変化した。</w:t>
      </w:r>
    </w:p>
    <w:p w:rsidR="005A3DB6" w:rsidRDefault="00F23FBC" w:rsidP="00674B9D">
      <w:pPr>
        <w:rPr>
          <w:rFonts w:eastAsia="ＭＳ Ｐ明朝"/>
          <w:szCs w:val="21"/>
        </w:rPr>
      </w:pPr>
      <w:r>
        <w:rPr>
          <w:rFonts w:eastAsia="ＭＳ Ｐ明朝"/>
          <w:noProof/>
          <w:szCs w:val="21"/>
        </w:rPr>
        <w:drawing>
          <wp:inline distT="0" distB="0" distL="0" distR="0">
            <wp:extent cx="2876550" cy="1933575"/>
            <wp:effectExtent l="19050" t="0" r="0" b="0"/>
            <wp:docPr id="7" name="図 2" descr="DSC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DSC_0005"/>
                    <pic:cNvPicPr>
                      <a:picLocks noChangeAspect="1" noChangeArrowheads="1"/>
                    </pic:cNvPicPr>
                  </pic:nvPicPr>
                  <pic:blipFill>
                    <a:blip r:embed="rId27" cstate="print"/>
                    <a:srcRect/>
                    <a:stretch>
                      <a:fillRect/>
                    </a:stretch>
                  </pic:blipFill>
                  <pic:spPr bwMode="auto">
                    <a:xfrm>
                      <a:off x="0" y="0"/>
                      <a:ext cx="2876550" cy="1933575"/>
                    </a:xfrm>
                    <a:prstGeom prst="rect">
                      <a:avLst/>
                    </a:prstGeom>
                    <a:noFill/>
                    <a:ln w="9525">
                      <a:noFill/>
                      <a:miter lim="800000"/>
                      <a:headEnd/>
                      <a:tailEnd/>
                    </a:ln>
                  </pic:spPr>
                </pic:pic>
              </a:graphicData>
            </a:graphic>
          </wp:inline>
        </w:drawing>
      </w:r>
      <w:r w:rsidR="00134325">
        <w:rPr>
          <w:rFonts w:eastAsia="ＭＳ Ｐ明朝"/>
          <w:noProof/>
          <w:szCs w:val="21"/>
        </w:rPr>
        <mc:AlternateContent>
          <mc:Choice Requires="wps">
            <w:drawing>
              <wp:anchor distT="0" distB="0" distL="114300" distR="114300" simplePos="0" relativeHeight="251642368" behindDoc="0" locked="0" layoutInCell="1" allowOverlap="1">
                <wp:simplePos x="0" y="0"/>
                <wp:positionH relativeFrom="column">
                  <wp:posOffset>675005</wp:posOffset>
                </wp:positionH>
                <wp:positionV relativeFrom="paragraph">
                  <wp:posOffset>2000250</wp:posOffset>
                </wp:positionV>
                <wp:extent cx="1701800" cy="320040"/>
                <wp:effectExtent l="4445" t="3810" r="0" b="0"/>
                <wp:wrapNone/>
                <wp:docPr id="12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超音波処理なし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47" o:spid="_x0000_s1026" type="#_x0000_t202" style="position:absolute;left:0;text-align:left;margin-left:53.15pt;margin-top:157.5pt;width:134pt;height:25.2pt;z-index:25164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KAagwIAABMFAAAOAAAAZHJzL2Uyb0RvYy54bWysVNuO2yAQfa/Uf0C8Z32ps4mtdVZ7qatK&#10;24u02w8ggGNUDBRI7G3Vf++Ak2y6baWqKg8YPMNhZs4ZLi7HXqIdt05oVePsLMWIK6qZUJsaf3po&#10;ZkuMnCeKEakVr/Ejd/hy9fLFxWAqnutOS8YtAhDlqsHUuPPeVEniaMd74s604QqMrbY98bC1m4RZ&#10;MgB6L5M8Tc+TQVtmrKbcOfh7OxnxKuK3Laf+Q9s67pGsMcTm42zjvA5zsrog1cYS0wm6D4P8QxQ9&#10;EQouPULdEk/Q1opfoHpBrXa69WdU94luW0F5zAGyydJn2dx3xPCYCxTHmWOZ3P+Dpe93Hy0SDLjL&#10;Fxgp0gNJD3z06FqPKC8WoUKDcRU43htw9SMYwDtm68ydpp8dUvqmI2rDr6zVQ8cJgwizcDI5OTrh&#10;uACyHt5pBheRrdcRaGxtH8oHBUGADkw9HtkJwdBw5SLNlimYKNheAflFpC8h1eG0sc6/4bpHYVFj&#10;C+xHdLK7cz5EQ6qDS7jMaSlYI6SMG7tZ30iLdgSU0sQRE3jmJlVwVjocmxCnPxAk3BFsIdzI/Lcy&#10;y4v0Oi9nzflyMSuaYj4rF+lylmbldXmeFmVx23wPAWZF1QnGuLoTih9UmBV/x/K+Hyb9RB2iocbl&#10;PJ9PFP0xyTSO3yXZCw9NKUVfYyg4jOBEqkDsa8Xi2hMhp3Xyc/ixylCDwzdWJcogMD9pwI/rEVCC&#10;NtaaPYIgrAa+gFp4SWDRafsVowG6ssbuy5ZYjpF8q0BUZVYA68jHTTFf5LCxp5b1qYUoClA19hhN&#10;yxs/tf7WWLHp4KaDjK9AiI2IGnmKai9f6LyYzP6VCK19uo9eT2/Z6gcAAAD//wMAUEsDBBQABgAI&#10;AAAAIQBU1PLK3gAAAAsBAAAPAAAAZHJzL2Rvd25yZXYueG1sTI/NTsMwEITvSLyDtUjcqFPSBBTi&#10;VBUVFw5IFCQ4uvEmjvCfbDcNb89ygtvO7mj2m3a7WMNmjGnyTsB6VQBD13s1uVHA+9vTzT2wlKVT&#10;0niHAr4xwba7vGhlo/zZveJ8yCOjEJcaKUDnHBrOU6/RyrTyAR3dBh+tzCTjyFWUZwq3ht8WRc2t&#10;nBx90DLgo8b+63CyAj6sntQ+vnwOysz752FXhSUGIa6vlt0DsIxL/jPDLz6hQ0dMR39yKjFDuqhL&#10;sgoo1xWVIkd5t6HNkYa62gDvWv6/Q/cDAAD//wMAUEsBAi0AFAAGAAgAAAAhALaDOJL+AAAA4QEA&#10;ABMAAAAAAAAAAAAAAAAAAAAAAFtDb250ZW50X1R5cGVzXS54bWxQSwECLQAUAAYACAAAACEAOP0h&#10;/9YAAACUAQAACwAAAAAAAAAAAAAAAAAvAQAAX3JlbHMvLnJlbHNQSwECLQAUAAYACAAAACEAcYSg&#10;GoMCAAATBQAADgAAAAAAAAAAAAAAAAAuAgAAZHJzL2Uyb0RvYy54bWxQSwECLQAUAAYACAAAACEA&#10;VNTyyt4AAAALAQAADwAAAAAAAAAAAAAAAADdBAAAZHJzL2Rvd25yZXYueG1sUEsFBgAAAAAEAAQA&#10;8wAAAOgFAAAAAA==&#10;" stroked="f">
                <v:textbox style="mso-fit-shape-to-text:t">
                  <w:txbxContent>
                    <w:p w:rsidR="00862B01" w:rsidRDefault="00862B01" w:rsidP="005A3DB6">
                      <w:pPr>
                        <w:jc w:val="center"/>
                      </w:pPr>
                      <w:r>
                        <w:rPr>
                          <w:rFonts w:hint="eastAsia"/>
                        </w:rPr>
                        <w:t>超音波処理なし</w:t>
                      </w:r>
                    </w:p>
                  </w:txbxContent>
                </v:textbox>
              </v:shape>
            </w:pict>
          </mc:Fallback>
        </mc:AlternateContent>
      </w:r>
      <w:r w:rsidR="00134325">
        <w:rPr>
          <w:rFonts w:eastAsia="ＭＳ Ｐ明朝"/>
          <w:noProof/>
          <w:szCs w:val="21"/>
        </w:rPr>
        <mc:AlternateContent>
          <mc:Choice Requires="wps">
            <w:drawing>
              <wp:anchor distT="0" distB="0" distL="114300" distR="114300" simplePos="0" relativeHeight="251641344" behindDoc="0" locked="0" layoutInCell="1" allowOverlap="1">
                <wp:simplePos x="0" y="0"/>
                <wp:positionH relativeFrom="column">
                  <wp:posOffset>3513455</wp:posOffset>
                </wp:positionH>
                <wp:positionV relativeFrom="paragraph">
                  <wp:posOffset>2000250</wp:posOffset>
                </wp:positionV>
                <wp:extent cx="1701800" cy="320040"/>
                <wp:effectExtent l="4445" t="3810" r="0" b="0"/>
                <wp:wrapNone/>
                <wp:docPr id="12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超音波処理あり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6" o:spid="_x0000_s1027" type="#_x0000_t202" style="position:absolute;left:0;text-align:left;margin-left:276.65pt;margin-top:157.5pt;width:134pt;height:25.2pt;z-index:25164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30hAIAABoFAAAOAAAAZHJzL2Uyb0RvYy54bWysVNlu3CAUfa/Uf0C8T7zUs9iKJ8pSV5XS&#10;RUr6AQzgMSoGCszYadV/7wXPJNO0laqqPGDwvZy7nAPnF2Mv0Z5bJ7SqcXaWYsQV1UyobY0/3Tez&#10;FUbOE8WI1IrX+IE7fLF++eJ8MBXPdacl4xYBiHLVYGrceW+qJHG04z1xZ9pwBcZW25542NptwiwZ&#10;AL2XSZ6mi2TQlhmrKXcO/t5MRryO+G3Lqf/Qto57JGsMufk42zhvwpysz0m1tcR0gh7SIP+QRU+E&#10;gqCPUDfEE7Sz4heoXlCrnW79GdV9ottWUB5rgGqy9Fk1dx0xPNYCzXHmsU3u/8HS9/uPFgkG3OUL&#10;jBTpgaR7Pnp0pUeUF4vQocG4ChzvDLj6EQzgHat15lbTzw4pfd0RteWX1uqh44RBhlk4mZwcnXBc&#10;ANkM7zSDQGTndQQaW9uH9kFDEKADUw+P7IRkaAi5TLNVCiYKtldAfhHpS0h1PG2s82+47lFY1NgC&#10;+xGd7G+dD9mQ6ugSgjktBWuElHFjt5tradGegFKaOGIBz9ykCs5Kh2MT4vQHkoQYwRbSjcx/K7O8&#10;SK/yctYsVstZ0RTzWblMV7M0K6/KRVqUxU3zPSSYFVUnGOPqVih+VGFW/B3Lh/sw6SfqEA01Luf5&#10;fKLoj0WmcfyuyF54uJRS9DWGhsMITqQKxL5WLK49EXJaJz+nH7sMPTh+Y1eiDALzkwb8uBknzQXg&#10;IJGNZg+gC6uBNmAYHhRYdNp+xWiAy1lj92VHLMdIvlWgrTIrgHzk46aYL3PY2FPL5tRCFAWoGnuM&#10;puW1n16AnbFi20Gko5ovQY+NiFJ5yuqgYriAsabDYxFu+Ok+ej09aesfAAAA//8DAFBLAwQUAAYA&#10;CAAAACEA4bYG294AAAALAQAADwAAAGRycy9kb3ducmV2LnhtbEyPPU/DMBCGdyT+g3VIbNRJQ6oq&#10;xKkqKhYGJAoSjG7sxBH22bLdNPx7jgnGe+/R+9HuFmfZrGOaPAooVwUwjb1XE44C3t+e7rbAUpao&#10;pPWoBXzrBLvu+qqVjfIXfNXzMY+MTDA1UoDJOTScp95oJ9PKB430G3x0MtMZR66ivJC5s3xdFBvu&#10;5ISUYGTQj0b3X8ezE/DhzKQO8eVzUHY+PA/7OiwxCHF7s+wfgGW95D8YfutTdeio08mfUSVmBdR1&#10;VREqoCprGkXEdl2SciJlU98D71r+f0P3AwAA//8DAFBLAQItABQABgAIAAAAIQC2gziS/gAAAOEB&#10;AAATAAAAAAAAAAAAAAAAAAAAAABbQ29udGVudF9UeXBlc10ueG1sUEsBAi0AFAAGAAgAAAAhADj9&#10;If/WAAAAlAEAAAsAAAAAAAAAAAAAAAAALwEAAF9yZWxzLy5yZWxzUEsBAi0AFAAGAAgAAAAhAH+P&#10;PfSEAgAAGgUAAA4AAAAAAAAAAAAAAAAALgIAAGRycy9lMm9Eb2MueG1sUEsBAi0AFAAGAAgAAAAh&#10;AOG2BtveAAAACwEAAA8AAAAAAAAAAAAAAAAA3gQAAGRycy9kb3ducmV2LnhtbFBLBQYAAAAABAAE&#10;APMAAADpBQAAAAA=&#10;" stroked="f">
                <v:textbox style="mso-fit-shape-to-text:t">
                  <w:txbxContent>
                    <w:p w:rsidR="00862B01" w:rsidRDefault="00862B01" w:rsidP="005A3DB6">
                      <w:pPr>
                        <w:jc w:val="center"/>
                      </w:pPr>
                      <w:r>
                        <w:rPr>
                          <w:rFonts w:hint="eastAsia"/>
                        </w:rPr>
                        <w:t>超音波処理あり</w:t>
                      </w:r>
                    </w:p>
                  </w:txbxContent>
                </v:textbox>
              </v:shape>
            </w:pict>
          </mc:Fallback>
        </mc:AlternateContent>
      </w:r>
      <w:r w:rsidR="005A3DB6">
        <w:rPr>
          <w:rFonts w:eastAsia="ＭＳ Ｐ明朝" w:hint="eastAsia"/>
          <w:szCs w:val="21"/>
        </w:rPr>
        <w:t xml:space="preserve"> </w:t>
      </w:r>
      <w:r>
        <w:rPr>
          <w:rFonts w:eastAsia="ＭＳ Ｐ明朝"/>
          <w:noProof/>
          <w:szCs w:val="21"/>
        </w:rPr>
        <w:drawing>
          <wp:inline distT="0" distB="0" distL="0" distR="0">
            <wp:extent cx="2876550" cy="1914525"/>
            <wp:effectExtent l="19050" t="0" r="0" b="0"/>
            <wp:docPr id="8" name="図 1" descr="DSC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DSC_0004"/>
                    <pic:cNvPicPr>
                      <a:picLocks noChangeAspect="1" noChangeArrowheads="1"/>
                    </pic:cNvPicPr>
                  </pic:nvPicPr>
                  <pic:blipFill>
                    <a:blip r:embed="rId28" cstate="print"/>
                    <a:srcRect/>
                    <a:stretch>
                      <a:fillRect/>
                    </a:stretch>
                  </pic:blipFill>
                  <pic:spPr bwMode="auto">
                    <a:xfrm>
                      <a:off x="0" y="0"/>
                      <a:ext cx="2876550" cy="1914525"/>
                    </a:xfrm>
                    <a:prstGeom prst="rect">
                      <a:avLst/>
                    </a:prstGeom>
                    <a:noFill/>
                    <a:ln w="9525">
                      <a:noFill/>
                      <a:miter lim="800000"/>
                      <a:headEnd/>
                      <a:tailEnd/>
                    </a:ln>
                  </pic:spPr>
                </pic:pic>
              </a:graphicData>
            </a:graphic>
          </wp:inline>
        </w:drawing>
      </w:r>
      <w:r w:rsidR="005A3DB6">
        <w:rPr>
          <w:rFonts w:eastAsia="ＭＳ Ｐ明朝" w:hint="eastAsia"/>
          <w:szCs w:val="21"/>
        </w:rPr>
        <w:t xml:space="preserve"> </w:t>
      </w:r>
    </w:p>
    <w:p w:rsidR="005A3DB6" w:rsidRDefault="005A3DB6" w:rsidP="00674B9D">
      <w:pPr>
        <w:rPr>
          <w:rFonts w:eastAsia="ＭＳ Ｐ明朝"/>
          <w:szCs w:val="21"/>
        </w:rPr>
      </w:pPr>
    </w:p>
    <w:p w:rsidR="005A3DB6" w:rsidRDefault="00F23FBC" w:rsidP="00674B9D">
      <w:pPr>
        <w:rPr>
          <w:rFonts w:eastAsia="ＭＳ Ｐ明朝"/>
          <w:szCs w:val="21"/>
        </w:rPr>
      </w:pPr>
      <w:r>
        <w:rPr>
          <w:rFonts w:eastAsia="ＭＳ Ｐ明朝"/>
          <w:noProof/>
          <w:szCs w:val="21"/>
        </w:rPr>
        <w:drawing>
          <wp:inline distT="0" distB="0" distL="0" distR="0">
            <wp:extent cx="2876550" cy="1914525"/>
            <wp:effectExtent l="19050" t="0" r="0" b="0"/>
            <wp:docPr id="9" name="図 3" descr="Img183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Img1836_2"/>
                    <pic:cNvPicPr>
                      <a:picLocks noChangeAspect="1" noChangeArrowheads="1"/>
                    </pic:cNvPicPr>
                  </pic:nvPicPr>
                  <pic:blipFill>
                    <a:blip r:embed="rId29" cstate="print"/>
                    <a:srcRect/>
                    <a:stretch>
                      <a:fillRect/>
                    </a:stretch>
                  </pic:blipFill>
                  <pic:spPr bwMode="auto">
                    <a:xfrm>
                      <a:off x="0" y="0"/>
                      <a:ext cx="2876550" cy="1914525"/>
                    </a:xfrm>
                    <a:prstGeom prst="rect">
                      <a:avLst/>
                    </a:prstGeom>
                    <a:noFill/>
                    <a:ln w="9525">
                      <a:noFill/>
                      <a:miter lim="800000"/>
                      <a:headEnd/>
                      <a:tailEnd/>
                    </a:ln>
                  </pic:spPr>
                </pic:pic>
              </a:graphicData>
            </a:graphic>
          </wp:inline>
        </w:drawing>
      </w:r>
      <w:r w:rsidR="005A3DB6">
        <w:rPr>
          <w:rFonts w:eastAsia="ＭＳ Ｐ明朝" w:hint="eastAsia"/>
          <w:szCs w:val="21"/>
        </w:rPr>
        <w:t xml:space="preserve"> </w:t>
      </w:r>
      <w:r>
        <w:rPr>
          <w:rFonts w:eastAsia="ＭＳ Ｐ明朝"/>
          <w:noProof/>
          <w:szCs w:val="21"/>
        </w:rPr>
        <w:drawing>
          <wp:inline distT="0" distB="0" distL="0" distR="0">
            <wp:extent cx="2876550" cy="1914525"/>
            <wp:effectExtent l="19050" t="0" r="0" b="0"/>
            <wp:docPr id="10" name="図 4" descr="Img183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Img1834_2"/>
                    <pic:cNvPicPr>
                      <a:picLocks noChangeAspect="1" noChangeArrowheads="1"/>
                    </pic:cNvPicPr>
                  </pic:nvPicPr>
                  <pic:blipFill>
                    <a:blip r:embed="rId30" cstate="print"/>
                    <a:srcRect/>
                    <a:stretch>
                      <a:fillRect/>
                    </a:stretch>
                  </pic:blipFill>
                  <pic:spPr bwMode="auto">
                    <a:xfrm>
                      <a:off x="0" y="0"/>
                      <a:ext cx="2876550" cy="1914525"/>
                    </a:xfrm>
                    <a:prstGeom prst="rect">
                      <a:avLst/>
                    </a:prstGeom>
                    <a:noFill/>
                    <a:ln w="9525">
                      <a:noFill/>
                      <a:miter lim="800000"/>
                      <a:headEnd/>
                      <a:tailEnd/>
                    </a:ln>
                  </pic:spPr>
                </pic:pic>
              </a:graphicData>
            </a:graphic>
          </wp:inline>
        </w:drawing>
      </w:r>
      <w:r w:rsidR="005A3DB6">
        <w:rPr>
          <w:rFonts w:eastAsia="ＭＳ Ｐ明朝" w:hint="eastAsia"/>
          <w:szCs w:val="21"/>
        </w:rPr>
        <w:t xml:space="preserve"> </w:t>
      </w:r>
    </w:p>
    <w:p w:rsidR="005A3DB6" w:rsidRDefault="00134325" w:rsidP="00674B9D">
      <w:pPr>
        <w:rPr>
          <w:rFonts w:eastAsia="ＭＳ Ｐ明朝"/>
          <w:szCs w:val="21"/>
        </w:rPr>
      </w:pPr>
      <w:r>
        <w:rPr>
          <w:rFonts w:eastAsia="ＭＳ Ｐ明朝"/>
          <w:noProof/>
          <w:szCs w:val="21"/>
        </w:rPr>
        <mc:AlternateContent>
          <mc:Choice Requires="wps">
            <w:drawing>
              <wp:anchor distT="0" distB="0" distL="114300" distR="114300" simplePos="0" relativeHeight="251643392" behindDoc="0" locked="0" layoutInCell="1" allowOverlap="1">
                <wp:simplePos x="0" y="0"/>
                <wp:positionH relativeFrom="column">
                  <wp:posOffset>2966085</wp:posOffset>
                </wp:positionH>
                <wp:positionV relativeFrom="paragraph">
                  <wp:posOffset>47625</wp:posOffset>
                </wp:positionV>
                <wp:extent cx="2867025" cy="320040"/>
                <wp:effectExtent l="3810" t="3810" r="0" b="0"/>
                <wp:wrapNone/>
                <wp:docPr id="125"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超音波処理したリンゴ表面の拡大図</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8" o:spid="_x0000_s1028" type="#_x0000_t202" style="position:absolute;left:0;text-align:left;margin-left:233.55pt;margin-top:3.75pt;width:225.75pt;height:25.2pt;z-index:25164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ct8hgIAABoFAAAOAAAAZHJzL2Uyb0RvYy54bWysVNuO0zAQfUfiHyy/d3MhvSTadMXuEoS0&#10;XKRdPsC1ncbCsY3tNlkQ/87YaUtZQEKIPCR2Znx8Zs6xL6/GXqI9t05oVePsIsWIK6qZUNsaf3xo&#10;ZiuMnCeKEakVr/Ejd/hq/fzZ5WAqnutOS8YtAhDlqsHUuPPeVEniaMd74i604QqCrbY98TC124RZ&#10;MgB6L5M8TRfJoC0zVlPuHPy9nYJ4HfHbllP/vm0d90jWGLj5+LbxvQnvZH1Jqq0lphP0QIP8A4ue&#10;CAWbnqBuiSdoZ8UvUL2gVjvd+guq+0S3raA81gDVZOmTau47YnisBZrjzKlN7v/B0nf7DxYJBtrl&#10;c4wU6UGkBz56dK1HlBer0KHBuAoS7w2k+hECkB2rdeZO008OKX3TEbXlL63VQ8cJA4ZZWJmcLZ1w&#10;XADZDG81g43IzusINLa2D+2DhiBAB6UeT+oEMhR+5qvFMg0kKcRegPhFlC8h1XG1sc6/5rpHYVBj&#10;C+pHdLK/cz6wIdUxJWzmtBSsEVLGid1ubqRFewJOaeITC3iSJlVIVjosmxCnP0AS9gixQDcq/7XM&#10;8iK9zstZs1gtZ0VTzGflMl3N0qy8LhdpURa3zbdAMCuqTjDG1Z1Q/OjCrPg7lQ/nYfJP9CEaalzO&#10;oVOxrj8Wmcbnd0X2wsOhlKKv8eqURKog7CvFoGxSeSLkNE5+ph+7DD04fmNXog2C8pMH/LgZo+fy&#10;o7s2mj2CL6wG2UB8uFBg0Gn7BaMBDmeN3ecdsRwj+UaBt8qsAPGRj5NivsxhYs8jm/MIURSgauwx&#10;moY3froBdsaKbQc7Hd38EvzYiGiVYNyJ1cHFcABjTYfLIpzw83nM+nGlrb8DAAD//wMAUEsDBBQA&#10;BgAIAAAAIQDqHe043gAAAAgBAAAPAAAAZHJzL2Rvd25yZXYueG1sTI8xT8MwFIR3JP6D9ZDYqBNE&#10;kjbEqSoqFgYkChKMbvwSR8TPlu2m4d9jJjqe7nT3XbNdzMRm9GG0JCBfZcCQOqtGGgR8vD/frYGF&#10;KEnJyRIK+MEA2/b6qpG1smd6w/kQB5ZKKNRSgI7R1ZyHTqORYWUdUvJ6642MSfqBKy/PqdxM/D7L&#10;Sm7kSGlBS4dPGrvvw8kI+DR6VHv/+tWrad6/9LvCLd4JcXuz7B6BRVzifxj+8BM6tInpaE+kApsE&#10;PJRVnqICqgJY8jf5ugR2FFBUG+Btwy8PtL8AAAD//wMAUEsBAi0AFAAGAAgAAAAhALaDOJL+AAAA&#10;4QEAABMAAAAAAAAAAAAAAAAAAAAAAFtDb250ZW50X1R5cGVzXS54bWxQSwECLQAUAAYACAAAACEA&#10;OP0h/9YAAACUAQAACwAAAAAAAAAAAAAAAAAvAQAAX3JlbHMvLnJlbHNQSwECLQAUAAYACAAAACEA&#10;vHXLfIYCAAAaBQAADgAAAAAAAAAAAAAAAAAuAgAAZHJzL2Uyb0RvYy54bWxQSwECLQAUAAYACAAA&#10;ACEA6h3tON4AAAAIAQAADwAAAAAAAAAAAAAAAADgBAAAZHJzL2Rvd25yZXYueG1sUEsFBgAAAAAE&#10;AAQA8wAAAOsFAAAAAA==&#10;" stroked="f">
                <v:textbox style="mso-fit-shape-to-text:t">
                  <w:txbxContent>
                    <w:p w:rsidR="00862B01" w:rsidRDefault="00862B01" w:rsidP="005A3DB6">
                      <w:pPr>
                        <w:jc w:val="center"/>
                      </w:pPr>
                      <w:r>
                        <w:rPr>
                          <w:rFonts w:hint="eastAsia"/>
                        </w:rPr>
                        <w:t>超音波処理したリンゴ表面の拡大図</w:t>
                      </w:r>
                    </w:p>
                  </w:txbxContent>
                </v:textbox>
              </v:shape>
            </w:pict>
          </mc:Fallback>
        </mc:AlternateContent>
      </w:r>
      <w:r>
        <w:rPr>
          <w:rFonts w:eastAsia="ＭＳ Ｐ明朝"/>
          <w:noProof/>
          <w:szCs w:val="21"/>
        </w:rPr>
        <mc:AlternateContent>
          <mc:Choice Requires="wps">
            <w:drawing>
              <wp:anchor distT="0" distB="0" distL="114300" distR="114300" simplePos="0" relativeHeight="251644416" behindDoc="0" locked="0" layoutInCell="1" allowOverlap="1">
                <wp:simplePos x="0" y="0"/>
                <wp:positionH relativeFrom="column">
                  <wp:posOffset>3810</wp:posOffset>
                </wp:positionH>
                <wp:positionV relativeFrom="paragraph">
                  <wp:posOffset>47625</wp:posOffset>
                </wp:positionV>
                <wp:extent cx="2867025" cy="320040"/>
                <wp:effectExtent l="3810" t="3810" r="0" b="0"/>
                <wp:wrapNone/>
                <wp:docPr id="124"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超音波処理していないリンゴ表面の拡大図</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9" o:spid="_x0000_s1029" type="#_x0000_t202" style="position:absolute;left:0;text-align:left;margin-left:.3pt;margin-top:3.75pt;width:225.75pt;height:25.2pt;z-index:25164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kbMhwIAABoFAAAOAAAAZHJzL2Uyb0RvYy54bWysVNuO2yAQfa/Uf0C8Z31Z52IrzmqTratK&#10;24u02w8gBseoGCiQ2Nuq/94BJ2m6baWqqh8wMMNhZs4ZljdDJ9CBGcuVLHFyFWPEZK0ol7sSf3ys&#10;JguMrCOSEqEkK/ETs/hm9fLFstcFS1WrBGUGAYi0Ra9L3Dqniyiydcs6Yq+UZhKMjTIdcbA0u4ga&#10;0gN6J6I0jmdRrwzVRtXMWti9G414FfCbhtXufdNY5pAoMcTmwmjCuPVjtFqSYmeIbnl9DIP8QxQd&#10;4RIuPUPdEUfQ3vBfoDpeG2VV465q1UWqaXjNQg6QTRI/y+ahJZqFXKA4Vp/LZP8fbP3u8MEgToG7&#10;NMNIkg5IemSDQ2s1oDTLfYV6bQtwfNDg6gYwgHfI1up7VX+ySKpNS+SO3Rqj+pYRChEm/mR0cXTE&#10;sR5k279VFC4ie6cC0NCYzpcPCoIAHZh6OrPjg6lhM13M5nE6xagG2zWQnwX6IlKcTmtj3WumOuQn&#10;JTbAfkAnh3vrfDSkOLn4y6wSnFZciLAwu+1GGHQgoJQqfCGBZ25Cemep/LERcdyBIOEOb/PhBua/&#10;5lDSeJ3mk2q2mE+yKptO8nm8mMRJvs5ncZZnd9U3H2CSFS2nlMl7LtlJhUn2dywf+2HUT9Ah6kuc&#10;T6FSIa8/JhmH73dJdtxBUwrelXhxdiKFJ/aVpJA2KRzhYpxHP4cfqgw1OP1DVYIMPPOjBtywHYLm&#10;rk/q2ir6BLowCmgD8uFBgUmrzBeMemjOEtvPe2IYRuKNBG3lSQbkIxcW2XSewsJcWraXFiJrgCqx&#10;w2icbtz4Auy14bsWbjqp+Rb0WPEgFS/cMaqjiqEBQ07Hx8J3+OU6eP140lbfAQAA//8DAFBLAwQU&#10;AAYACAAAACEAFwlfrdsAAAAFAQAADwAAAGRycy9kb3ducmV2LnhtbEyOTU/DMBBE70j8B2uRuFGn&#10;FWkhZFNVVFw4IFGQ4OjGmw9hry3bTcO/x5zgOJrRm1dvZ2vERCGOjhGWiwIEcev0yD3C+9vTzR2I&#10;mBRrZRwTwjdF2DaXF7WqtDvzK02H1IsM4VgphCElX0kZ24GsigvniXPXuWBVyjH0Ugd1znBr5Koo&#10;1tKqkfPDoDw9DtR+HU4W4cMOo96Hl89Om2n/3O1KPwePeH017x5AJJrT3xh+9bM6NNnp6E6sozAI&#10;67xD2JQgcnlbrpYgjgjl5h5kU8v/9s0PAAAA//8DAFBLAQItABQABgAIAAAAIQC2gziS/gAAAOEB&#10;AAATAAAAAAAAAAAAAAAAAAAAAABbQ29udGVudF9UeXBlc10ueG1sUEsBAi0AFAAGAAgAAAAhADj9&#10;If/WAAAAlAEAAAsAAAAAAAAAAAAAAAAALwEAAF9yZWxzLy5yZWxzUEsBAi0AFAAGAAgAAAAhAH2K&#10;RsyHAgAAGgUAAA4AAAAAAAAAAAAAAAAALgIAAGRycy9lMm9Eb2MueG1sUEsBAi0AFAAGAAgAAAAh&#10;ABcJX63bAAAABQEAAA8AAAAAAAAAAAAAAAAA4QQAAGRycy9kb3ducmV2LnhtbFBLBQYAAAAABAAE&#10;APMAAADpBQAAAAA=&#10;" stroked="f">
                <v:textbox style="mso-fit-shape-to-text:t">
                  <w:txbxContent>
                    <w:p w:rsidR="00862B01" w:rsidRDefault="00862B01" w:rsidP="005A3DB6">
                      <w:pPr>
                        <w:jc w:val="center"/>
                      </w:pPr>
                      <w:r>
                        <w:rPr>
                          <w:rFonts w:hint="eastAsia"/>
                        </w:rPr>
                        <w:t>超音波処理していないリンゴ表面の拡大図</w:t>
                      </w:r>
                    </w:p>
                  </w:txbxContent>
                </v:textbox>
              </v:shape>
            </w:pict>
          </mc:Fallback>
        </mc:AlternateContent>
      </w:r>
    </w:p>
    <w:p w:rsidR="005A3DB6" w:rsidRDefault="005A3DB6" w:rsidP="00674B9D">
      <w:pPr>
        <w:rPr>
          <w:rFonts w:eastAsia="ＭＳ Ｐ明朝"/>
          <w:szCs w:val="21"/>
        </w:rPr>
      </w:pPr>
    </w:p>
    <w:p w:rsidR="005A3DB6" w:rsidRDefault="005A3DB6" w:rsidP="005A3DB6">
      <w:pPr>
        <w:rPr>
          <w:rFonts w:eastAsia="ＭＳ Ｐ明朝"/>
          <w:szCs w:val="21"/>
        </w:rPr>
      </w:pPr>
      <w:r>
        <w:rPr>
          <w:rFonts w:eastAsia="ＭＳ Ｐ明朝" w:hint="eastAsia"/>
          <w:szCs w:val="21"/>
        </w:rPr>
        <w:t xml:space="preserve">　超音波処理すると、ヘタの窪みの汚れが除去されていることに加え、リンゴ表面がより平滑になっている。</w:t>
      </w:r>
      <w:r>
        <w:rPr>
          <w:rFonts w:eastAsia="ＭＳ Ｐ明朝"/>
          <w:szCs w:val="21"/>
        </w:rPr>
        <w:br w:type="page"/>
      </w:r>
      <w:r>
        <w:rPr>
          <w:rFonts w:eastAsia="ＭＳ Ｐ明朝" w:hint="eastAsia"/>
          <w:szCs w:val="21"/>
        </w:rPr>
        <w:lastRenderedPageBreak/>
        <w:t xml:space="preserve">　</w:t>
      </w:r>
      <w:r>
        <w:rPr>
          <w:rFonts w:eastAsia="ＭＳ Ｐ明朝" w:hint="eastAsia"/>
          <w:szCs w:val="21"/>
        </w:rPr>
        <w:t xml:space="preserve"> </w:t>
      </w:r>
      <w:r w:rsidR="00CA2E99">
        <w:rPr>
          <w:rFonts w:eastAsia="ＭＳ Ｐ明朝" w:hint="eastAsia"/>
          <w:szCs w:val="21"/>
        </w:rPr>
        <w:t>ブドウを超音波処理すると、</w:t>
      </w:r>
      <w:r>
        <w:rPr>
          <w:rFonts w:eastAsia="ＭＳ Ｐ明朝" w:hint="eastAsia"/>
          <w:szCs w:val="21"/>
        </w:rPr>
        <w:t>表面の汚れ等が除去され、食した際にツルンとした食感に変化した。</w:t>
      </w:r>
    </w:p>
    <w:p w:rsidR="005A3DB6" w:rsidRPr="005A3DB6" w:rsidRDefault="005A3DB6" w:rsidP="00674B9D">
      <w:pPr>
        <w:rPr>
          <w:rFonts w:eastAsia="ＭＳ Ｐ明朝"/>
          <w:szCs w:val="21"/>
        </w:rPr>
      </w:pPr>
    </w:p>
    <w:p w:rsidR="005A3DB6" w:rsidRDefault="005A3DB6" w:rsidP="00674B9D">
      <w:pPr>
        <w:rPr>
          <w:rFonts w:eastAsia="ＭＳ Ｐ明朝"/>
          <w:szCs w:val="21"/>
        </w:rPr>
      </w:pPr>
      <w:r>
        <w:rPr>
          <w:rFonts w:eastAsia="ＭＳ Ｐ明朝" w:hint="eastAsia"/>
          <w:szCs w:val="21"/>
        </w:rPr>
        <w:t xml:space="preserve">    </w:t>
      </w:r>
      <w:r>
        <w:rPr>
          <w:rFonts w:eastAsia="ＭＳ Ｐ明朝" w:hint="eastAsia"/>
          <w:szCs w:val="21"/>
        </w:rPr>
        <w:t xml:space="preserve">　</w:t>
      </w:r>
      <w:r w:rsidR="00F23FBC">
        <w:rPr>
          <w:rFonts w:eastAsia="ＭＳ Ｐ明朝"/>
          <w:noProof/>
          <w:szCs w:val="21"/>
        </w:rPr>
        <w:drawing>
          <wp:inline distT="0" distB="0" distL="0" distR="0">
            <wp:extent cx="1914525" cy="2876550"/>
            <wp:effectExtent l="19050" t="0" r="9525" b="0"/>
            <wp:docPr id="11" name="図 5" descr="Img46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Img464_2"/>
                    <pic:cNvPicPr>
                      <a:picLocks noChangeAspect="1" noChangeArrowheads="1"/>
                    </pic:cNvPicPr>
                  </pic:nvPicPr>
                  <pic:blipFill>
                    <a:blip r:embed="rId31" cstate="print"/>
                    <a:srcRect/>
                    <a:stretch>
                      <a:fillRect/>
                    </a:stretch>
                  </pic:blipFill>
                  <pic:spPr bwMode="auto">
                    <a:xfrm>
                      <a:off x="0" y="0"/>
                      <a:ext cx="1914525" cy="2876550"/>
                    </a:xfrm>
                    <a:prstGeom prst="rect">
                      <a:avLst/>
                    </a:prstGeom>
                    <a:noFill/>
                    <a:ln w="9525">
                      <a:noFill/>
                      <a:miter lim="800000"/>
                      <a:headEnd/>
                      <a:tailEnd/>
                    </a:ln>
                  </pic:spPr>
                </pic:pic>
              </a:graphicData>
            </a:graphic>
          </wp:inline>
        </w:drawing>
      </w:r>
      <w:r>
        <w:rPr>
          <w:rFonts w:eastAsia="ＭＳ Ｐ明朝" w:hint="eastAsia"/>
          <w:szCs w:val="21"/>
        </w:rPr>
        <w:t xml:space="preserve">       </w:t>
      </w:r>
      <w:r w:rsidR="00F23FBC">
        <w:rPr>
          <w:rFonts w:eastAsia="ＭＳ Ｐ明朝"/>
          <w:noProof/>
          <w:szCs w:val="21"/>
        </w:rPr>
        <w:drawing>
          <wp:inline distT="0" distB="0" distL="0" distR="0">
            <wp:extent cx="1914525" cy="2876550"/>
            <wp:effectExtent l="19050" t="0" r="9525" b="0"/>
            <wp:docPr id="12" name="図 8" descr="Img4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Img451_2"/>
                    <pic:cNvPicPr>
                      <a:picLocks noChangeAspect="1" noChangeArrowheads="1"/>
                    </pic:cNvPicPr>
                  </pic:nvPicPr>
                  <pic:blipFill>
                    <a:blip r:embed="rId32" cstate="print"/>
                    <a:srcRect/>
                    <a:stretch>
                      <a:fillRect/>
                    </a:stretch>
                  </pic:blipFill>
                  <pic:spPr bwMode="auto">
                    <a:xfrm>
                      <a:off x="0" y="0"/>
                      <a:ext cx="1914525" cy="2876550"/>
                    </a:xfrm>
                    <a:prstGeom prst="rect">
                      <a:avLst/>
                    </a:prstGeom>
                    <a:noFill/>
                    <a:ln w="9525">
                      <a:noFill/>
                      <a:miter lim="800000"/>
                      <a:headEnd/>
                      <a:tailEnd/>
                    </a:ln>
                  </pic:spPr>
                </pic:pic>
              </a:graphicData>
            </a:graphic>
          </wp:inline>
        </w:drawing>
      </w:r>
    </w:p>
    <w:p w:rsidR="005A3DB6" w:rsidRDefault="00134325" w:rsidP="00674B9D">
      <w:pPr>
        <w:rPr>
          <w:rFonts w:eastAsia="ＭＳ Ｐ明朝"/>
          <w:szCs w:val="21"/>
        </w:rPr>
      </w:pPr>
      <w:r>
        <w:rPr>
          <w:rFonts w:eastAsia="ＭＳ Ｐ明朝"/>
          <w:noProof/>
          <w:szCs w:val="21"/>
        </w:rPr>
        <mc:AlternateContent>
          <mc:Choice Requires="wps">
            <w:drawing>
              <wp:anchor distT="0" distB="0" distL="114300" distR="114300" simplePos="0" relativeHeight="251645440" behindDoc="0" locked="0" layoutInCell="1" allowOverlap="1">
                <wp:simplePos x="0" y="0"/>
                <wp:positionH relativeFrom="column">
                  <wp:posOffset>2951480</wp:posOffset>
                </wp:positionH>
                <wp:positionV relativeFrom="paragraph">
                  <wp:posOffset>15240</wp:posOffset>
                </wp:positionV>
                <wp:extent cx="1701800" cy="320040"/>
                <wp:effectExtent l="4445" t="0" r="0" b="3810"/>
                <wp:wrapNone/>
                <wp:docPr id="12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超音波処理あり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0" o:spid="_x0000_s1030" type="#_x0000_t202" style="position:absolute;left:0;text-align:left;margin-left:232.4pt;margin-top:1.2pt;width:134pt;height:25.2pt;z-index:25164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BbhwIAABoFAAAOAAAAZHJzL2Uyb0RvYy54bWysVNtu3CAQfa/Uf0C8b3yJN7u24o1yqatK&#10;6UVK+gEs4DUqBgrs2mnUf++Ad5Nt2kpVVR4weIbDzJwznF+MvUQ7bp3QqsbZSYoRV1QzoTY1/nzf&#10;zJYYOU8UI1IrXuMH7vDF6vWr88FUPNedloxbBCDKVYOpcee9qZLE0Y73xJ1owxUYW2174mFrNwmz&#10;ZAD0XiZ5mp4lg7bMWE25c/D3ZjLiVcRvW079x7Z13CNZY4jNx9nGeR3mZHVOqo0lphN0Hwb5hyh6&#10;IhRc+gR1QzxBWyt+geoFtdrp1p9Q3Se6bQXlMQfIJktfZHPXEcNjLlAcZ57K5P4fLP2w+2SRYMBd&#10;foqRIj2QdM9Hj670iPJ5rNBgXAWOdwZc/QgG8I7ZOnOr6ReHlL7uiNrwS2v10HHCIMIs1DY5Oho4&#10;cZULIOvhvWZwEdl6HYHG1vahfFAQBOjA1MMTOyEYGq5cpNkyBRMF2ymQX8TgElIdThvr/FuuexQW&#10;NbbAfkQnu1vnQzSkOriEy5yWgjVCyrixm/W1tGhHQClNHDGBF25SBWelw7EJcfoDQcIdwRbCjcw/&#10;lllepFd5OWvOlotZ0RTzWblIl7M0K6/Ks7Qoi5vmewgwK6pOMMbVrVD8oMKs+DuW9/0w6SfqEA01&#10;Luf5fKLoj0mmcfwuyV54aEop+hpDwWFMbRKIfaNYbBlPhJzWyc/hxypDDQ7fWJUog8D8pAE/rseo&#10;uSIAB1WsNXsAXVgNtAHD8KDAotP2G0YDNGeN3dctsRwj+U6BtsqsAPKRj5tivshhY48t62MLURSg&#10;auwxmpbXfnoBtsaKTQc3HdR8CXpsRJTKc1R7FUMDxpz2j0Xo8ON99Hp+0lY/AAAA//8DAFBLAwQU&#10;AAYACAAAACEAOKQV1N0AAAAIAQAADwAAAGRycy9kb3ducmV2LnhtbEyPwU7DMBBE70j8g7VI3KhD&#10;SEsV4lQVFRcOSBQkenRjJ46w15btpuHvWU70NBrNauZts5mdZZOOafQo4H5RANPYeTXiIODz4+Vu&#10;DSxliUpaj1rAj06waa+vGlkrf8Z3Pe3zwKgEUy0FmJxDzXnqjHYyLXzQSFnvo5OZbBy4ivJM5c7y&#10;sihW3MkRacHIoJ+N7r73Jyfgy5lR7eLboVd22r3222WYYxDi9mbePgHLes7/x/CHT+jQEtPRn1Al&#10;ZgVUq4rQs4CyAkb540NJ/ihgScrbhl8+0P4CAAD//wMAUEsBAi0AFAAGAAgAAAAhALaDOJL+AAAA&#10;4QEAABMAAAAAAAAAAAAAAAAAAAAAAFtDb250ZW50X1R5cGVzXS54bWxQSwECLQAUAAYACAAAACEA&#10;OP0h/9YAAACUAQAACwAAAAAAAAAAAAAAAAAvAQAAX3JlbHMvLnJlbHNQSwECLQAUAAYACAAAACEA&#10;G55QW4cCAAAaBQAADgAAAAAAAAAAAAAAAAAuAgAAZHJzL2Uyb0RvYy54bWxQSwECLQAUAAYACAAA&#10;ACEAOKQV1N0AAAAIAQAADwAAAAAAAAAAAAAAAADhBAAAZHJzL2Rvd25yZXYueG1sUEsFBgAAAAAE&#10;AAQA8wAAAOsFAAAAAA==&#10;" stroked="f">
                <v:textbox style="mso-fit-shape-to-text:t">
                  <w:txbxContent>
                    <w:p w:rsidR="00862B01" w:rsidRDefault="00862B01" w:rsidP="005A3DB6">
                      <w:pPr>
                        <w:jc w:val="center"/>
                      </w:pPr>
                      <w:r>
                        <w:rPr>
                          <w:rFonts w:hint="eastAsia"/>
                        </w:rPr>
                        <w:t>超音波処理あり</w:t>
                      </w:r>
                    </w:p>
                  </w:txbxContent>
                </v:textbox>
              </v:shape>
            </w:pict>
          </mc:Fallback>
        </mc:AlternateContent>
      </w:r>
      <w:r>
        <w:rPr>
          <w:rFonts w:eastAsia="ＭＳ Ｐ明朝"/>
          <w:noProof/>
          <w:szCs w:val="21"/>
        </w:rPr>
        <mc:AlternateContent>
          <mc:Choice Requires="wps">
            <w:drawing>
              <wp:anchor distT="0" distB="0" distL="114300" distR="114300" simplePos="0" relativeHeight="251646464" behindDoc="0" locked="0" layoutInCell="1" allowOverlap="1">
                <wp:simplePos x="0" y="0"/>
                <wp:positionH relativeFrom="column">
                  <wp:posOffset>113030</wp:posOffset>
                </wp:positionH>
                <wp:positionV relativeFrom="paragraph">
                  <wp:posOffset>15240</wp:posOffset>
                </wp:positionV>
                <wp:extent cx="1701800" cy="320040"/>
                <wp:effectExtent l="4445" t="0" r="0" b="3810"/>
                <wp:wrapNone/>
                <wp:docPr id="122"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超音波処理なし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1" o:spid="_x0000_s1031" type="#_x0000_t202" style="position:absolute;left:0;text-align:left;margin-left:8.9pt;margin-top:1.2pt;width:134pt;height:25.2pt;z-index:251646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d3riAIAABoFAAAOAAAAZHJzL2Uyb0RvYy54bWysVFtv2yAUfp+0/4B4T32Z08RWnapN5mlS&#10;d5Ha/QACOEbDwIDE7qr99x1w06W7SNM0HjDH53Bu33e4uBx7iQ7cOqFVjbOzFCOuqGZC7Wr86a6Z&#10;LTFynihGpFa8xvfc4cvVyxcXg6l4rjstGbcInChXDabGnfemShJHO94Td6YNV6Bste2JB9HuEmbJ&#10;AN57meRpep4M2jJjNeXOwd/NpMSr6L9tOfUf2tZxj2SNITcfdxv3bdiT1QWpdpaYTtDHNMg/ZNET&#10;oSDok6sN8QTtrfjFVS+o1U63/ozqPtFtKyiPNUA1WfpTNbcdMTzWAs1x5qlN7v+5pe8PHy0SDLDL&#10;c4wU6QGkOz56dK1HlM+z0KHBuAoMbw2Y+hEUYB2rdeZG088OKb3uiNrxK2v10HHCIMN4Mzm5Ovlx&#10;wcl2eKcZBCJ7r6OjsbV9aB80BIF3QOr+CZ2QDA0hF2m2TEFFQfcKwC8ifAmpjreNdf4N1z0Khxpb&#10;QD96J4cb56EOMD2ahGBOS8EaIWUU7G67lhYdCDCliSuUDleemUkVjJUO1yb19AeShBhBF9KNyD+U&#10;WV6k13k5a86Xi1nRFPNZuUiXszQrr8vztCiLTfMtJJgVVScY4+pGKH5kYVb8HcqP8zDxJ/IQDTUu&#10;5/l8guiPRaZx/a7IXngYSin6GkPDYU1jEoB9rRiUTSpPhJzOyfP0Y8ugB8dv7EqkQUB+4oAft2Pk&#10;3PzIrq1m98ALqwE2QBgeFDh02n7FaIDhrLH7sieWYyTfKuBWmRUAPvJRKOaLHAR7qtmeaoii4KrG&#10;HqPpuPbTC7A3Vuw6iHRk8xXwsRGRKoG4U1ZQSRBgAGNNj49FmPBTOVr9eNJW3wEAAP//AwBQSwME&#10;FAAGAAgAAAAhABKvvXzaAAAABwEAAA8AAABkcnMvZG93bnJldi54bWxMjk1Lw0AURfeC/2F4gjs7&#10;MRgNaSalWNy4EGwFXU4zL5nQ+WJmmsZ/73Oly8O93HvazWINmzGmyTsB96sCGLreq8mNAj4OL3c1&#10;sJSlU9J4hwK+McGmu75qZaP8xb3jvM8joxGXGilA5xwazlOv0cq08gEdZYOPVmbCOHIV5YXGreFl&#10;UTxyKydHD1oGfNbYn/ZnK+DT6knt4tvXoMy8ex22VVhiEOL2ZtmugWVc8l8ZfvVJHTpyOvqzU4kZ&#10;4icyzwLKB2AUl3VFfBRQlTXwruX//bsfAAAA//8DAFBLAQItABQABgAIAAAAIQC2gziS/gAAAOEB&#10;AAATAAAAAAAAAAAAAAAAAAAAAABbQ29udGVudF9UeXBlc10ueG1sUEsBAi0AFAAGAAgAAAAhADj9&#10;If/WAAAAlAEAAAsAAAAAAAAAAAAAAAAALwEAAF9yZWxzLy5yZWxzUEsBAi0AFAAGAAgAAAAhANph&#10;3euIAgAAGgUAAA4AAAAAAAAAAAAAAAAALgIAAGRycy9lMm9Eb2MueG1sUEsBAi0AFAAGAAgAAAAh&#10;ABKvvXzaAAAABwEAAA8AAAAAAAAAAAAAAAAA4gQAAGRycy9kb3ducmV2LnhtbFBLBQYAAAAABAAE&#10;APMAAADpBQAAAAA=&#10;" stroked="f">
                <v:textbox style="mso-fit-shape-to-text:t">
                  <w:txbxContent>
                    <w:p w:rsidR="00862B01" w:rsidRDefault="00862B01" w:rsidP="005A3DB6">
                      <w:pPr>
                        <w:jc w:val="center"/>
                      </w:pPr>
                      <w:r>
                        <w:rPr>
                          <w:rFonts w:hint="eastAsia"/>
                        </w:rPr>
                        <w:t>超音波処理なし</w:t>
                      </w:r>
                    </w:p>
                  </w:txbxContent>
                </v:textbox>
              </v:shape>
            </w:pict>
          </mc:Fallback>
        </mc:AlternateContent>
      </w:r>
    </w:p>
    <w:p w:rsidR="005A3DB6" w:rsidRDefault="005A3DB6" w:rsidP="00674B9D">
      <w:pPr>
        <w:rPr>
          <w:rFonts w:eastAsia="ＭＳ Ｐ明朝"/>
          <w:szCs w:val="21"/>
        </w:rPr>
      </w:pPr>
    </w:p>
    <w:p w:rsidR="005A3DB6" w:rsidRDefault="005A3DB6" w:rsidP="00674B9D">
      <w:pPr>
        <w:rPr>
          <w:rFonts w:eastAsia="ＭＳ Ｐ明朝"/>
          <w:szCs w:val="21"/>
        </w:rPr>
      </w:pPr>
      <w:r>
        <w:rPr>
          <w:rFonts w:eastAsia="ＭＳ Ｐ明朝" w:hint="eastAsia"/>
          <w:szCs w:val="21"/>
        </w:rPr>
        <w:t xml:space="preserve">     </w:t>
      </w:r>
      <w:r w:rsidR="00F23FBC">
        <w:rPr>
          <w:rFonts w:eastAsia="ＭＳ Ｐ明朝"/>
          <w:noProof/>
          <w:szCs w:val="21"/>
        </w:rPr>
        <w:drawing>
          <wp:inline distT="0" distB="0" distL="0" distR="0">
            <wp:extent cx="1914525" cy="2876550"/>
            <wp:effectExtent l="19050" t="0" r="9525" b="0"/>
            <wp:docPr id="13" name="図 9" descr="Img48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Img481_2"/>
                    <pic:cNvPicPr>
                      <a:picLocks noChangeAspect="1" noChangeArrowheads="1"/>
                    </pic:cNvPicPr>
                  </pic:nvPicPr>
                  <pic:blipFill>
                    <a:blip r:embed="rId33" cstate="print"/>
                    <a:srcRect/>
                    <a:stretch>
                      <a:fillRect/>
                    </a:stretch>
                  </pic:blipFill>
                  <pic:spPr bwMode="auto">
                    <a:xfrm>
                      <a:off x="0" y="0"/>
                      <a:ext cx="1914525" cy="2876550"/>
                    </a:xfrm>
                    <a:prstGeom prst="rect">
                      <a:avLst/>
                    </a:prstGeom>
                    <a:noFill/>
                    <a:ln w="9525">
                      <a:noFill/>
                      <a:miter lim="800000"/>
                      <a:headEnd/>
                      <a:tailEnd/>
                    </a:ln>
                  </pic:spPr>
                </pic:pic>
              </a:graphicData>
            </a:graphic>
          </wp:inline>
        </w:drawing>
      </w:r>
      <w:r>
        <w:rPr>
          <w:rFonts w:eastAsia="ＭＳ Ｐ明朝" w:hint="eastAsia"/>
          <w:szCs w:val="21"/>
        </w:rPr>
        <w:t xml:space="preserve">        </w:t>
      </w:r>
      <w:r w:rsidR="00F23FBC">
        <w:rPr>
          <w:rFonts w:eastAsia="ＭＳ Ｐ明朝"/>
          <w:noProof/>
          <w:szCs w:val="21"/>
        </w:rPr>
        <w:drawing>
          <wp:inline distT="0" distB="0" distL="0" distR="0">
            <wp:extent cx="1914525" cy="2876550"/>
            <wp:effectExtent l="19050" t="0" r="9525" b="0"/>
            <wp:docPr id="14" name="図 10" descr="Img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Img485"/>
                    <pic:cNvPicPr>
                      <a:picLocks noChangeAspect="1" noChangeArrowheads="1"/>
                    </pic:cNvPicPr>
                  </pic:nvPicPr>
                  <pic:blipFill>
                    <a:blip r:embed="rId34" cstate="print"/>
                    <a:srcRect/>
                    <a:stretch>
                      <a:fillRect/>
                    </a:stretch>
                  </pic:blipFill>
                  <pic:spPr bwMode="auto">
                    <a:xfrm>
                      <a:off x="0" y="0"/>
                      <a:ext cx="1914525" cy="2876550"/>
                    </a:xfrm>
                    <a:prstGeom prst="rect">
                      <a:avLst/>
                    </a:prstGeom>
                    <a:noFill/>
                    <a:ln w="9525">
                      <a:noFill/>
                      <a:miter lim="800000"/>
                      <a:headEnd/>
                      <a:tailEnd/>
                    </a:ln>
                  </pic:spPr>
                </pic:pic>
              </a:graphicData>
            </a:graphic>
          </wp:inline>
        </w:drawing>
      </w:r>
    </w:p>
    <w:p w:rsidR="005A3DB6" w:rsidRDefault="00134325" w:rsidP="00674B9D">
      <w:pPr>
        <w:rPr>
          <w:rFonts w:eastAsia="ＭＳ Ｐ明朝"/>
          <w:szCs w:val="21"/>
        </w:rPr>
      </w:pPr>
      <w:r>
        <w:rPr>
          <w:rFonts w:eastAsia="ＭＳ Ｐ明朝"/>
          <w:noProof/>
          <w:szCs w:val="21"/>
        </w:rPr>
        <mc:AlternateContent>
          <mc:Choice Requires="wps">
            <w:drawing>
              <wp:anchor distT="0" distB="0" distL="114300" distR="114300" simplePos="0" relativeHeight="251647488" behindDoc="0" locked="0" layoutInCell="1" allowOverlap="1">
                <wp:simplePos x="0" y="0"/>
                <wp:positionH relativeFrom="column">
                  <wp:posOffset>3046730</wp:posOffset>
                </wp:positionH>
                <wp:positionV relativeFrom="paragraph">
                  <wp:posOffset>24765</wp:posOffset>
                </wp:positionV>
                <wp:extent cx="1701800" cy="320040"/>
                <wp:effectExtent l="4445" t="0" r="0" b="3810"/>
                <wp:wrapNone/>
                <wp:docPr id="12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超音波処理あり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2" o:spid="_x0000_s1032" type="#_x0000_t202" style="position:absolute;left:0;text-align:left;margin-left:239.9pt;margin-top:1.95pt;width:134pt;height:25.2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zrhhAIAABoFAAAOAAAAZHJzL2Uyb0RvYy54bWysVNlu3CAUfa/Uf0C8T7zUs9iKJ8pSV5XS&#10;RUr6AQzgMSoGCszYadV/7wXPJNO0laqqPGDwvZy7nAPnF2Mv0Z5bJ7SqcXaWYsQV1UyobY0/3Tez&#10;FUbOE8WI1IrX+IE7fLF++eJ8MBXPdacl4xYBiHLVYGrceW+qJHG04z1xZ9pwBcZW25542NptwiwZ&#10;AL2XSZ6mi2TQlhmrKXcO/t5MRryO+G3Lqf/Qto57JGsMufk42zhvwpysz0m1tcR0gh7SIP+QRU+E&#10;gqCPUDfEE7Sz4heoXlCrnW79GdV9ottWUB5rgGqy9Fk1dx0xPNYCzXHmsU3u/8HS9/uPFgkG3OUZ&#10;Ror0QNI9Hz260iPK53no0GBcBY53Blz9CAbwjtU6c6vpZ4eUvu6I2vJLa/XQccIgwyycTE6OTjgu&#10;gGyGd5pBILLzOgKNre1D+6AhCNCBqYdHdkIyNIRcptkqBRMF2ysgv4j0JaQ6njbW+Tdc9ygsamyB&#10;/YhO9rfOh2xIdXQJwZyWgjVCyrix2821tGhPQClNHLGAZ25SBWelw7EJcfoDSUKMYAvpRua/lVle&#10;pFd5OWsWq+WsaIr5rFymq1malVflIi3K4qb5HhLMiqoTjHF1KxQ/qjAr/o7lw32Y9BN1iIYal/N8&#10;PlH0xyLTOH5XZC88XEop+hpDw2EEJ1IFYl8rFteeCDmtk5/Tj12GHhy/sStRBoH5SQN+3IxRc4sA&#10;HCSy0ewBdGE10AYMw4MCi07brxgNcDlr7L7siOUYybcKtFVmBZCPfNwU82UOG3tq2ZxaiKIAVWOP&#10;0bS89tMLsDNWbDuIdFTzJeixEVEqT1kdVAwXMNZ0eCzCDT/dR6+nJ239AwAA//8DAFBLAwQUAAYA&#10;CAAAACEA0byb+d0AAAAIAQAADwAAAGRycy9kb3ducmV2LnhtbEyPMU/DMBSEdyT+g/WQ2KgDTQkN&#10;eakqKhYGpBYkGN3YiSPsZ8t20/DvMROMpzvdfddsZmvYpEIcHSHcLgpgijonRxoQ3t+ebx6AxSRI&#10;CuNIIXyrCJv28qIRtXRn2qvpkAaWSyjWAkGn5GvOY6eVFXHhvKLs9S5YkbIMA5dBnHO5NfyuKO65&#10;FSPlBS28etKq+zqcLMKH1aPchdfPXppp99JvV34OHvH6at4+AktqTn9h+MXP6NBmpqM7kYzMIJTV&#10;OqMnhOUaWParssr6iLAql8Dbhv8/0P4AAAD//wMAUEsBAi0AFAAGAAgAAAAhALaDOJL+AAAA4QEA&#10;ABMAAAAAAAAAAAAAAAAAAAAAAFtDb250ZW50X1R5cGVzXS54bWxQSwECLQAUAAYACAAAACEAOP0h&#10;/9YAAACUAQAACwAAAAAAAAAAAAAAAAAvAQAAX3JlbHMvLnJlbHNQSwECLQAUAAYACAAAACEA2Gc6&#10;4YQCAAAaBQAADgAAAAAAAAAAAAAAAAAuAgAAZHJzL2Uyb0RvYy54bWxQSwECLQAUAAYACAAAACEA&#10;0byb+d0AAAAIAQAADwAAAAAAAAAAAAAAAADeBAAAZHJzL2Rvd25yZXYueG1sUEsFBgAAAAAEAAQA&#10;8wAAAOgFAAAAAA==&#10;" stroked="f">
                <v:textbox style="mso-fit-shape-to-text:t">
                  <w:txbxContent>
                    <w:p w:rsidR="00862B01" w:rsidRDefault="00862B01" w:rsidP="005A3DB6">
                      <w:pPr>
                        <w:jc w:val="center"/>
                      </w:pPr>
                      <w:r>
                        <w:rPr>
                          <w:rFonts w:hint="eastAsia"/>
                        </w:rPr>
                        <w:t>超音波処理あり</w:t>
                      </w:r>
                    </w:p>
                  </w:txbxContent>
                </v:textbox>
              </v:shape>
            </w:pict>
          </mc:Fallback>
        </mc:AlternateContent>
      </w:r>
      <w:r>
        <w:rPr>
          <w:rFonts w:eastAsia="ＭＳ Ｐ明朝"/>
          <w:noProof/>
          <w:szCs w:val="21"/>
        </w:rPr>
        <mc:AlternateContent>
          <mc:Choice Requires="wps">
            <w:drawing>
              <wp:anchor distT="0" distB="0" distL="114300" distR="114300" simplePos="0" relativeHeight="251648512" behindDoc="0" locked="0" layoutInCell="1" allowOverlap="1">
                <wp:simplePos x="0" y="0"/>
                <wp:positionH relativeFrom="column">
                  <wp:posOffset>265430</wp:posOffset>
                </wp:positionH>
                <wp:positionV relativeFrom="paragraph">
                  <wp:posOffset>24765</wp:posOffset>
                </wp:positionV>
                <wp:extent cx="1701800" cy="320040"/>
                <wp:effectExtent l="4445" t="0" r="0" b="3810"/>
                <wp:wrapNone/>
                <wp:docPr id="120"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Default="00862B01" w:rsidP="005A3DB6">
                            <w:pPr>
                              <w:jc w:val="center"/>
                            </w:pPr>
                            <w:r>
                              <w:rPr>
                                <w:rFonts w:hint="eastAsia"/>
                              </w:rPr>
                              <w:t>超音波処理なし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3" o:spid="_x0000_s1033" type="#_x0000_t202" style="position:absolute;left:0;text-align:left;margin-left:20.9pt;margin-top:1.95pt;width:134pt;height:25.2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dRhQIAABoFAAAOAAAAZHJzL2Uyb0RvYy54bWysVFtv2yAUfp+0/4B4T32p08RWnaqXeZrU&#10;XaR2P4AAjtEwMCCxu2r/fQectFm3SdM0HjD4HL5z+T44vxh7iXbcOqFVjbOTFCOuqGZCbWr8+b6Z&#10;LTFynihGpFa8xg/c4YvV61fng6l4rjstGbcIQJSrBlPjzntTJYmjHe+JO9GGKzC22vbEw9ZuEmbJ&#10;AOi9TPI0PUsGbZmxmnLn4O/NZMSriN+2nPqPbeu4R7LGkJuPs43zOszJ6pxUG0tMJ+g+DfIPWfRE&#10;KAj6BHVDPEFbK36B6gW12unWn1DdJ7ptBeWxBqgmS19Uc9cRw2Mt0Bxnntrk/h8s/bD7ZJFgwF0O&#10;/VGkB5Lu+ejRlR5RPj8NHRqMq8DxzoCrH8EA3rFaZ241/eKQ0tcdURt+aa0eOk4YZJiFk8nR0QnH&#10;BZD18F4zCES2XkegsbV9aB80BAE6ZPLwxE5IhoaQizRbpmCiYDsF8otIX0Kqw2ljnX/LdY/CosYW&#10;2I/oZHfrfMiGVAeXEMxpKVgjpIwbu1lfS4t2BJTSxBELeOEmVXBWOhybEKc/kCTECLaQbmT+sczy&#10;Ir3Ky1lztlzMiqaYz8pFupylWXlVnqVFWdw030OCWVF1gjGuboXiBxVmxd+xvL8Pk36iDtFQ43Ke&#10;zyeK/lhkGsfviuyFh0spRV9jaDiM4ESqQOwbxeLaEyGndfJz+rHL0IPDN3YlyiAwP2nAj+sxam4R&#10;gINE1po9gC6sBtqAYXhQYNFp+w2jAS5njd3XLbEcI/lOgbbKrADykY+bYr4I0rXHlvWxhSgKUDX2&#10;GE3Laz+9AFtjxaaDSAc1X4IeGxGl8pzVXsVwAWNN+8ci3PDjffR6ftJWPwAAAP//AwBQSwMEFAAG&#10;AAgAAAAhAB2rcCrcAAAABwEAAA8AAABkcnMvZG93bnJldi54bWxMzjFPwzAQBeAdif9gHRIbdUpa&#10;REMuVUXFwoBEQYLRjZ04wj5HtpuGf88xwfj0Tu++ejt7JyYT0xAIYbkoQBhqgx6oR3h/e7q5B5Gy&#10;Iq1cIIPwbRJsm8uLWlU6nOnVTIfcCx6hVCkEm/NYSZlaa7xKizAa4q4L0avMMfZSR3Xmce/kbVHc&#10;Sa8G4g9WjebRmvbrcPIIH94Oeh9fPjvtpv1zt1uPcxwRr6/m3QOIbOb8dwy/fKZDw6ZjOJFOwiGs&#10;lizPCOUGBNdlseF8RFivSpBNLf/7mx8AAAD//wMAUEsBAi0AFAAGAAgAAAAhALaDOJL+AAAA4QEA&#10;ABMAAAAAAAAAAAAAAAAAAAAAAFtDb250ZW50X1R5cGVzXS54bWxQSwECLQAUAAYACAAAACEAOP0h&#10;/9YAAACUAQAACwAAAAAAAAAAAAAAAAAvAQAAX3JlbHMvLnJlbHNQSwECLQAUAAYACAAAACEAGZi3&#10;UYUCAAAaBQAADgAAAAAAAAAAAAAAAAAuAgAAZHJzL2Uyb0RvYy54bWxQSwECLQAUAAYACAAAACEA&#10;HatwKtwAAAAHAQAADwAAAAAAAAAAAAAAAADfBAAAZHJzL2Rvd25yZXYueG1sUEsFBgAAAAAEAAQA&#10;8wAAAOgFAAAAAA==&#10;" stroked="f">
                <v:textbox style="mso-fit-shape-to-text:t">
                  <w:txbxContent>
                    <w:p w:rsidR="00862B01" w:rsidRDefault="00862B01" w:rsidP="005A3DB6">
                      <w:pPr>
                        <w:jc w:val="center"/>
                      </w:pPr>
                      <w:r>
                        <w:rPr>
                          <w:rFonts w:hint="eastAsia"/>
                        </w:rPr>
                        <w:t>超音波処理なし</w:t>
                      </w:r>
                    </w:p>
                  </w:txbxContent>
                </v:textbox>
              </v:shape>
            </w:pict>
          </mc:Fallback>
        </mc:AlternateContent>
      </w:r>
    </w:p>
    <w:p w:rsidR="005A3DB6" w:rsidRDefault="005A3DB6" w:rsidP="00674B9D">
      <w:pPr>
        <w:rPr>
          <w:rFonts w:eastAsia="ＭＳ Ｐ明朝"/>
          <w:szCs w:val="21"/>
        </w:rPr>
      </w:pPr>
    </w:p>
    <w:p w:rsidR="005A3DB6" w:rsidRDefault="005A3DB6" w:rsidP="00674B9D">
      <w:pPr>
        <w:rPr>
          <w:rFonts w:eastAsia="ＭＳ Ｐ明朝"/>
          <w:szCs w:val="21"/>
        </w:rPr>
      </w:pPr>
      <w:r>
        <w:rPr>
          <w:rFonts w:eastAsia="ＭＳ Ｐ明朝" w:hint="eastAsia"/>
          <w:szCs w:val="21"/>
        </w:rPr>
        <w:t xml:space="preserve"> </w:t>
      </w:r>
      <w:r>
        <w:rPr>
          <w:rFonts w:eastAsia="ＭＳ Ｐ明朝" w:hint="eastAsia"/>
          <w:szCs w:val="21"/>
        </w:rPr>
        <w:t>超音波処理するとブドウ表面の白い粒子状の汚れが除去されていることに加え、表面の紋様がより明瞭に確認できる。</w:t>
      </w:r>
      <w:r w:rsidR="00D74F04">
        <w:rPr>
          <w:rFonts w:eastAsia="ＭＳ Ｐ明朝" w:hint="eastAsia"/>
          <w:szCs w:val="21"/>
        </w:rPr>
        <w:t>白い粒子状の汚れは通常の水洗いでも容易に除去できたので、水溶性が高い何らかの化学物質であると考えられる。</w:t>
      </w:r>
    </w:p>
    <w:p w:rsidR="005A3DB6" w:rsidRDefault="005A3DB6" w:rsidP="00674B9D">
      <w:pPr>
        <w:rPr>
          <w:rFonts w:eastAsia="ＭＳ Ｐ明朝"/>
          <w:szCs w:val="21"/>
        </w:rPr>
      </w:pPr>
    </w:p>
    <w:p w:rsidR="009D6021" w:rsidRPr="009D6021" w:rsidRDefault="005A3DB6" w:rsidP="00674B9D">
      <w:pPr>
        <w:rPr>
          <w:rFonts w:eastAsia="ＭＳ Ｐ明朝"/>
          <w:szCs w:val="21"/>
        </w:rPr>
      </w:pPr>
      <w:r>
        <w:rPr>
          <w:rFonts w:eastAsia="ＭＳ Ｐ明朝"/>
          <w:szCs w:val="21"/>
        </w:rPr>
        <w:br w:type="page"/>
      </w:r>
    </w:p>
    <w:p w:rsidR="00E94D96" w:rsidRDefault="00F23FBC" w:rsidP="00674B9D">
      <w:pPr>
        <w:rPr>
          <w:rFonts w:eastAsia="ＭＳ Ｐ明朝"/>
          <w:szCs w:val="21"/>
        </w:rPr>
      </w:pPr>
      <w:r>
        <w:rPr>
          <w:noProof/>
        </w:rPr>
        <w:lastRenderedPageBreak/>
        <w:drawing>
          <wp:anchor distT="0" distB="0" distL="114300" distR="114300" simplePos="0" relativeHeight="251638272" behindDoc="0" locked="0" layoutInCell="1" allowOverlap="1">
            <wp:simplePos x="0" y="0"/>
            <wp:positionH relativeFrom="column">
              <wp:posOffset>2785110</wp:posOffset>
            </wp:positionH>
            <wp:positionV relativeFrom="paragraph">
              <wp:posOffset>180975</wp:posOffset>
            </wp:positionV>
            <wp:extent cx="3491230" cy="1958340"/>
            <wp:effectExtent l="19050" t="0" r="0" b="0"/>
            <wp:wrapSquare wrapText="bothSides"/>
            <wp:docPr id="242" name="図 242" descr="P103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1030158"/>
                    <pic:cNvPicPr>
                      <a:picLocks noChangeAspect="1" noChangeArrowheads="1"/>
                    </pic:cNvPicPr>
                  </pic:nvPicPr>
                  <pic:blipFill>
                    <a:blip r:embed="rId35" cstate="print"/>
                    <a:srcRect/>
                    <a:stretch>
                      <a:fillRect/>
                    </a:stretch>
                  </pic:blipFill>
                  <pic:spPr bwMode="auto">
                    <a:xfrm>
                      <a:off x="0" y="0"/>
                      <a:ext cx="3491230" cy="1958340"/>
                    </a:xfrm>
                    <a:prstGeom prst="rect">
                      <a:avLst/>
                    </a:prstGeom>
                    <a:noFill/>
                    <a:ln w="9525">
                      <a:noFill/>
                      <a:miter lim="800000"/>
                      <a:headEnd/>
                      <a:tailEnd/>
                    </a:ln>
                  </pic:spPr>
                </pic:pic>
              </a:graphicData>
            </a:graphic>
          </wp:anchor>
        </w:drawing>
      </w:r>
      <w:r w:rsidR="00E64249">
        <w:rPr>
          <w:rFonts w:eastAsia="ＭＳ Ｐ明朝" w:hint="eastAsia"/>
          <w:szCs w:val="21"/>
        </w:rPr>
        <w:t xml:space="preserve">　イチゴは物理的衝撃を受けると容易にその表層が白化し</w:t>
      </w:r>
      <w:r w:rsidR="00E94D96">
        <w:rPr>
          <w:rFonts w:eastAsia="ＭＳ Ｐ明朝" w:hint="eastAsia"/>
          <w:szCs w:val="21"/>
        </w:rPr>
        <w:t>傷んで</w:t>
      </w:r>
      <w:r w:rsidR="00E64249">
        <w:rPr>
          <w:rFonts w:eastAsia="ＭＳ Ｐ明朝" w:hint="eastAsia"/>
          <w:szCs w:val="21"/>
        </w:rPr>
        <w:t>商品価値が失われるために、従来は水洗浄が不可能とされてきた。本装置を使用することにより、表層を変性させることなく洗浄を行うことが可能であった。</w:t>
      </w:r>
      <w:r w:rsidR="00E94D96">
        <w:rPr>
          <w:rFonts w:eastAsia="ＭＳ Ｐ明朝" w:hint="eastAsia"/>
          <w:szCs w:val="21"/>
        </w:rPr>
        <w:t>また、超音波</w:t>
      </w:r>
      <w:r w:rsidR="00D74F04">
        <w:rPr>
          <w:rFonts w:eastAsia="ＭＳ Ｐ明朝" w:hint="eastAsia"/>
          <w:szCs w:val="21"/>
        </w:rPr>
        <w:t>洗浄</w:t>
      </w:r>
      <w:r w:rsidR="00E94D96">
        <w:rPr>
          <w:rFonts w:eastAsia="ＭＳ Ｐ明朝" w:hint="eastAsia"/>
          <w:szCs w:val="21"/>
        </w:rPr>
        <w:t>を行った苺ではしばらく（</w:t>
      </w:r>
      <w:r w:rsidR="00E94D96">
        <w:rPr>
          <w:rFonts w:eastAsia="ＭＳ Ｐ明朝" w:hint="eastAsia"/>
          <w:szCs w:val="21"/>
        </w:rPr>
        <w:t>1</w:t>
      </w:r>
      <w:r w:rsidR="00E94D96">
        <w:rPr>
          <w:rFonts w:eastAsia="ＭＳ Ｐ明朝" w:hint="eastAsia"/>
          <w:szCs w:val="21"/>
        </w:rPr>
        <w:t>時間ほど）すると、ヘタの部分が反り返り、摘みたてのような様相を呈した。さらに</w:t>
      </w:r>
      <w:r w:rsidR="00674B9D" w:rsidRPr="000B7091">
        <w:rPr>
          <w:rFonts w:eastAsia="ＭＳ Ｐ明朝" w:hint="eastAsia"/>
          <w:szCs w:val="21"/>
        </w:rPr>
        <w:t>坂口</w:t>
      </w:r>
      <w:r w:rsidR="00E94D96">
        <w:rPr>
          <w:rFonts w:eastAsia="ＭＳ Ｐ明朝" w:hint="eastAsia"/>
          <w:szCs w:val="21"/>
        </w:rPr>
        <w:t>正明氏</w:t>
      </w:r>
      <w:r w:rsidR="00674B9D" w:rsidRPr="000B7091">
        <w:rPr>
          <w:rFonts w:eastAsia="ＭＳ Ｐ明朝" w:hint="eastAsia"/>
          <w:szCs w:val="21"/>
        </w:rPr>
        <w:t>の観察では、イチゴの種のくぼみに入った汚れ、小さな虫類（おそらくダニ類）が洗い出され、イチゴには傷が入らなかった。噴流式超音波洗浄機はイチゴの実を傷つけることなく水洗いを可能にする画期的な手法と言える。</w:t>
      </w:r>
    </w:p>
    <w:p w:rsidR="00D74F04" w:rsidRDefault="00D74F04" w:rsidP="00674B9D">
      <w:pPr>
        <w:rPr>
          <w:rFonts w:eastAsia="ＭＳ Ｐ明朝"/>
          <w:szCs w:val="21"/>
        </w:rPr>
      </w:pPr>
      <w:r>
        <w:rPr>
          <w:rFonts w:eastAsia="ＭＳ Ｐ明朝" w:hint="eastAsia"/>
          <w:szCs w:val="21"/>
        </w:rPr>
        <w:t xml:space="preserve">　他に、ミニトマト、エンドウマメ、枝豆を洗浄することが可能であった。</w:t>
      </w:r>
    </w:p>
    <w:p w:rsidR="00D74F04" w:rsidRDefault="00D74F04" w:rsidP="00674B9D">
      <w:pPr>
        <w:rPr>
          <w:rFonts w:eastAsia="ＭＳ Ｐ明朝"/>
          <w:szCs w:val="21"/>
        </w:rPr>
      </w:pPr>
    </w:p>
    <w:p w:rsidR="0014074A" w:rsidRDefault="0014074A" w:rsidP="00674B9D">
      <w:pPr>
        <w:rPr>
          <w:rFonts w:eastAsia="ＭＳ Ｐ明朝"/>
          <w:b/>
          <w:bCs/>
          <w:szCs w:val="21"/>
        </w:rPr>
      </w:pPr>
    </w:p>
    <w:p w:rsidR="00674B9D" w:rsidRDefault="00580315" w:rsidP="00674B9D">
      <w:pPr>
        <w:rPr>
          <w:rFonts w:eastAsia="ＭＳ Ｐ明朝"/>
          <w:b/>
          <w:bCs/>
          <w:szCs w:val="21"/>
        </w:rPr>
      </w:pPr>
      <w:r>
        <w:rPr>
          <w:rFonts w:eastAsia="ＭＳ Ｐ明朝" w:hint="eastAsia"/>
          <w:b/>
          <w:bCs/>
          <w:szCs w:val="21"/>
        </w:rPr>
        <w:t>３</w:t>
      </w:r>
      <w:r w:rsidR="00674B9D" w:rsidRPr="000B7091">
        <w:rPr>
          <w:rFonts w:eastAsia="ＭＳ Ｐ明朝" w:hint="eastAsia"/>
          <w:b/>
          <w:bCs/>
          <w:szCs w:val="21"/>
        </w:rPr>
        <w:t>－２</w:t>
      </w:r>
      <w:r w:rsidR="0014074A">
        <w:rPr>
          <w:rFonts w:eastAsia="ＭＳ Ｐ明朝" w:hint="eastAsia"/>
          <w:b/>
          <w:bCs/>
          <w:szCs w:val="21"/>
        </w:rPr>
        <w:t xml:space="preserve">．　</w:t>
      </w:r>
      <w:r w:rsidR="00674B9D" w:rsidRPr="000B7091">
        <w:rPr>
          <w:rFonts w:eastAsia="ＭＳ Ｐ明朝" w:hint="eastAsia"/>
          <w:b/>
          <w:bCs/>
          <w:szCs w:val="21"/>
        </w:rPr>
        <w:t>農薬の</w:t>
      </w:r>
      <w:r w:rsidR="0014074A">
        <w:rPr>
          <w:rFonts w:eastAsia="ＭＳ Ｐ明朝" w:hint="eastAsia"/>
          <w:b/>
          <w:bCs/>
          <w:szCs w:val="21"/>
        </w:rPr>
        <w:t>洗浄除去</w:t>
      </w:r>
    </w:p>
    <w:p w:rsidR="0014074A" w:rsidRPr="000B7091" w:rsidRDefault="0014074A" w:rsidP="00674B9D">
      <w:pPr>
        <w:rPr>
          <w:rFonts w:eastAsia="ＭＳ Ｐ明朝"/>
          <w:b/>
          <w:bCs/>
          <w:szCs w:val="21"/>
        </w:rPr>
      </w:pPr>
    </w:p>
    <w:p w:rsidR="00423D55" w:rsidRDefault="00F23FBC" w:rsidP="00674B9D">
      <w:pPr>
        <w:rPr>
          <w:rFonts w:eastAsia="ＭＳ Ｐ明朝"/>
          <w:szCs w:val="21"/>
        </w:rPr>
      </w:pPr>
      <w:r>
        <w:rPr>
          <w:noProof/>
        </w:rPr>
        <w:drawing>
          <wp:anchor distT="0" distB="0" distL="114300" distR="114300" simplePos="0" relativeHeight="251649536" behindDoc="0" locked="0" layoutInCell="1" allowOverlap="1">
            <wp:simplePos x="0" y="0"/>
            <wp:positionH relativeFrom="column">
              <wp:posOffset>3810</wp:posOffset>
            </wp:positionH>
            <wp:positionV relativeFrom="paragraph">
              <wp:posOffset>187325</wp:posOffset>
            </wp:positionV>
            <wp:extent cx="2078355" cy="1018540"/>
            <wp:effectExtent l="19050" t="0" r="0" b="0"/>
            <wp:wrapSquare wrapText="bothSides"/>
            <wp:docPr id="25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36" cstate="print"/>
                    <a:srcRect/>
                    <a:stretch>
                      <a:fillRect/>
                    </a:stretch>
                  </pic:blipFill>
                  <pic:spPr bwMode="auto">
                    <a:xfrm>
                      <a:off x="0" y="0"/>
                      <a:ext cx="2078355" cy="1018540"/>
                    </a:xfrm>
                    <a:prstGeom prst="rect">
                      <a:avLst/>
                    </a:prstGeom>
                    <a:noFill/>
                    <a:ln w="9525">
                      <a:noFill/>
                      <a:miter lim="800000"/>
                      <a:headEnd/>
                      <a:tailEnd/>
                    </a:ln>
                  </pic:spPr>
                </pic:pic>
              </a:graphicData>
            </a:graphic>
          </wp:anchor>
        </w:drawing>
      </w:r>
    </w:p>
    <w:p w:rsidR="00423D55" w:rsidRPr="00423D55" w:rsidRDefault="00D7569F" w:rsidP="00423D55">
      <w:pPr>
        <w:rPr>
          <w:rFonts w:eastAsia="ＭＳ Ｐ明朝"/>
          <w:szCs w:val="21"/>
        </w:rPr>
      </w:pPr>
      <w:r>
        <w:rPr>
          <w:rFonts w:eastAsia="ＭＳ Ｐ明朝" w:hint="eastAsia"/>
          <w:szCs w:val="21"/>
        </w:rPr>
        <w:t xml:space="preserve">　</w:t>
      </w:r>
      <w:r w:rsidR="00423D55" w:rsidRPr="00423D55">
        <w:rPr>
          <w:rFonts w:eastAsia="ＭＳ Ｐ明朝" w:hint="eastAsia"/>
          <w:szCs w:val="21"/>
        </w:rPr>
        <w:t>エルサン</w:t>
      </w:r>
      <w:r w:rsidR="00423D55" w:rsidRPr="00423D55">
        <w:rPr>
          <w:rFonts w:eastAsia="ＭＳ Ｐ明朝" w:hint="eastAsia"/>
          <w:szCs w:val="21"/>
        </w:rPr>
        <w:t xml:space="preserve"> </w:t>
      </w:r>
      <w:r w:rsidR="00423D55">
        <w:rPr>
          <w:rFonts w:eastAsia="ＭＳ Ｐ明朝" w:hint="eastAsia"/>
          <w:szCs w:val="21"/>
        </w:rPr>
        <w:t>は</w:t>
      </w:r>
      <w:r w:rsidR="00423D55" w:rsidRPr="00423D55">
        <w:rPr>
          <w:rFonts w:eastAsia="ＭＳ Ｐ明朝" w:hint="eastAsia"/>
          <w:szCs w:val="21"/>
        </w:rPr>
        <w:t>有機リン系殺虫剤</w:t>
      </w:r>
      <w:r w:rsidR="00423D55">
        <w:rPr>
          <w:rFonts w:eastAsia="ＭＳ Ｐ明朝" w:hint="eastAsia"/>
          <w:szCs w:val="21"/>
        </w:rPr>
        <w:t>であり、その</w:t>
      </w:r>
      <w:r w:rsidR="00423D55" w:rsidRPr="00423D55">
        <w:rPr>
          <w:rFonts w:eastAsia="ＭＳ Ｐ明朝" w:hint="eastAsia"/>
          <w:szCs w:val="21"/>
        </w:rPr>
        <w:t>主成分</w:t>
      </w:r>
      <w:r w:rsidR="00423D55">
        <w:rPr>
          <w:rFonts w:eastAsia="ＭＳ Ｐ明朝" w:hint="eastAsia"/>
          <w:szCs w:val="21"/>
        </w:rPr>
        <w:t>は</w:t>
      </w:r>
      <w:r w:rsidR="00423D55" w:rsidRPr="00423D55">
        <w:rPr>
          <w:rFonts w:eastAsia="ＭＳ Ｐ明朝"/>
          <w:szCs w:val="21"/>
        </w:rPr>
        <w:t>PAP</w:t>
      </w:r>
      <w:r w:rsidR="00423D55" w:rsidRPr="00423D55">
        <w:rPr>
          <w:rFonts w:eastAsia="ＭＳ Ｐ明朝" w:hint="eastAsia"/>
          <w:szCs w:val="21"/>
        </w:rPr>
        <w:t>（フェントエート）</w:t>
      </w:r>
      <w:r w:rsidR="00423D55" w:rsidRPr="00423D55">
        <w:rPr>
          <w:rFonts w:eastAsia="ＭＳ Ｐ明朝"/>
          <w:szCs w:val="21"/>
        </w:rPr>
        <w:t>(50%)</w:t>
      </w:r>
      <w:r w:rsidR="00423D55">
        <w:rPr>
          <w:rFonts w:eastAsia="ＭＳ Ｐ明朝" w:hint="eastAsia"/>
          <w:szCs w:val="21"/>
        </w:rPr>
        <w:t>である。</w:t>
      </w:r>
      <w:r w:rsidR="00423D55">
        <w:rPr>
          <w:rFonts w:eastAsia="ＭＳ Ｐ明朝" w:hint="eastAsia"/>
          <w:szCs w:val="21"/>
        </w:rPr>
        <w:t>PAP</w:t>
      </w:r>
      <w:r w:rsidR="00423D55" w:rsidRPr="00423D55">
        <w:rPr>
          <w:rFonts w:eastAsia="ＭＳ Ｐ明朝" w:hint="eastAsia"/>
          <w:szCs w:val="21"/>
        </w:rPr>
        <w:t>の作用機構は中枢神経系のアセチルコリンエステラーゼ活性を阻害するものである。製剤は粉剤、水和剤及び乳剤が、適用作物は稲、麦、雑穀、果樹、野菜、いも、豆、花卉等がある。</w:t>
      </w:r>
    </w:p>
    <w:p w:rsidR="00423D55" w:rsidRPr="00423D55" w:rsidRDefault="00423D55" w:rsidP="00674B9D">
      <w:pPr>
        <w:rPr>
          <w:rFonts w:eastAsia="ＭＳ Ｐ明朝"/>
          <w:szCs w:val="21"/>
        </w:rPr>
      </w:pPr>
    </w:p>
    <w:p w:rsidR="00674B9D" w:rsidRDefault="00F23FBC" w:rsidP="00674B9D">
      <w:pPr>
        <w:rPr>
          <w:rFonts w:eastAsia="ＭＳ Ｐ明朝"/>
          <w:szCs w:val="21"/>
        </w:rPr>
      </w:pPr>
      <w:r>
        <w:rPr>
          <w:rFonts w:eastAsia="ＭＳ Ｐ明朝"/>
          <w:noProof/>
          <w:szCs w:val="21"/>
        </w:rPr>
        <w:drawing>
          <wp:inline distT="0" distB="0" distL="0" distR="0">
            <wp:extent cx="2160270" cy="1440180"/>
            <wp:effectExtent l="19050" t="0" r="0" b="0"/>
            <wp:docPr id="220" name="図 220" descr="IMG_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G_5157"/>
                    <pic:cNvPicPr>
                      <a:picLocks noChangeAspect="1" noChangeArrowheads="1"/>
                    </pic:cNvPicPr>
                  </pic:nvPicPr>
                  <pic:blipFill>
                    <a:blip r:embed="rId37" cstate="print"/>
                    <a:srcRect/>
                    <a:stretch>
                      <a:fillRect/>
                    </a:stretch>
                  </pic:blipFill>
                  <pic:spPr bwMode="auto">
                    <a:xfrm>
                      <a:off x="0" y="0"/>
                      <a:ext cx="2160270" cy="1440180"/>
                    </a:xfrm>
                    <a:prstGeom prst="rect">
                      <a:avLst/>
                    </a:prstGeom>
                    <a:noFill/>
                  </pic:spPr>
                </pic:pic>
              </a:graphicData>
            </a:graphic>
          </wp:inline>
        </w:drawing>
      </w:r>
      <w:r w:rsidR="00674B9D">
        <w:rPr>
          <w:rFonts w:eastAsia="ＭＳ Ｐ明朝" w:hint="eastAsia"/>
          <w:szCs w:val="21"/>
        </w:rPr>
        <w:t xml:space="preserve"> </w:t>
      </w:r>
      <w:r>
        <w:rPr>
          <w:rFonts w:eastAsia="ＭＳ Ｐ明朝"/>
          <w:noProof/>
          <w:szCs w:val="21"/>
        </w:rPr>
        <w:drawing>
          <wp:inline distT="0" distB="0" distL="0" distR="0">
            <wp:extent cx="2160270" cy="1439545"/>
            <wp:effectExtent l="19050" t="0" r="0" b="0"/>
            <wp:docPr id="219" name="図 219" descr="IMG_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G_5161"/>
                    <pic:cNvPicPr>
                      <a:picLocks noChangeAspect="1" noChangeArrowheads="1"/>
                    </pic:cNvPicPr>
                  </pic:nvPicPr>
                  <pic:blipFill>
                    <a:blip r:embed="rId38" cstate="print"/>
                    <a:srcRect/>
                    <a:stretch>
                      <a:fillRect/>
                    </a:stretch>
                  </pic:blipFill>
                  <pic:spPr bwMode="auto">
                    <a:xfrm>
                      <a:off x="0" y="0"/>
                      <a:ext cx="2160270" cy="1439545"/>
                    </a:xfrm>
                    <a:prstGeom prst="rect">
                      <a:avLst/>
                    </a:prstGeom>
                    <a:noFill/>
                  </pic:spPr>
                </pic:pic>
              </a:graphicData>
            </a:graphic>
          </wp:inline>
        </w:drawing>
      </w:r>
    </w:p>
    <w:p w:rsidR="00674B9D" w:rsidRDefault="00674B9D" w:rsidP="00674B9D">
      <w:pPr>
        <w:rPr>
          <w:rFonts w:eastAsia="ＭＳ Ｐ明朝"/>
          <w:szCs w:val="21"/>
        </w:rPr>
      </w:pPr>
      <w:r>
        <w:rPr>
          <w:rFonts w:eastAsia="ＭＳ Ｐ明朝" w:hint="eastAsia"/>
          <w:szCs w:val="21"/>
        </w:rPr>
        <w:t>上左図に超音波洗浄前のチンゲン菜、右図に洗浄後のチンゲン菜を示す。</w:t>
      </w:r>
    </w:p>
    <w:p w:rsidR="00674B9D" w:rsidRDefault="00674B9D" w:rsidP="00674B9D">
      <w:pPr>
        <w:rPr>
          <w:rFonts w:eastAsia="ＭＳ Ｐ明朝"/>
          <w:szCs w:val="21"/>
        </w:rPr>
      </w:pPr>
    </w:p>
    <w:p w:rsidR="00E474B6" w:rsidRDefault="00E474B6" w:rsidP="00674B9D">
      <w:pPr>
        <w:rPr>
          <w:rFonts w:eastAsia="ＭＳ Ｐ明朝"/>
          <w:szCs w:val="21"/>
        </w:rPr>
      </w:pPr>
    </w:p>
    <w:p w:rsidR="00E474B6" w:rsidRDefault="00E474B6" w:rsidP="00674B9D">
      <w:pPr>
        <w:rPr>
          <w:rFonts w:eastAsia="ＭＳ Ｐ明朝"/>
          <w:szCs w:val="21"/>
        </w:rPr>
      </w:pPr>
    </w:p>
    <w:p w:rsidR="00CA2E99" w:rsidRDefault="00CA2E99" w:rsidP="00674B9D">
      <w:pPr>
        <w:rPr>
          <w:rFonts w:eastAsia="ＭＳ Ｐ明朝"/>
          <w:szCs w:val="21"/>
        </w:rPr>
      </w:pPr>
    </w:p>
    <w:p w:rsidR="00E474B6" w:rsidRDefault="00E474B6" w:rsidP="00674B9D">
      <w:pPr>
        <w:rPr>
          <w:rFonts w:eastAsia="ＭＳ Ｐ明朝"/>
          <w:szCs w:val="21"/>
        </w:rPr>
      </w:pPr>
    </w:p>
    <w:p w:rsidR="00674B9D" w:rsidRDefault="00CA2E99" w:rsidP="00674B9D">
      <w:pPr>
        <w:rPr>
          <w:rFonts w:eastAsia="ＭＳ Ｐ明朝"/>
          <w:szCs w:val="21"/>
        </w:rPr>
      </w:pPr>
      <w:r>
        <w:rPr>
          <w:rFonts w:eastAsia="ＭＳ Ｐ明朝" w:hint="eastAsia"/>
          <w:noProof/>
          <w:szCs w:val="21"/>
        </w:rPr>
        <w:lastRenderedPageBreak/>
        <w:drawing>
          <wp:anchor distT="0" distB="0" distL="114300" distR="114300" simplePos="0" relativeHeight="251684352" behindDoc="0" locked="0" layoutInCell="1" allowOverlap="1">
            <wp:simplePos x="0" y="0"/>
            <wp:positionH relativeFrom="column">
              <wp:posOffset>3918585</wp:posOffset>
            </wp:positionH>
            <wp:positionV relativeFrom="paragraph">
              <wp:posOffset>24765</wp:posOffset>
            </wp:positionV>
            <wp:extent cx="2162175" cy="1619250"/>
            <wp:effectExtent l="19050" t="0" r="9525" b="0"/>
            <wp:wrapSquare wrapText="bothSides"/>
            <wp:docPr id="298" name="図 298" descr="GCMS_QP2010Plu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GCMS_QP2010Plus_1"/>
                    <pic:cNvPicPr>
                      <a:picLocks noChangeAspect="1" noChangeArrowheads="1"/>
                    </pic:cNvPicPr>
                  </pic:nvPicPr>
                  <pic:blipFill>
                    <a:blip r:embed="rId39" cstate="print"/>
                    <a:srcRect/>
                    <a:stretch>
                      <a:fillRect/>
                    </a:stretch>
                  </pic:blipFill>
                  <pic:spPr bwMode="auto">
                    <a:xfrm>
                      <a:off x="0" y="0"/>
                      <a:ext cx="2162175" cy="1619250"/>
                    </a:xfrm>
                    <a:prstGeom prst="rect">
                      <a:avLst/>
                    </a:prstGeom>
                    <a:noFill/>
                    <a:ln w="9525">
                      <a:noFill/>
                      <a:miter lim="800000"/>
                      <a:headEnd/>
                      <a:tailEnd/>
                    </a:ln>
                  </pic:spPr>
                </pic:pic>
              </a:graphicData>
            </a:graphic>
          </wp:anchor>
        </w:drawing>
      </w:r>
      <w:r w:rsidR="00E474B6">
        <w:rPr>
          <w:rFonts w:eastAsia="ＭＳ Ｐ明朝" w:hint="eastAsia"/>
          <w:szCs w:val="21"/>
        </w:rPr>
        <w:t xml:space="preserve">　前日に</w:t>
      </w:r>
      <w:r w:rsidR="00E474B6">
        <w:rPr>
          <w:rFonts w:eastAsia="ＭＳ Ｐ明朝" w:hint="eastAsia"/>
          <w:szCs w:val="21"/>
        </w:rPr>
        <w:t>1,000</w:t>
      </w:r>
      <w:r w:rsidR="00E474B6">
        <w:rPr>
          <w:rFonts w:eastAsia="ＭＳ Ｐ明朝" w:hint="eastAsia"/>
          <w:szCs w:val="21"/>
        </w:rPr>
        <w:t>倍に希釈したエルサン（主成分＝フェントエート</w:t>
      </w:r>
      <w:r w:rsidR="00580315">
        <w:rPr>
          <w:rFonts w:eastAsia="ＭＳ Ｐ明朝" w:hint="eastAsia"/>
          <w:szCs w:val="21"/>
        </w:rPr>
        <w:t>；</w:t>
      </w:r>
      <w:r w:rsidR="00580315">
        <w:rPr>
          <w:rFonts w:eastAsia="ＭＳ Ｐ明朝" w:hint="eastAsia"/>
          <w:szCs w:val="21"/>
        </w:rPr>
        <w:t>PAP</w:t>
      </w:r>
      <w:r w:rsidR="00E474B6">
        <w:rPr>
          <w:rFonts w:eastAsia="ＭＳ Ｐ明朝" w:hint="eastAsia"/>
          <w:szCs w:val="21"/>
        </w:rPr>
        <w:t>）を噴霧したチンゲン菜を坂口正明氏より入手し、その</w:t>
      </w:r>
      <w:r w:rsidR="00674B9D">
        <w:rPr>
          <w:rFonts w:eastAsia="ＭＳ Ｐ明朝" w:hint="eastAsia"/>
          <w:szCs w:val="21"/>
        </w:rPr>
        <w:t xml:space="preserve"> 50 g </w:t>
      </w:r>
      <w:r w:rsidR="00674B9D">
        <w:rPr>
          <w:rFonts w:eastAsia="ＭＳ Ｐ明朝" w:hint="eastAsia"/>
          <w:szCs w:val="21"/>
        </w:rPr>
        <w:t>（</w:t>
      </w:r>
      <w:r w:rsidR="00674B9D">
        <w:rPr>
          <w:rFonts w:eastAsia="ＭＳ Ｐ明朝" w:hint="eastAsia"/>
          <w:szCs w:val="21"/>
        </w:rPr>
        <w:t xml:space="preserve">3 </w:t>
      </w:r>
      <w:r w:rsidR="00674B9D">
        <w:rPr>
          <w:rFonts w:eastAsia="ＭＳ Ｐ明朝" w:hint="eastAsia"/>
          <w:szCs w:val="21"/>
        </w:rPr>
        <w:t>株）を２回超音波洗浄（</w:t>
      </w:r>
      <w:r w:rsidR="00674B9D">
        <w:rPr>
          <w:rFonts w:eastAsia="ＭＳ Ｐ明朝" w:hint="eastAsia"/>
          <w:szCs w:val="21"/>
        </w:rPr>
        <w:t xml:space="preserve">15 </w:t>
      </w:r>
      <w:r w:rsidR="00674B9D">
        <w:rPr>
          <w:rFonts w:eastAsia="ＭＳ Ｐ明朝" w:hint="eastAsia"/>
          <w:szCs w:val="21"/>
        </w:rPr>
        <w:t>分間）し、１回目の洗浄液と２回目の洗浄液それぞれ</w:t>
      </w:r>
      <w:r w:rsidR="00674B9D">
        <w:rPr>
          <w:rFonts w:eastAsia="ＭＳ Ｐ明朝" w:hint="eastAsia"/>
          <w:szCs w:val="21"/>
        </w:rPr>
        <w:t xml:space="preserve">25 ml </w:t>
      </w:r>
      <w:r w:rsidR="00674B9D">
        <w:rPr>
          <w:rFonts w:eastAsia="ＭＳ Ｐ明朝" w:hint="eastAsia"/>
          <w:szCs w:val="21"/>
        </w:rPr>
        <w:t>に</w:t>
      </w:r>
      <w:r w:rsidR="00674B9D">
        <w:rPr>
          <w:rFonts w:eastAsia="ＭＳ Ｐ明朝" w:hint="eastAsia"/>
          <w:szCs w:val="21"/>
        </w:rPr>
        <w:t xml:space="preserve">2 ml </w:t>
      </w:r>
      <w:r w:rsidR="00674B9D">
        <w:rPr>
          <w:rFonts w:eastAsia="ＭＳ Ｐ明朝" w:hint="eastAsia"/>
          <w:szCs w:val="21"/>
        </w:rPr>
        <w:t>のヘキサンを加えて激しく撹拌し有機抽出を行った。ヘキサンを回収し、</w:t>
      </w:r>
      <w:bookmarkStart w:id="1" w:name="OLE_LINK13"/>
      <w:bookmarkStart w:id="2" w:name="OLE_LINK14"/>
      <w:r w:rsidR="00674B9D">
        <w:rPr>
          <w:rFonts w:eastAsia="ＭＳ Ｐ明朝" w:hint="eastAsia"/>
          <w:szCs w:val="21"/>
        </w:rPr>
        <w:t>遠心式エバポレーターを用いて濃縮乾固し、</w:t>
      </w:r>
      <w:r w:rsidR="00674B9D">
        <w:rPr>
          <w:rFonts w:eastAsia="ＭＳ Ｐ明朝" w:hint="eastAsia"/>
          <w:szCs w:val="21"/>
        </w:rPr>
        <w:t xml:space="preserve">40 </w:t>
      </w:r>
      <w:proofErr w:type="spellStart"/>
      <w:r w:rsidR="00674B9D">
        <w:rPr>
          <w:rFonts w:eastAsia="ＭＳ Ｐ明朝" w:hint="eastAsia"/>
          <w:szCs w:val="21"/>
        </w:rPr>
        <w:t>ul</w:t>
      </w:r>
      <w:proofErr w:type="spellEnd"/>
      <w:r w:rsidR="00674B9D">
        <w:rPr>
          <w:rFonts w:eastAsia="ＭＳ Ｐ明朝" w:hint="eastAsia"/>
          <w:szCs w:val="21"/>
        </w:rPr>
        <w:t xml:space="preserve"> </w:t>
      </w:r>
      <w:r w:rsidR="00674B9D">
        <w:rPr>
          <w:rFonts w:eastAsia="ＭＳ Ｐ明朝" w:hint="eastAsia"/>
          <w:szCs w:val="21"/>
        </w:rPr>
        <w:t>のアセトンに再溶解し、そのうち</w:t>
      </w:r>
      <w:r w:rsidR="00674B9D">
        <w:rPr>
          <w:rFonts w:eastAsia="ＭＳ Ｐ明朝" w:hint="eastAsia"/>
          <w:szCs w:val="21"/>
        </w:rPr>
        <w:t xml:space="preserve"> 1 </w:t>
      </w:r>
      <w:proofErr w:type="spellStart"/>
      <w:r w:rsidR="00674B9D">
        <w:rPr>
          <w:rFonts w:eastAsia="ＭＳ Ｐ明朝" w:hint="eastAsia"/>
          <w:szCs w:val="21"/>
        </w:rPr>
        <w:t>ul</w:t>
      </w:r>
      <w:proofErr w:type="spellEnd"/>
      <w:r w:rsidR="00674B9D">
        <w:rPr>
          <w:rFonts w:eastAsia="ＭＳ Ｐ明朝" w:hint="eastAsia"/>
          <w:szCs w:val="21"/>
        </w:rPr>
        <w:t xml:space="preserve"> </w:t>
      </w:r>
      <w:r w:rsidR="00674B9D">
        <w:rPr>
          <w:rFonts w:eastAsia="ＭＳ Ｐ明朝" w:hint="eastAsia"/>
          <w:szCs w:val="21"/>
        </w:rPr>
        <w:t>を</w:t>
      </w:r>
      <w:r w:rsidR="00674B9D">
        <w:rPr>
          <w:rFonts w:eastAsia="ＭＳ Ｐ明朝" w:hint="eastAsia"/>
          <w:szCs w:val="21"/>
        </w:rPr>
        <w:t xml:space="preserve"> GC</w:t>
      </w:r>
      <w:r w:rsidR="00E474B6">
        <w:rPr>
          <w:rFonts w:eastAsia="ＭＳ Ｐ明朝" w:hint="eastAsia"/>
          <w:szCs w:val="21"/>
        </w:rPr>
        <w:t>-</w:t>
      </w:r>
      <w:r w:rsidR="00674B9D">
        <w:rPr>
          <w:rFonts w:eastAsia="ＭＳ Ｐ明朝" w:hint="eastAsia"/>
          <w:szCs w:val="21"/>
        </w:rPr>
        <w:t>MS</w:t>
      </w:r>
      <w:r w:rsidR="00674B9D">
        <w:rPr>
          <w:rFonts w:eastAsia="ＭＳ Ｐ明朝" w:hint="eastAsia"/>
          <w:szCs w:val="21"/>
        </w:rPr>
        <w:t>を用いて分析した。</w:t>
      </w:r>
      <w:bookmarkStart w:id="3" w:name="OLE_LINK2"/>
      <w:bookmarkStart w:id="4" w:name="OLE_LINK3"/>
      <w:bookmarkEnd w:id="1"/>
      <w:bookmarkEnd w:id="2"/>
      <w:r w:rsidR="00674B9D" w:rsidRPr="000B7091">
        <w:rPr>
          <w:rFonts w:eastAsia="ＭＳ Ｐ明朝" w:hint="eastAsia"/>
          <w:szCs w:val="21"/>
        </w:rPr>
        <w:t>東京大学</w:t>
      </w:r>
      <w:bookmarkEnd w:id="3"/>
      <w:bookmarkEnd w:id="4"/>
      <w:r w:rsidR="00674B9D">
        <w:rPr>
          <w:rFonts w:eastAsia="ＭＳ Ｐ明朝" w:hint="eastAsia"/>
          <w:szCs w:val="21"/>
        </w:rPr>
        <w:t>柏キャンパス新領域生命棟共通機器室のガスクロマトグラフィー</w:t>
      </w:r>
      <w:r w:rsidR="00674B9D" w:rsidRPr="000B7091">
        <w:rPr>
          <w:rFonts w:eastAsia="ＭＳ Ｐ明朝" w:hint="eastAsia"/>
          <w:szCs w:val="21"/>
        </w:rPr>
        <w:t>質量分析器（島津製作所、</w:t>
      </w:r>
      <w:r w:rsidR="00674B9D" w:rsidRPr="000B7091">
        <w:rPr>
          <w:rFonts w:eastAsia="ＭＳ Ｐ明朝" w:hint="eastAsia"/>
          <w:szCs w:val="21"/>
        </w:rPr>
        <w:t>GCMS-QP2010Plus</w:t>
      </w:r>
      <w:r w:rsidR="00674B9D">
        <w:rPr>
          <w:rFonts w:eastAsia="ＭＳ Ｐ明朝" w:hint="eastAsia"/>
          <w:szCs w:val="21"/>
        </w:rPr>
        <w:t>、右図</w:t>
      </w:r>
      <w:r w:rsidR="00674B9D" w:rsidRPr="000B7091">
        <w:rPr>
          <w:rFonts w:eastAsia="ＭＳ Ｐ明朝" w:hint="eastAsia"/>
          <w:szCs w:val="21"/>
        </w:rPr>
        <w:t>）</w:t>
      </w:r>
      <w:r w:rsidR="00674B9D">
        <w:rPr>
          <w:rFonts w:eastAsia="ＭＳ Ｐ明朝" w:hint="eastAsia"/>
          <w:szCs w:val="21"/>
        </w:rPr>
        <w:t>に</w:t>
      </w:r>
      <w:r w:rsidR="00674B9D">
        <w:rPr>
          <w:rFonts w:eastAsia="ＭＳ Ｐ明朝" w:hint="eastAsia"/>
          <w:szCs w:val="21"/>
        </w:rPr>
        <w:t>HP-5</w:t>
      </w:r>
      <w:r w:rsidR="00674B9D">
        <w:rPr>
          <w:rFonts w:eastAsia="ＭＳ Ｐ明朝" w:hint="eastAsia"/>
          <w:szCs w:val="21"/>
        </w:rPr>
        <w:t>カラムを装着し、</w:t>
      </w:r>
      <w:r w:rsidR="007513F6">
        <w:rPr>
          <w:rFonts w:eastAsia="ＭＳ Ｐ明朝" w:hint="eastAsia"/>
          <w:szCs w:val="21"/>
        </w:rPr>
        <w:t>半定量的</w:t>
      </w:r>
      <w:r w:rsidR="00674B9D">
        <w:rPr>
          <w:rFonts w:eastAsia="ＭＳ Ｐ明朝" w:hint="eastAsia"/>
          <w:szCs w:val="21"/>
        </w:rPr>
        <w:t>分析を行った。</w:t>
      </w:r>
    </w:p>
    <w:p w:rsidR="00B6103E" w:rsidRPr="00B6103E" w:rsidRDefault="00B6103E" w:rsidP="00674B9D">
      <w:pPr>
        <w:rPr>
          <w:rFonts w:eastAsia="ＭＳ Ｐ明朝"/>
          <w:szCs w:val="21"/>
        </w:rPr>
      </w:pPr>
    </w:p>
    <w:p w:rsidR="00B6103E" w:rsidRPr="00E402C5" w:rsidRDefault="00674B9D" w:rsidP="00674B9D">
      <w:pPr>
        <w:rPr>
          <w:rFonts w:eastAsia="ＭＳ Ｐ明朝"/>
          <w:szCs w:val="21"/>
        </w:rPr>
      </w:pPr>
      <w:r>
        <w:rPr>
          <w:rFonts w:eastAsia="ＭＳ Ｐ明朝" w:hint="eastAsia"/>
          <w:szCs w:val="21"/>
        </w:rPr>
        <w:t xml:space="preserve">　１回目の洗浄液および２回目の洗浄液にフェントエート</w:t>
      </w:r>
      <w:r w:rsidR="00580315">
        <w:rPr>
          <w:rFonts w:eastAsia="ＭＳ Ｐ明朝" w:hint="eastAsia"/>
          <w:szCs w:val="21"/>
        </w:rPr>
        <w:t>（</w:t>
      </w:r>
      <w:r w:rsidR="00580315">
        <w:rPr>
          <w:rFonts w:eastAsia="ＭＳ Ｐ明朝" w:hint="eastAsia"/>
          <w:szCs w:val="21"/>
        </w:rPr>
        <w:t>PAP</w:t>
      </w:r>
      <w:r w:rsidR="00580315">
        <w:rPr>
          <w:rFonts w:eastAsia="ＭＳ Ｐ明朝" w:hint="eastAsia"/>
          <w:szCs w:val="21"/>
        </w:rPr>
        <w:t>）</w:t>
      </w:r>
      <w:r>
        <w:rPr>
          <w:rFonts w:eastAsia="ＭＳ Ｐ明朝" w:hint="eastAsia"/>
          <w:szCs w:val="21"/>
        </w:rPr>
        <w:t>のピークが確認された。　１回目の洗浄液においては明瞭なピークが確認されたが、２回目の洗浄液では痕跡程度のピークであった（下図）。</w:t>
      </w:r>
      <w:r>
        <w:rPr>
          <w:rFonts w:eastAsia="ＭＳ Ｐ明朝" w:hint="eastAsia"/>
          <w:szCs w:val="21"/>
        </w:rPr>
        <w:t>15</w:t>
      </w:r>
      <w:r>
        <w:rPr>
          <w:rFonts w:eastAsia="ＭＳ Ｐ明朝" w:hint="eastAsia"/>
          <w:szCs w:val="21"/>
        </w:rPr>
        <w:t>分間の超音波洗浄１回により、チンゲン菜の洗浄可能なフェントエート</w:t>
      </w:r>
      <w:r w:rsidR="00580315">
        <w:rPr>
          <w:rFonts w:eastAsia="ＭＳ Ｐ明朝" w:hint="eastAsia"/>
          <w:szCs w:val="21"/>
        </w:rPr>
        <w:t>（</w:t>
      </w:r>
      <w:r w:rsidR="00580315">
        <w:rPr>
          <w:rFonts w:eastAsia="ＭＳ Ｐ明朝" w:hint="eastAsia"/>
          <w:szCs w:val="21"/>
        </w:rPr>
        <w:t>PAP</w:t>
      </w:r>
      <w:r w:rsidR="00580315">
        <w:rPr>
          <w:rFonts w:eastAsia="ＭＳ Ｐ明朝" w:hint="eastAsia"/>
          <w:szCs w:val="21"/>
        </w:rPr>
        <w:t>）</w:t>
      </w:r>
      <w:r>
        <w:rPr>
          <w:rFonts w:eastAsia="ＭＳ Ｐ明朝" w:hint="eastAsia"/>
          <w:szCs w:val="21"/>
        </w:rPr>
        <w:t>成分がほぼすべて洗浄されて洗浄液に移行していることが示された。</w:t>
      </w:r>
    </w:p>
    <w:p w:rsidR="00674B9D" w:rsidRDefault="00F23FBC" w:rsidP="00674B9D">
      <w:r>
        <w:rPr>
          <w:rFonts w:hint="eastAsia"/>
          <w:noProof/>
        </w:rPr>
        <w:drawing>
          <wp:inline distT="0" distB="0" distL="0" distR="0">
            <wp:extent cx="3600450" cy="2762250"/>
            <wp:effectExtent l="19050" t="0" r="0" b="0"/>
            <wp:docPr id="17" name="図 17" descr="GCM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CMS1"/>
                    <pic:cNvPicPr>
                      <a:picLocks noChangeAspect="1" noChangeArrowheads="1"/>
                    </pic:cNvPicPr>
                  </pic:nvPicPr>
                  <pic:blipFill>
                    <a:blip r:embed="rId40" cstate="print"/>
                    <a:srcRect/>
                    <a:stretch>
                      <a:fillRect/>
                    </a:stretch>
                  </pic:blipFill>
                  <pic:spPr bwMode="auto">
                    <a:xfrm>
                      <a:off x="0" y="0"/>
                      <a:ext cx="3600450" cy="2762250"/>
                    </a:xfrm>
                    <a:prstGeom prst="rect">
                      <a:avLst/>
                    </a:prstGeom>
                    <a:noFill/>
                    <a:ln w="9525">
                      <a:noFill/>
                      <a:miter lim="800000"/>
                      <a:headEnd/>
                      <a:tailEnd/>
                    </a:ln>
                  </pic:spPr>
                </pic:pic>
              </a:graphicData>
            </a:graphic>
          </wp:inline>
        </w:drawing>
      </w:r>
    </w:p>
    <w:p w:rsidR="00674B9D" w:rsidRDefault="00674B9D" w:rsidP="00674B9D">
      <w:pPr>
        <w:rPr>
          <w:rFonts w:eastAsia="ＭＳ Ｐ明朝"/>
          <w:szCs w:val="21"/>
        </w:rPr>
      </w:pPr>
      <w:r>
        <w:rPr>
          <w:rFonts w:hint="eastAsia"/>
        </w:rPr>
        <w:t xml:space="preserve">　赤矢印がフェントエートのピーク</w:t>
      </w:r>
    </w:p>
    <w:p w:rsidR="00674B9D" w:rsidRPr="000B7091" w:rsidRDefault="00674B9D" w:rsidP="00674B9D">
      <w:pPr>
        <w:rPr>
          <w:rFonts w:eastAsia="ＭＳ Ｐ明朝"/>
          <w:szCs w:val="21"/>
        </w:rPr>
      </w:pPr>
    </w:p>
    <w:p w:rsidR="00674B9D" w:rsidRDefault="00674B9D" w:rsidP="00674B9D">
      <w:pPr>
        <w:rPr>
          <w:rFonts w:eastAsia="ＭＳ Ｐ明朝"/>
          <w:szCs w:val="21"/>
        </w:rPr>
      </w:pPr>
      <w:r>
        <w:rPr>
          <w:rFonts w:eastAsia="ＭＳ Ｐ明朝" w:hint="eastAsia"/>
          <w:szCs w:val="21"/>
        </w:rPr>
        <w:t xml:space="preserve">　超音波洗浄していないチンゲン菜および超音波洗浄したチンゲン菜の双方においてフェントエート</w:t>
      </w:r>
      <w:r w:rsidR="00580315">
        <w:rPr>
          <w:rFonts w:eastAsia="ＭＳ Ｐ明朝" w:hint="eastAsia"/>
          <w:szCs w:val="21"/>
        </w:rPr>
        <w:t>（</w:t>
      </w:r>
      <w:r w:rsidR="00580315">
        <w:rPr>
          <w:rFonts w:eastAsia="ＭＳ Ｐ明朝" w:hint="eastAsia"/>
          <w:szCs w:val="21"/>
        </w:rPr>
        <w:t>PAP</w:t>
      </w:r>
      <w:r w:rsidR="00580315">
        <w:rPr>
          <w:rFonts w:eastAsia="ＭＳ Ｐ明朝" w:hint="eastAsia"/>
          <w:szCs w:val="21"/>
        </w:rPr>
        <w:t>）</w:t>
      </w:r>
      <w:r>
        <w:rPr>
          <w:rFonts w:eastAsia="ＭＳ Ｐ明朝" w:hint="eastAsia"/>
          <w:szCs w:val="21"/>
        </w:rPr>
        <w:t>のピークが確認された（</w:t>
      </w:r>
      <w:r w:rsidR="00423D55">
        <w:rPr>
          <w:rFonts w:eastAsia="ＭＳ Ｐ明朝" w:hint="eastAsia"/>
          <w:szCs w:val="21"/>
        </w:rPr>
        <w:t>次ページ</w:t>
      </w:r>
      <w:r>
        <w:rPr>
          <w:rFonts w:eastAsia="ＭＳ Ｐ明朝" w:hint="eastAsia"/>
          <w:szCs w:val="21"/>
        </w:rPr>
        <w:t>下図）。超音波洗浄していないチンゲン菜と比較して、超音波洗浄したチンゲン菜より検出されたフェントエートは約</w:t>
      </w:r>
      <w:r>
        <w:rPr>
          <w:rFonts w:eastAsia="ＭＳ Ｐ明朝" w:hint="eastAsia"/>
          <w:szCs w:val="21"/>
        </w:rPr>
        <w:t>50 %</w:t>
      </w:r>
      <w:r>
        <w:rPr>
          <w:rFonts w:eastAsia="ＭＳ Ｐ明朝" w:hint="eastAsia"/>
          <w:szCs w:val="21"/>
        </w:rPr>
        <w:t>であった。</w:t>
      </w:r>
    </w:p>
    <w:p w:rsidR="00674B9D" w:rsidRDefault="00F23FBC" w:rsidP="00674B9D">
      <w:pPr>
        <w:rPr>
          <w:rFonts w:eastAsia="ＭＳ Ｐ明朝"/>
          <w:szCs w:val="21"/>
        </w:rPr>
      </w:pPr>
      <w:r>
        <w:rPr>
          <w:rFonts w:eastAsia="ＭＳ Ｐ明朝" w:hint="eastAsia"/>
          <w:noProof/>
          <w:szCs w:val="21"/>
        </w:rPr>
        <w:lastRenderedPageBreak/>
        <w:drawing>
          <wp:inline distT="0" distB="0" distL="0" distR="0">
            <wp:extent cx="3600450" cy="2743200"/>
            <wp:effectExtent l="19050" t="0" r="0" b="0"/>
            <wp:docPr id="18" name="図 18" descr="GCM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CMS2"/>
                    <pic:cNvPicPr>
                      <a:picLocks noChangeAspect="1" noChangeArrowheads="1"/>
                    </pic:cNvPicPr>
                  </pic:nvPicPr>
                  <pic:blipFill>
                    <a:blip r:embed="rId41" cstate="print"/>
                    <a:srcRect/>
                    <a:stretch>
                      <a:fillRect/>
                    </a:stretch>
                  </pic:blipFill>
                  <pic:spPr bwMode="auto">
                    <a:xfrm>
                      <a:off x="0" y="0"/>
                      <a:ext cx="3600450" cy="2743200"/>
                    </a:xfrm>
                    <a:prstGeom prst="rect">
                      <a:avLst/>
                    </a:prstGeom>
                    <a:noFill/>
                    <a:ln w="9525">
                      <a:noFill/>
                      <a:miter lim="800000"/>
                      <a:headEnd/>
                      <a:tailEnd/>
                    </a:ln>
                  </pic:spPr>
                </pic:pic>
              </a:graphicData>
            </a:graphic>
          </wp:inline>
        </w:drawing>
      </w:r>
    </w:p>
    <w:p w:rsidR="00674B9D" w:rsidRDefault="00674B9D" w:rsidP="00674B9D">
      <w:pPr>
        <w:rPr>
          <w:rFonts w:eastAsia="ＭＳ Ｐ明朝"/>
          <w:szCs w:val="21"/>
        </w:rPr>
      </w:pPr>
      <w:r>
        <w:rPr>
          <w:rFonts w:hint="eastAsia"/>
        </w:rPr>
        <w:t xml:space="preserve">　赤矢印がフェントエートのピーク</w:t>
      </w:r>
    </w:p>
    <w:p w:rsidR="00674B9D" w:rsidRDefault="00674B9D" w:rsidP="00674B9D">
      <w:pPr>
        <w:rPr>
          <w:rFonts w:eastAsia="ＭＳ Ｐ明朝"/>
          <w:szCs w:val="21"/>
        </w:rPr>
      </w:pPr>
    </w:p>
    <w:p w:rsidR="00674B9D" w:rsidRDefault="00674B9D" w:rsidP="00674B9D">
      <w:pPr>
        <w:rPr>
          <w:rFonts w:eastAsia="ＭＳ Ｐ明朝"/>
          <w:szCs w:val="21"/>
        </w:rPr>
      </w:pPr>
      <w:r>
        <w:rPr>
          <w:rFonts w:eastAsia="ＭＳ Ｐ明朝" w:hint="eastAsia"/>
          <w:szCs w:val="21"/>
        </w:rPr>
        <w:t xml:space="preserve">　超音波洗浄によって、エルサンとして使用されている農薬の成分であるフェントエート</w:t>
      </w:r>
      <w:r w:rsidR="00E474B6">
        <w:rPr>
          <w:rFonts w:eastAsia="ＭＳ Ｐ明朝" w:hint="eastAsia"/>
          <w:szCs w:val="21"/>
        </w:rPr>
        <w:t>（</w:t>
      </w:r>
      <w:r w:rsidR="00E474B6">
        <w:rPr>
          <w:rFonts w:eastAsia="ＭＳ Ｐ明朝" w:hint="eastAsia"/>
          <w:szCs w:val="21"/>
        </w:rPr>
        <w:t>PAP</w:t>
      </w:r>
      <w:r w:rsidR="00E474B6">
        <w:rPr>
          <w:rFonts w:eastAsia="ＭＳ Ｐ明朝" w:hint="eastAsia"/>
          <w:szCs w:val="21"/>
        </w:rPr>
        <w:t>）</w:t>
      </w:r>
      <w:r>
        <w:rPr>
          <w:rFonts w:eastAsia="ＭＳ Ｐ明朝" w:hint="eastAsia"/>
          <w:szCs w:val="21"/>
        </w:rPr>
        <w:t>を</w:t>
      </w:r>
      <w:r>
        <w:rPr>
          <w:rFonts w:eastAsia="ＭＳ Ｐ明朝" w:hint="eastAsia"/>
          <w:szCs w:val="21"/>
        </w:rPr>
        <w:t xml:space="preserve"> 50% </w:t>
      </w:r>
      <w:r>
        <w:rPr>
          <w:rFonts w:eastAsia="ＭＳ Ｐ明朝" w:hint="eastAsia"/>
          <w:szCs w:val="21"/>
        </w:rPr>
        <w:t>程度洗浄除去できることが示された。他の農薬成分について洗浄効果を確認することが今後の課題である。</w:t>
      </w:r>
    </w:p>
    <w:p w:rsidR="00674B9D" w:rsidRDefault="00674B9D" w:rsidP="00674B9D">
      <w:pPr>
        <w:rPr>
          <w:rFonts w:eastAsia="ＭＳ Ｐ明朝"/>
          <w:szCs w:val="21"/>
        </w:rPr>
      </w:pPr>
      <w:r>
        <w:rPr>
          <w:rFonts w:eastAsia="ＭＳ Ｐ明朝" w:hint="eastAsia"/>
          <w:szCs w:val="21"/>
        </w:rPr>
        <w:t xml:space="preserve">　また、本測定においてはチンゲン菜をそのまま超音波洗浄した。チンゲン菜に噴霧されたフェントエート</w:t>
      </w:r>
      <w:r w:rsidR="00580315">
        <w:rPr>
          <w:rFonts w:eastAsia="ＭＳ Ｐ明朝" w:hint="eastAsia"/>
          <w:szCs w:val="21"/>
        </w:rPr>
        <w:t>（</w:t>
      </w:r>
      <w:r w:rsidR="00580315">
        <w:rPr>
          <w:rFonts w:eastAsia="ＭＳ Ｐ明朝" w:hint="eastAsia"/>
          <w:szCs w:val="21"/>
        </w:rPr>
        <w:t>PAP</w:t>
      </w:r>
      <w:r w:rsidR="00580315">
        <w:rPr>
          <w:rFonts w:eastAsia="ＭＳ Ｐ明朝" w:hint="eastAsia"/>
          <w:szCs w:val="21"/>
        </w:rPr>
        <w:t>）</w:t>
      </w:r>
      <w:r>
        <w:rPr>
          <w:rFonts w:eastAsia="ＭＳ Ｐ明朝" w:hint="eastAsia"/>
          <w:szCs w:val="21"/>
        </w:rPr>
        <w:t>の多くはチンゲン菜の茎の根元付近の茎が重なっている箇所に蓄積しているものと予想される。チンゲン菜の葉をばらばらにして洗浄するなど洗浄方法を工夫することによって、洗浄効率をさらに向上できるものと</w:t>
      </w:r>
      <w:r w:rsidR="0056315A">
        <w:rPr>
          <w:rFonts w:eastAsia="ＭＳ Ｐ明朝" w:hint="eastAsia"/>
          <w:szCs w:val="21"/>
        </w:rPr>
        <w:t>考える</w:t>
      </w:r>
      <w:r>
        <w:rPr>
          <w:rFonts w:eastAsia="ＭＳ Ｐ明朝" w:hint="eastAsia"/>
          <w:szCs w:val="21"/>
        </w:rPr>
        <w:t>。</w:t>
      </w:r>
    </w:p>
    <w:p w:rsidR="00423D55" w:rsidRDefault="00423D55" w:rsidP="00674B9D">
      <w:pPr>
        <w:rPr>
          <w:rFonts w:eastAsia="ＭＳ Ｐ明朝"/>
          <w:szCs w:val="21"/>
        </w:rPr>
      </w:pPr>
      <w:r>
        <w:rPr>
          <w:rFonts w:eastAsia="ＭＳ Ｐ明朝" w:hint="eastAsia"/>
          <w:szCs w:val="21"/>
        </w:rPr>
        <w:t xml:space="preserve">　同様に、ホウレンソウに</w:t>
      </w:r>
      <w:r w:rsidR="00580315">
        <w:rPr>
          <w:rFonts w:eastAsia="ＭＳ Ｐ明朝" w:hint="eastAsia"/>
          <w:szCs w:val="21"/>
        </w:rPr>
        <w:t>フェントエート（</w:t>
      </w:r>
      <w:r w:rsidR="00580315">
        <w:rPr>
          <w:rFonts w:eastAsia="ＭＳ Ｐ明朝" w:hint="eastAsia"/>
          <w:szCs w:val="21"/>
        </w:rPr>
        <w:t>PAP</w:t>
      </w:r>
      <w:r w:rsidR="00580315">
        <w:rPr>
          <w:rFonts w:eastAsia="ＭＳ Ｐ明朝" w:hint="eastAsia"/>
          <w:szCs w:val="21"/>
        </w:rPr>
        <w:t>）</w:t>
      </w:r>
      <w:r>
        <w:rPr>
          <w:rFonts w:eastAsia="ＭＳ Ｐ明朝" w:hint="eastAsia"/>
          <w:szCs w:val="21"/>
        </w:rPr>
        <w:t>を塗布し、超音波洗浄した後にホウレンソウより</w:t>
      </w:r>
      <w:r w:rsidR="00580315">
        <w:rPr>
          <w:rFonts w:eastAsia="ＭＳ Ｐ明朝" w:hint="eastAsia"/>
          <w:szCs w:val="21"/>
        </w:rPr>
        <w:t>フェントエート（</w:t>
      </w:r>
      <w:r w:rsidR="00580315">
        <w:rPr>
          <w:rFonts w:eastAsia="ＭＳ Ｐ明朝" w:hint="eastAsia"/>
          <w:szCs w:val="21"/>
        </w:rPr>
        <w:t>PAP</w:t>
      </w:r>
      <w:r w:rsidR="00580315">
        <w:rPr>
          <w:rFonts w:eastAsia="ＭＳ Ｐ明朝" w:hint="eastAsia"/>
          <w:szCs w:val="21"/>
        </w:rPr>
        <w:t>）</w:t>
      </w:r>
      <w:r>
        <w:rPr>
          <w:rFonts w:eastAsia="ＭＳ Ｐ明朝" w:hint="eastAsia"/>
          <w:szCs w:val="21"/>
        </w:rPr>
        <w:t>を有機抽出し、</w:t>
      </w:r>
      <w:r>
        <w:rPr>
          <w:rFonts w:eastAsia="ＭＳ Ｐ明朝" w:hint="eastAsia"/>
          <w:szCs w:val="21"/>
        </w:rPr>
        <w:t>GC</w:t>
      </w:r>
      <w:r w:rsidR="00CA2E99">
        <w:rPr>
          <w:rFonts w:eastAsia="ＭＳ Ｐ明朝" w:hint="eastAsia"/>
          <w:szCs w:val="21"/>
        </w:rPr>
        <w:t>-</w:t>
      </w:r>
      <w:r>
        <w:rPr>
          <w:rFonts w:eastAsia="ＭＳ Ｐ明朝" w:hint="eastAsia"/>
          <w:szCs w:val="21"/>
        </w:rPr>
        <w:t>MS</w:t>
      </w:r>
      <w:r>
        <w:rPr>
          <w:rFonts w:eastAsia="ＭＳ Ｐ明朝" w:hint="eastAsia"/>
          <w:szCs w:val="21"/>
        </w:rPr>
        <w:t>にて残留する</w:t>
      </w:r>
      <w:r w:rsidR="00580315">
        <w:rPr>
          <w:rFonts w:eastAsia="ＭＳ Ｐ明朝" w:hint="eastAsia"/>
          <w:szCs w:val="21"/>
        </w:rPr>
        <w:t>フェントエート（</w:t>
      </w:r>
      <w:r w:rsidR="00580315">
        <w:rPr>
          <w:rFonts w:eastAsia="ＭＳ Ｐ明朝" w:hint="eastAsia"/>
          <w:szCs w:val="21"/>
        </w:rPr>
        <w:t>PAP</w:t>
      </w:r>
      <w:r w:rsidR="00580315">
        <w:rPr>
          <w:rFonts w:eastAsia="ＭＳ Ｐ明朝" w:hint="eastAsia"/>
          <w:szCs w:val="21"/>
        </w:rPr>
        <w:t>）</w:t>
      </w:r>
      <w:r>
        <w:rPr>
          <w:rFonts w:eastAsia="ＭＳ Ｐ明朝" w:hint="eastAsia"/>
          <w:szCs w:val="21"/>
        </w:rPr>
        <w:t>を分析した。</w:t>
      </w:r>
    </w:p>
    <w:p w:rsidR="00CA2E99" w:rsidRDefault="00CA2E99" w:rsidP="00674B9D">
      <w:pPr>
        <w:rPr>
          <w:rFonts w:eastAsia="ＭＳ Ｐ明朝"/>
          <w:szCs w:val="21"/>
        </w:rPr>
      </w:pPr>
    </w:p>
    <w:p w:rsidR="00B6103E" w:rsidRDefault="00844C7C" w:rsidP="00674B9D">
      <w:pPr>
        <w:rPr>
          <w:rFonts w:eastAsia="ＭＳ Ｐ明朝"/>
          <w:szCs w:val="21"/>
        </w:rPr>
      </w:pPr>
      <w:r>
        <w:object w:dxaOrig="755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7.2pt;height:269.75pt" o:ole="" o:allowoverlap="f">
            <v:imagedata r:id="rId42" o:title=""/>
          </v:shape>
          <o:OLEObject Type="Embed" ProgID="Photoshop.Image.7" ShapeID="_x0000_i1025" DrawAspect="Content" ObjectID="_1597913721" r:id="rId43">
            <o:FieldCodes>\s</o:FieldCodes>
          </o:OLEObject>
        </w:object>
      </w:r>
    </w:p>
    <w:p w:rsidR="00423D55" w:rsidRDefault="00423D55" w:rsidP="00674B9D">
      <w:pPr>
        <w:rPr>
          <w:rFonts w:eastAsia="ＭＳ Ｐ明朝"/>
          <w:szCs w:val="21"/>
        </w:rPr>
      </w:pPr>
    </w:p>
    <w:p w:rsidR="00844C7C" w:rsidRDefault="00844C7C" w:rsidP="00674B9D">
      <w:pPr>
        <w:rPr>
          <w:rFonts w:eastAsia="ＭＳ Ｐ明朝"/>
          <w:szCs w:val="21"/>
        </w:rPr>
      </w:pPr>
    </w:p>
    <w:p w:rsidR="00423D55" w:rsidRDefault="00F23FBC" w:rsidP="00674B9D">
      <w:pPr>
        <w:rPr>
          <w:rFonts w:eastAsia="ＭＳ Ｐ明朝"/>
          <w:szCs w:val="21"/>
        </w:rPr>
      </w:pPr>
      <w:r>
        <w:rPr>
          <w:noProof/>
        </w:rPr>
        <w:drawing>
          <wp:anchor distT="0" distB="0" distL="114300" distR="114300" simplePos="0" relativeHeight="251650560" behindDoc="0" locked="0" layoutInCell="1" allowOverlap="1">
            <wp:simplePos x="0" y="0"/>
            <wp:positionH relativeFrom="column">
              <wp:posOffset>0</wp:posOffset>
            </wp:positionH>
            <wp:positionV relativeFrom="paragraph">
              <wp:posOffset>38100</wp:posOffset>
            </wp:positionV>
            <wp:extent cx="2964180" cy="2244725"/>
            <wp:effectExtent l="0" t="0" r="0" b="0"/>
            <wp:wrapSquare wrapText="bothSides"/>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4" cstate="print"/>
                    <a:srcRect/>
                    <a:stretch>
                      <a:fillRect/>
                    </a:stretch>
                  </pic:blipFill>
                  <pic:spPr bwMode="auto">
                    <a:xfrm>
                      <a:off x="0" y="0"/>
                      <a:ext cx="2964180" cy="2244725"/>
                    </a:xfrm>
                    <a:prstGeom prst="rect">
                      <a:avLst/>
                    </a:prstGeom>
                    <a:noFill/>
                    <a:ln w="9525">
                      <a:noFill/>
                      <a:miter lim="800000"/>
                      <a:headEnd/>
                      <a:tailEnd/>
                    </a:ln>
                  </pic:spPr>
                </pic:pic>
              </a:graphicData>
            </a:graphic>
          </wp:anchor>
        </w:drawing>
      </w:r>
    </w:p>
    <w:p w:rsidR="00844C7C" w:rsidRPr="000944B9" w:rsidRDefault="00844C7C" w:rsidP="00844C7C">
      <w:pPr>
        <w:rPr>
          <w:rFonts w:eastAsia="ＭＳ Ｐ明朝"/>
          <w:color w:val="FF0000"/>
          <w:szCs w:val="21"/>
        </w:rPr>
      </w:pPr>
      <w:r w:rsidRPr="000944B9">
        <w:rPr>
          <w:rFonts w:eastAsia="ＭＳ Ｐ明朝" w:hint="eastAsia"/>
          <w:color w:val="FF0000"/>
          <w:szCs w:val="21"/>
        </w:rPr>
        <w:t>超音波洗浄（噴流あり）の洗浄効率は、</w:t>
      </w:r>
    </w:p>
    <w:p w:rsidR="00844C7C" w:rsidRPr="000944B9" w:rsidRDefault="00844C7C" w:rsidP="00844C7C">
      <w:pPr>
        <w:rPr>
          <w:rFonts w:eastAsia="ＭＳ Ｐ明朝"/>
          <w:color w:val="FF0000"/>
          <w:szCs w:val="21"/>
        </w:rPr>
      </w:pPr>
      <w:r w:rsidRPr="000944B9">
        <w:rPr>
          <w:rFonts w:eastAsia="ＭＳ Ｐ明朝" w:hint="eastAsia"/>
          <w:color w:val="FF0000"/>
          <w:szCs w:val="21"/>
        </w:rPr>
        <w:t xml:space="preserve">　　　　　水洗いの</w:t>
      </w:r>
      <w:r w:rsidRPr="000944B9">
        <w:rPr>
          <w:rFonts w:eastAsia="ＭＳ Ｐ明朝"/>
          <w:color w:val="FF0000"/>
          <w:szCs w:val="21"/>
        </w:rPr>
        <w:t>203%</w:t>
      </w:r>
      <w:r w:rsidRPr="000944B9">
        <w:rPr>
          <w:rFonts w:eastAsia="ＭＳ Ｐ明朝" w:hint="eastAsia"/>
          <w:color w:val="FF0000"/>
          <w:szCs w:val="21"/>
        </w:rPr>
        <w:t>（</w:t>
      </w:r>
      <w:r w:rsidRPr="000944B9">
        <w:rPr>
          <w:rFonts w:eastAsia="ＭＳ Ｐ明朝"/>
          <w:color w:val="FF0000"/>
          <w:szCs w:val="21"/>
        </w:rPr>
        <w:t>103%</w:t>
      </w:r>
      <w:r w:rsidRPr="000944B9">
        <w:rPr>
          <w:rFonts w:eastAsia="ＭＳ Ｐ明朝" w:hint="eastAsia"/>
          <w:color w:val="FF0000"/>
          <w:szCs w:val="21"/>
        </w:rPr>
        <w:t>アップ）</w:t>
      </w:r>
    </w:p>
    <w:p w:rsidR="00844C7C" w:rsidRPr="000944B9" w:rsidRDefault="00844C7C" w:rsidP="00844C7C">
      <w:pPr>
        <w:rPr>
          <w:rFonts w:eastAsia="ＭＳ Ｐ明朝"/>
          <w:color w:val="FF0000"/>
          <w:szCs w:val="21"/>
        </w:rPr>
      </w:pPr>
      <w:r w:rsidRPr="000944B9">
        <w:rPr>
          <w:rFonts w:eastAsia="ＭＳ Ｐ明朝" w:hint="eastAsia"/>
          <w:color w:val="FF0000"/>
          <w:szCs w:val="21"/>
        </w:rPr>
        <w:t>超音波洗浄（噴流なし）の洗浄効率は、</w:t>
      </w:r>
    </w:p>
    <w:p w:rsidR="00844C7C" w:rsidRPr="000944B9" w:rsidRDefault="00844C7C" w:rsidP="00844C7C">
      <w:pPr>
        <w:rPr>
          <w:rFonts w:eastAsia="ＭＳ Ｐ明朝"/>
          <w:color w:val="FF0000"/>
          <w:szCs w:val="21"/>
        </w:rPr>
      </w:pPr>
      <w:r w:rsidRPr="000944B9">
        <w:rPr>
          <w:rFonts w:eastAsia="ＭＳ Ｐ明朝" w:hint="eastAsia"/>
          <w:color w:val="FF0000"/>
          <w:szCs w:val="21"/>
        </w:rPr>
        <w:t xml:space="preserve">　　　　　水洗いの</w:t>
      </w:r>
      <w:r w:rsidRPr="000944B9">
        <w:rPr>
          <w:rFonts w:eastAsia="ＭＳ Ｐ明朝"/>
          <w:color w:val="FF0000"/>
          <w:szCs w:val="21"/>
        </w:rPr>
        <w:t>174%</w:t>
      </w:r>
      <w:r w:rsidRPr="000944B9">
        <w:rPr>
          <w:rFonts w:eastAsia="ＭＳ Ｐ明朝" w:hint="eastAsia"/>
          <w:color w:val="FF0000"/>
          <w:szCs w:val="21"/>
        </w:rPr>
        <w:t>（</w:t>
      </w:r>
      <w:r w:rsidRPr="000944B9">
        <w:rPr>
          <w:rFonts w:eastAsia="ＭＳ Ｐ明朝"/>
          <w:color w:val="FF0000"/>
          <w:szCs w:val="21"/>
        </w:rPr>
        <w:t>74%</w:t>
      </w:r>
      <w:r w:rsidRPr="000944B9">
        <w:rPr>
          <w:rFonts w:eastAsia="ＭＳ Ｐ明朝" w:hint="eastAsia"/>
          <w:color w:val="FF0000"/>
          <w:szCs w:val="21"/>
        </w:rPr>
        <w:t>アップ）</w:t>
      </w:r>
    </w:p>
    <w:p w:rsidR="00844C7C" w:rsidRPr="000944B9" w:rsidRDefault="00844C7C" w:rsidP="00844C7C">
      <w:pPr>
        <w:rPr>
          <w:rFonts w:eastAsia="ＭＳ Ｐ明朝"/>
          <w:color w:val="FF0000"/>
          <w:szCs w:val="21"/>
        </w:rPr>
      </w:pPr>
      <w:r w:rsidRPr="000944B9">
        <w:rPr>
          <w:rFonts w:eastAsia="ＭＳ Ｐ明朝" w:hint="eastAsia"/>
          <w:color w:val="FF0000"/>
          <w:szCs w:val="21"/>
        </w:rPr>
        <w:t>超音波洗浄（噴流あり）の洗浄効率は、</w:t>
      </w:r>
    </w:p>
    <w:p w:rsidR="00844C7C" w:rsidRPr="00844C7C" w:rsidRDefault="00844C7C" w:rsidP="00844C7C">
      <w:pPr>
        <w:rPr>
          <w:rFonts w:eastAsia="ＭＳ Ｐ明朝"/>
          <w:szCs w:val="21"/>
        </w:rPr>
      </w:pPr>
      <w:r w:rsidRPr="000944B9">
        <w:rPr>
          <w:rFonts w:eastAsia="ＭＳ Ｐ明朝" w:hint="eastAsia"/>
          <w:color w:val="FF0000"/>
          <w:szCs w:val="21"/>
        </w:rPr>
        <w:t xml:space="preserve">　　　　　噴流なしの</w:t>
      </w:r>
      <w:r w:rsidRPr="000944B9">
        <w:rPr>
          <w:rFonts w:eastAsia="ＭＳ Ｐ明朝"/>
          <w:color w:val="FF0000"/>
          <w:szCs w:val="21"/>
        </w:rPr>
        <w:t>116.8%</w:t>
      </w:r>
      <w:r w:rsidRPr="000944B9">
        <w:rPr>
          <w:rFonts w:eastAsia="ＭＳ Ｐ明朝" w:hint="eastAsia"/>
          <w:color w:val="FF0000"/>
          <w:szCs w:val="21"/>
        </w:rPr>
        <w:t>（</w:t>
      </w:r>
      <w:r w:rsidRPr="000944B9">
        <w:rPr>
          <w:rFonts w:eastAsia="ＭＳ Ｐ明朝"/>
          <w:color w:val="FF0000"/>
          <w:szCs w:val="21"/>
        </w:rPr>
        <w:t>16.8%</w:t>
      </w:r>
      <w:r w:rsidRPr="000944B9">
        <w:rPr>
          <w:rFonts w:eastAsia="ＭＳ Ｐ明朝" w:hint="eastAsia"/>
          <w:color w:val="FF0000"/>
          <w:szCs w:val="21"/>
        </w:rPr>
        <w:t>アップ）</w:t>
      </w:r>
    </w:p>
    <w:p w:rsidR="00423D55" w:rsidRDefault="00844C7C" w:rsidP="00674B9D">
      <w:pPr>
        <w:rPr>
          <w:rFonts w:eastAsia="ＭＳ Ｐ明朝"/>
          <w:szCs w:val="21"/>
        </w:rPr>
      </w:pPr>
      <w:r>
        <w:rPr>
          <w:rFonts w:eastAsia="ＭＳ Ｐ明朝" w:hint="eastAsia"/>
          <w:szCs w:val="21"/>
        </w:rPr>
        <w:t>であった。</w:t>
      </w:r>
    </w:p>
    <w:p w:rsidR="00844C7C" w:rsidRDefault="00844C7C" w:rsidP="00674B9D">
      <w:pPr>
        <w:rPr>
          <w:rFonts w:eastAsia="ＭＳ Ｐ明朝"/>
          <w:szCs w:val="21"/>
        </w:rPr>
      </w:pPr>
    </w:p>
    <w:p w:rsidR="00844C7C" w:rsidRDefault="00844C7C" w:rsidP="00674B9D">
      <w:pPr>
        <w:rPr>
          <w:rFonts w:eastAsia="ＭＳ Ｐ明朝"/>
          <w:szCs w:val="21"/>
        </w:rPr>
      </w:pPr>
    </w:p>
    <w:p w:rsidR="00844C7C" w:rsidRDefault="00844C7C" w:rsidP="00674B9D">
      <w:pPr>
        <w:rPr>
          <w:rFonts w:eastAsia="ＭＳ Ｐ明朝"/>
          <w:szCs w:val="21"/>
        </w:rPr>
      </w:pPr>
    </w:p>
    <w:p w:rsidR="00674B9D" w:rsidRPr="00E402C5" w:rsidRDefault="00674B9D" w:rsidP="00674B9D">
      <w:pPr>
        <w:rPr>
          <w:rFonts w:eastAsia="ＭＳ Ｐ明朝"/>
          <w:szCs w:val="21"/>
        </w:rPr>
      </w:pPr>
    </w:p>
    <w:p w:rsidR="00674B9D" w:rsidRDefault="00580315" w:rsidP="00674B9D">
      <w:pPr>
        <w:rPr>
          <w:rFonts w:eastAsia="ＭＳ Ｐ明朝"/>
          <w:b/>
          <w:bCs/>
          <w:szCs w:val="21"/>
        </w:rPr>
      </w:pPr>
      <w:r>
        <w:rPr>
          <w:rFonts w:eastAsia="ＭＳ Ｐ明朝" w:hint="eastAsia"/>
          <w:b/>
          <w:bCs/>
          <w:szCs w:val="21"/>
        </w:rPr>
        <w:t>３</w:t>
      </w:r>
      <w:r w:rsidR="00674B9D" w:rsidRPr="000B7091">
        <w:rPr>
          <w:rFonts w:eastAsia="ＭＳ Ｐ明朝" w:hint="eastAsia"/>
          <w:b/>
          <w:bCs/>
          <w:szCs w:val="21"/>
        </w:rPr>
        <w:t>－３</w:t>
      </w:r>
      <w:r w:rsidR="0014074A">
        <w:rPr>
          <w:rFonts w:eastAsia="ＭＳ Ｐ明朝" w:hint="eastAsia"/>
          <w:b/>
          <w:bCs/>
          <w:szCs w:val="21"/>
        </w:rPr>
        <w:t>．</w:t>
      </w:r>
      <w:r w:rsidR="00674B9D" w:rsidRPr="000B7091">
        <w:rPr>
          <w:rFonts w:eastAsia="ＭＳ Ｐ明朝" w:hint="eastAsia"/>
          <w:b/>
          <w:bCs/>
          <w:szCs w:val="21"/>
        </w:rPr>
        <w:t xml:space="preserve">　味、日保ちへの効果</w:t>
      </w:r>
    </w:p>
    <w:p w:rsidR="0014074A" w:rsidRPr="00E65BD7" w:rsidRDefault="0014074A" w:rsidP="00674B9D">
      <w:pPr>
        <w:rPr>
          <w:rFonts w:eastAsia="ＭＳ Ｐ明朝"/>
          <w:b/>
          <w:bCs/>
          <w:szCs w:val="21"/>
        </w:rPr>
      </w:pPr>
    </w:p>
    <w:p w:rsidR="00674B9D" w:rsidRDefault="00674B9D" w:rsidP="00674B9D">
      <w:pPr>
        <w:rPr>
          <w:rFonts w:eastAsia="ＭＳ Ｐ明朝"/>
          <w:szCs w:val="21"/>
        </w:rPr>
      </w:pPr>
      <w:r w:rsidRPr="000B7091">
        <w:rPr>
          <w:rFonts w:eastAsia="ＭＳ Ｐ明朝" w:hint="eastAsia"/>
          <w:szCs w:val="21"/>
        </w:rPr>
        <w:t xml:space="preserve">　噴流式超音波洗浄機を用いてタマネギを１０分間洗浄したところ、超音波処理なしで食した直後に感じられていた辛味がなくなり、しばらくして辛味が感じられるようになった。裁断しタッパーに入れて冷蔵保存したところ、数日間は味、食感が維持された。</w:t>
      </w:r>
    </w:p>
    <w:p w:rsidR="00674B9D" w:rsidRDefault="00F23FBC" w:rsidP="00674B9D">
      <w:pPr>
        <w:rPr>
          <w:rFonts w:eastAsia="ＭＳ Ｐ明朝"/>
          <w:szCs w:val="21"/>
        </w:rPr>
      </w:pPr>
      <w:r>
        <w:rPr>
          <w:rFonts w:eastAsia="ＭＳ Ｐ明朝" w:hint="eastAsia"/>
          <w:noProof/>
          <w:szCs w:val="21"/>
        </w:rPr>
        <w:drawing>
          <wp:anchor distT="0" distB="0" distL="114300" distR="114300" simplePos="0" relativeHeight="251639296" behindDoc="0" locked="0" layoutInCell="1" allowOverlap="1">
            <wp:simplePos x="0" y="0"/>
            <wp:positionH relativeFrom="column">
              <wp:posOffset>3752850</wp:posOffset>
            </wp:positionH>
            <wp:positionV relativeFrom="paragraph">
              <wp:posOffset>114300</wp:posOffset>
            </wp:positionV>
            <wp:extent cx="2399665" cy="1799590"/>
            <wp:effectExtent l="19050" t="0" r="635" b="0"/>
            <wp:wrapSquare wrapText="bothSides"/>
            <wp:docPr id="243" name="図 243" descr="HI3G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I3G0161"/>
                    <pic:cNvPicPr>
                      <a:picLocks noChangeAspect="1" noChangeArrowheads="1"/>
                    </pic:cNvPicPr>
                  </pic:nvPicPr>
                  <pic:blipFill>
                    <a:blip r:embed="rId45" cstate="print"/>
                    <a:srcRect/>
                    <a:stretch>
                      <a:fillRect/>
                    </a:stretch>
                  </pic:blipFill>
                  <pic:spPr bwMode="auto">
                    <a:xfrm>
                      <a:off x="0" y="0"/>
                      <a:ext cx="2399665" cy="1799590"/>
                    </a:xfrm>
                    <a:prstGeom prst="rect">
                      <a:avLst/>
                    </a:prstGeom>
                    <a:noFill/>
                  </pic:spPr>
                </pic:pic>
              </a:graphicData>
            </a:graphic>
          </wp:anchor>
        </w:drawing>
      </w:r>
    </w:p>
    <w:p w:rsidR="00674B9D" w:rsidRDefault="00674B9D" w:rsidP="00674B9D">
      <w:pPr>
        <w:rPr>
          <w:rFonts w:eastAsia="ＭＳ Ｐ明朝"/>
          <w:szCs w:val="21"/>
        </w:rPr>
      </w:pPr>
      <w:r>
        <w:rPr>
          <w:rFonts w:eastAsia="ＭＳ Ｐ明朝" w:hint="eastAsia"/>
          <w:szCs w:val="21"/>
        </w:rPr>
        <w:t xml:space="preserve">　ニンジンを短冊状にカットして超音波処理を行い、タッパーに入れて冷蔵保存した。一ヵ月後にも</w:t>
      </w:r>
      <w:r w:rsidR="00D7569F">
        <w:rPr>
          <w:rFonts w:eastAsia="ＭＳ Ｐ明朝" w:hint="eastAsia"/>
          <w:szCs w:val="21"/>
        </w:rPr>
        <w:t>みずみず</w:t>
      </w:r>
      <w:r>
        <w:rPr>
          <w:rFonts w:eastAsia="ＭＳ Ｐ明朝" w:hint="eastAsia"/>
          <w:szCs w:val="21"/>
        </w:rPr>
        <w:t>しさは維持されていて、生でも問題なく食することができた。</w:t>
      </w:r>
    </w:p>
    <w:p w:rsidR="00674B9D" w:rsidRDefault="00674B9D" w:rsidP="00674B9D">
      <w:pPr>
        <w:rPr>
          <w:rFonts w:eastAsia="ＭＳ Ｐ明朝"/>
          <w:szCs w:val="21"/>
        </w:rPr>
      </w:pPr>
    </w:p>
    <w:p w:rsidR="00674B9D" w:rsidRDefault="00674B9D" w:rsidP="00674B9D">
      <w:pPr>
        <w:rPr>
          <w:rFonts w:eastAsia="ＭＳ Ｐ明朝"/>
          <w:szCs w:val="21"/>
        </w:rPr>
      </w:pPr>
    </w:p>
    <w:p w:rsidR="00674B9D" w:rsidRDefault="00674B9D" w:rsidP="00674B9D">
      <w:pPr>
        <w:rPr>
          <w:rFonts w:eastAsia="ＭＳ Ｐ明朝"/>
          <w:szCs w:val="21"/>
        </w:rPr>
      </w:pPr>
    </w:p>
    <w:p w:rsidR="00674B9D" w:rsidRDefault="00674B9D" w:rsidP="00674B9D">
      <w:pPr>
        <w:rPr>
          <w:rFonts w:eastAsia="ＭＳ Ｐ明朝"/>
          <w:szCs w:val="21"/>
        </w:rPr>
      </w:pPr>
    </w:p>
    <w:p w:rsidR="00674B9D" w:rsidRDefault="00F23FBC" w:rsidP="00674B9D">
      <w:pPr>
        <w:rPr>
          <w:rFonts w:eastAsia="ＭＳ Ｐ明朝"/>
          <w:szCs w:val="21"/>
        </w:rPr>
      </w:pPr>
      <w:r>
        <w:rPr>
          <w:noProof/>
        </w:rPr>
        <w:drawing>
          <wp:anchor distT="0" distB="0" distL="114300" distR="114300" simplePos="0" relativeHeight="251640320" behindDoc="0" locked="0" layoutInCell="1" allowOverlap="1">
            <wp:simplePos x="0" y="0"/>
            <wp:positionH relativeFrom="column">
              <wp:posOffset>3752850</wp:posOffset>
            </wp:positionH>
            <wp:positionV relativeFrom="paragraph">
              <wp:posOffset>114300</wp:posOffset>
            </wp:positionV>
            <wp:extent cx="2409825" cy="1800225"/>
            <wp:effectExtent l="19050" t="0" r="9525" b="0"/>
            <wp:wrapSquare wrapText="bothSides"/>
            <wp:docPr id="244" name="図 244" descr="HI3G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I3G0158"/>
                    <pic:cNvPicPr>
                      <a:picLocks noChangeAspect="1" noChangeArrowheads="1"/>
                    </pic:cNvPicPr>
                  </pic:nvPicPr>
                  <pic:blipFill>
                    <a:blip r:embed="rId46" cstate="print"/>
                    <a:srcRect/>
                    <a:stretch>
                      <a:fillRect/>
                    </a:stretch>
                  </pic:blipFill>
                  <pic:spPr bwMode="auto">
                    <a:xfrm>
                      <a:off x="0" y="0"/>
                      <a:ext cx="2409825" cy="1800225"/>
                    </a:xfrm>
                    <a:prstGeom prst="rect">
                      <a:avLst/>
                    </a:prstGeom>
                    <a:noFill/>
                    <a:ln w="9525">
                      <a:noFill/>
                      <a:miter lim="800000"/>
                      <a:headEnd/>
                      <a:tailEnd/>
                    </a:ln>
                  </pic:spPr>
                </pic:pic>
              </a:graphicData>
            </a:graphic>
          </wp:anchor>
        </w:drawing>
      </w:r>
    </w:p>
    <w:p w:rsidR="00674B9D" w:rsidRDefault="00674B9D" w:rsidP="00674B9D">
      <w:pPr>
        <w:rPr>
          <w:rFonts w:eastAsia="ＭＳ Ｐ明朝"/>
          <w:szCs w:val="21"/>
        </w:rPr>
      </w:pPr>
      <w:r>
        <w:rPr>
          <w:rFonts w:eastAsia="ＭＳ Ｐ明朝" w:hint="eastAsia"/>
          <w:szCs w:val="21"/>
        </w:rPr>
        <w:t xml:space="preserve">　キャベツを</w:t>
      </w:r>
      <w:r>
        <w:rPr>
          <w:rFonts w:eastAsia="ＭＳ Ｐ明朝" w:hint="eastAsia"/>
          <w:szCs w:val="21"/>
        </w:rPr>
        <w:t>4</w:t>
      </w:r>
      <w:r>
        <w:rPr>
          <w:rFonts w:eastAsia="ＭＳ Ｐ明朝" w:hint="eastAsia"/>
          <w:szCs w:val="21"/>
        </w:rPr>
        <w:t>分割し、芯をカットして重なり合った葉の隙間に水が行きわたるように超音波処理を行った。サランラップにくるんで冷蔵保存したところ、一ヵ月後にも</w:t>
      </w:r>
      <w:r w:rsidR="00D7569F">
        <w:rPr>
          <w:rFonts w:eastAsia="ＭＳ Ｐ明朝" w:hint="eastAsia"/>
          <w:szCs w:val="21"/>
        </w:rPr>
        <w:t>みずみず</w:t>
      </w:r>
      <w:r>
        <w:rPr>
          <w:rFonts w:eastAsia="ＭＳ Ｐ明朝" w:hint="eastAsia"/>
          <w:szCs w:val="21"/>
        </w:rPr>
        <w:t>しさは維持されていて、生でも問題なく食することができた。</w:t>
      </w:r>
    </w:p>
    <w:p w:rsidR="00674B9D" w:rsidRDefault="00674B9D" w:rsidP="00674B9D">
      <w:pPr>
        <w:rPr>
          <w:rFonts w:eastAsia="ＭＳ Ｐ明朝"/>
          <w:szCs w:val="21"/>
        </w:rPr>
      </w:pPr>
    </w:p>
    <w:p w:rsidR="00674B9D" w:rsidRDefault="00674B9D" w:rsidP="00674B9D">
      <w:pPr>
        <w:rPr>
          <w:rFonts w:eastAsia="ＭＳ Ｐ明朝"/>
          <w:szCs w:val="21"/>
        </w:rPr>
      </w:pPr>
    </w:p>
    <w:p w:rsidR="00674B9D" w:rsidRDefault="00674B9D" w:rsidP="00674B9D">
      <w:pPr>
        <w:rPr>
          <w:rFonts w:eastAsia="ＭＳ Ｐ明朝"/>
          <w:szCs w:val="21"/>
        </w:rPr>
      </w:pPr>
    </w:p>
    <w:p w:rsidR="00674B9D" w:rsidRPr="000B7091" w:rsidRDefault="00674B9D" w:rsidP="00674B9D">
      <w:pPr>
        <w:rPr>
          <w:rFonts w:eastAsia="ＭＳ Ｐ明朝"/>
          <w:szCs w:val="21"/>
        </w:rPr>
      </w:pPr>
    </w:p>
    <w:p w:rsidR="00674B9D" w:rsidRDefault="00674B9D" w:rsidP="00674B9D">
      <w:pPr>
        <w:rPr>
          <w:rFonts w:eastAsia="ＭＳ Ｐ明朝"/>
          <w:szCs w:val="21"/>
        </w:rPr>
      </w:pPr>
      <w:r w:rsidRPr="000B7091">
        <w:rPr>
          <w:rFonts w:eastAsia="ＭＳ Ｐ明朝" w:hint="eastAsia"/>
          <w:szCs w:val="21"/>
        </w:rPr>
        <w:t xml:space="preserve">　レタス、サンチェ、サラダ菜を噴流式超音波洗浄機を用いて１０分間洗浄したところ、葉のしなしな感がなくなり、新鮮であった時のようなしゃきしゃきした食感が感じられるようになった。</w:t>
      </w:r>
      <w:r w:rsidR="00D7569F">
        <w:rPr>
          <w:rFonts w:eastAsia="ＭＳ Ｐ明朝" w:hint="eastAsia"/>
          <w:szCs w:val="21"/>
        </w:rPr>
        <w:t>乾燥しないようにタッパー等に入れて冷</w:t>
      </w:r>
      <w:r w:rsidR="00D7569F">
        <w:rPr>
          <w:rFonts w:eastAsia="ＭＳ Ｐ明朝" w:hint="eastAsia"/>
          <w:szCs w:val="21"/>
        </w:rPr>
        <w:lastRenderedPageBreak/>
        <w:t>蔵庫の野菜庫にて保管すると、翌日もみずみずしさ、シャキシャキした食感が維持された。超音波処理して</w:t>
      </w:r>
      <w:r w:rsidR="00D7569F">
        <w:rPr>
          <w:rFonts w:eastAsia="ＭＳ Ｐ明朝" w:hint="eastAsia"/>
          <w:szCs w:val="21"/>
        </w:rPr>
        <w:t>4</w:t>
      </w:r>
      <w:r w:rsidR="00D7569F">
        <w:rPr>
          <w:rFonts w:eastAsia="ＭＳ Ｐ明朝" w:hint="eastAsia"/>
          <w:szCs w:val="21"/>
        </w:rPr>
        <w:t>時間後以降にみずみずしさとシャキシャキした食感が生じる。</w:t>
      </w:r>
    </w:p>
    <w:p w:rsidR="00674B9D" w:rsidRDefault="00674B9D" w:rsidP="00E65BD7">
      <w:pPr>
        <w:ind w:firstLineChars="100" w:firstLine="210"/>
        <w:rPr>
          <w:rFonts w:eastAsia="ＭＳ Ｐ明朝"/>
          <w:szCs w:val="21"/>
        </w:rPr>
      </w:pPr>
      <w:r>
        <w:rPr>
          <w:rFonts w:eastAsia="ＭＳ Ｐ明朝" w:hint="eastAsia"/>
          <w:szCs w:val="21"/>
        </w:rPr>
        <w:t>コカブ、水菜、小松菜、春菊</w:t>
      </w:r>
      <w:r w:rsidR="00FD5DD4">
        <w:rPr>
          <w:rFonts w:eastAsia="ＭＳ Ｐ明朝" w:hint="eastAsia"/>
          <w:szCs w:val="21"/>
        </w:rPr>
        <w:t>、山東菜</w:t>
      </w:r>
      <w:r w:rsidRPr="000B7091">
        <w:rPr>
          <w:rFonts w:eastAsia="ＭＳ Ｐ明朝" w:hint="eastAsia"/>
          <w:szCs w:val="21"/>
        </w:rPr>
        <w:t>を噴流式超音波洗浄機を用いて１０分間洗浄したところ、</w:t>
      </w:r>
      <w:r w:rsidRPr="000944B9">
        <w:rPr>
          <w:rFonts w:eastAsia="ＭＳ Ｐ明朝" w:hint="eastAsia"/>
          <w:color w:val="FF0000"/>
          <w:szCs w:val="21"/>
        </w:rPr>
        <w:t>しおれた葉が大きく広がり、新鮮であった時の状態が復元され</w:t>
      </w:r>
      <w:r w:rsidR="00D7569F">
        <w:rPr>
          <w:rFonts w:eastAsia="ＭＳ Ｐ明朝" w:hint="eastAsia"/>
          <w:szCs w:val="21"/>
        </w:rPr>
        <w:t>、暖房を利かせた室内にて保湿をしなくても</w:t>
      </w:r>
      <w:r>
        <w:rPr>
          <w:rFonts w:eastAsia="ＭＳ Ｐ明朝" w:hint="eastAsia"/>
          <w:szCs w:val="21"/>
        </w:rPr>
        <w:t>1</w:t>
      </w:r>
      <w:r>
        <w:rPr>
          <w:rFonts w:eastAsia="ＭＳ Ｐ明朝" w:hint="eastAsia"/>
          <w:szCs w:val="21"/>
        </w:rPr>
        <w:t>時間以上</w:t>
      </w:r>
      <w:r w:rsidR="00D7569F">
        <w:rPr>
          <w:rFonts w:eastAsia="ＭＳ Ｐ明朝" w:hint="eastAsia"/>
          <w:szCs w:val="21"/>
        </w:rPr>
        <w:t>その状態が</w:t>
      </w:r>
      <w:r>
        <w:rPr>
          <w:rFonts w:eastAsia="ＭＳ Ｐ明朝" w:hint="eastAsia"/>
          <w:szCs w:val="21"/>
        </w:rPr>
        <w:t>維持された。</w:t>
      </w:r>
    </w:p>
    <w:p w:rsidR="00FD5DD4" w:rsidRDefault="00F23FBC" w:rsidP="00674B9D">
      <w:pPr>
        <w:rPr>
          <w:rFonts w:eastAsia="ＭＳ Ｐ明朝"/>
          <w:szCs w:val="21"/>
        </w:rPr>
      </w:pPr>
      <w:r>
        <w:rPr>
          <w:noProof/>
        </w:rPr>
        <w:drawing>
          <wp:inline distT="0" distB="0" distL="0" distR="0">
            <wp:extent cx="2619375" cy="1752600"/>
            <wp:effectExtent l="19050" t="0" r="9525" b="0"/>
            <wp:docPr id="20" name="図 20" descr="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300"/>
                    <pic:cNvPicPr>
                      <a:picLocks noChangeAspect="1" noChangeArrowheads="1"/>
                    </pic:cNvPicPr>
                  </pic:nvPicPr>
                  <pic:blipFill>
                    <a:blip r:embed="rId47" cstate="print"/>
                    <a:srcRect/>
                    <a:stretch>
                      <a:fillRect/>
                    </a:stretch>
                  </pic:blipFill>
                  <pic:spPr bwMode="auto">
                    <a:xfrm>
                      <a:off x="0" y="0"/>
                      <a:ext cx="2619375" cy="1752600"/>
                    </a:xfrm>
                    <a:prstGeom prst="rect">
                      <a:avLst/>
                    </a:prstGeom>
                    <a:noFill/>
                    <a:ln w="9525">
                      <a:noFill/>
                      <a:miter lim="800000"/>
                      <a:headEnd/>
                      <a:tailEnd/>
                    </a:ln>
                  </pic:spPr>
                </pic:pic>
              </a:graphicData>
            </a:graphic>
          </wp:inline>
        </w:drawing>
      </w:r>
      <w:r w:rsidR="00674B9D" w:rsidRPr="000B7091">
        <w:rPr>
          <w:rFonts w:eastAsia="ＭＳ Ｐ明朝" w:hint="eastAsia"/>
          <w:szCs w:val="21"/>
        </w:rPr>
        <w:t xml:space="preserve">　</w:t>
      </w:r>
      <w:r>
        <w:rPr>
          <w:noProof/>
        </w:rPr>
        <w:drawing>
          <wp:inline distT="0" distB="0" distL="0" distR="0">
            <wp:extent cx="2419350" cy="1752600"/>
            <wp:effectExtent l="19050" t="0" r="0" b="0"/>
            <wp:docPr id="21" name="図 11" descr="shung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shungiki"/>
                    <pic:cNvPicPr>
                      <a:picLocks noChangeAspect="1" noChangeArrowheads="1"/>
                    </pic:cNvPicPr>
                  </pic:nvPicPr>
                  <pic:blipFill>
                    <a:blip r:embed="rId48" cstate="print"/>
                    <a:srcRect/>
                    <a:stretch>
                      <a:fillRect/>
                    </a:stretch>
                  </pic:blipFill>
                  <pic:spPr bwMode="auto">
                    <a:xfrm>
                      <a:off x="0" y="0"/>
                      <a:ext cx="2419350" cy="1752600"/>
                    </a:xfrm>
                    <a:prstGeom prst="rect">
                      <a:avLst/>
                    </a:prstGeom>
                    <a:noFill/>
                    <a:ln w="9525">
                      <a:noFill/>
                      <a:miter lim="800000"/>
                      <a:headEnd/>
                      <a:tailEnd/>
                    </a:ln>
                  </pic:spPr>
                </pic:pic>
              </a:graphicData>
            </a:graphic>
          </wp:inline>
        </w:drawing>
      </w:r>
    </w:p>
    <w:p w:rsidR="00FD5DD4" w:rsidRDefault="00FD5DD4" w:rsidP="00674B9D">
      <w:pPr>
        <w:rPr>
          <w:rFonts w:eastAsia="ＭＳ Ｐ明朝"/>
          <w:szCs w:val="21"/>
        </w:rPr>
      </w:pPr>
      <w:r>
        <w:rPr>
          <w:rFonts w:eastAsia="ＭＳ Ｐ明朝" w:hint="eastAsia"/>
          <w:szCs w:val="21"/>
        </w:rPr>
        <w:t xml:space="preserve">　</w:t>
      </w:r>
      <w:r w:rsidR="00674B9D" w:rsidRPr="000B7091">
        <w:rPr>
          <w:rFonts w:eastAsia="ＭＳ Ｐ明朝" w:hint="eastAsia"/>
          <w:szCs w:val="21"/>
        </w:rPr>
        <w:t>根を切断した小松菜に超音波処理を施すことにより、小松菜のしおれを抑制することができた。</w:t>
      </w:r>
    </w:p>
    <w:p w:rsidR="00674B9D" w:rsidRDefault="00674B9D" w:rsidP="00FD5DD4">
      <w:pPr>
        <w:rPr>
          <w:rFonts w:eastAsia="ＭＳ Ｐ明朝"/>
          <w:szCs w:val="21"/>
        </w:rPr>
      </w:pPr>
      <w:r>
        <w:rPr>
          <w:rFonts w:eastAsia="ＭＳ Ｐ明朝" w:hint="eastAsia"/>
          <w:szCs w:val="21"/>
        </w:rPr>
        <w:t>（左図；　左＝畑から採取してきたばかりの新鮮な小松菜、右＝畑から採取した直後に超音波処理を行い約</w:t>
      </w:r>
      <w:r>
        <w:rPr>
          <w:rFonts w:eastAsia="ＭＳ Ｐ明朝" w:hint="eastAsia"/>
          <w:szCs w:val="21"/>
        </w:rPr>
        <w:t>2</w:t>
      </w:r>
      <w:r>
        <w:rPr>
          <w:rFonts w:eastAsia="ＭＳ Ｐ明朝" w:hint="eastAsia"/>
          <w:szCs w:val="21"/>
        </w:rPr>
        <w:t>時間経過した小松菜）</w:t>
      </w:r>
      <w:r w:rsidR="00FD5DD4">
        <w:rPr>
          <w:rFonts w:eastAsia="ＭＳ Ｐ明朝" w:hint="eastAsia"/>
          <w:szCs w:val="21"/>
        </w:rPr>
        <w:t>。また、山東菜に</w:t>
      </w:r>
      <w:r w:rsidR="00FD5DD4" w:rsidRPr="000B7091">
        <w:rPr>
          <w:rFonts w:eastAsia="ＭＳ Ｐ明朝" w:hint="eastAsia"/>
          <w:szCs w:val="21"/>
        </w:rPr>
        <w:t>超音波処理を施すことにより、</w:t>
      </w:r>
      <w:r w:rsidR="00FD5DD4">
        <w:rPr>
          <w:rFonts w:eastAsia="ＭＳ Ｐ明朝" w:hint="eastAsia"/>
          <w:szCs w:val="21"/>
        </w:rPr>
        <w:t>畑より収穫した山東菜が</w:t>
      </w:r>
      <w:r w:rsidR="00FD5DD4" w:rsidRPr="000B7091">
        <w:rPr>
          <w:rFonts w:eastAsia="ＭＳ Ｐ明朝" w:hint="eastAsia"/>
          <w:szCs w:val="21"/>
        </w:rPr>
        <w:t>しおれ</w:t>
      </w:r>
      <w:r w:rsidR="00FD5DD4">
        <w:rPr>
          <w:rFonts w:eastAsia="ＭＳ Ｐ明朝" w:hint="eastAsia"/>
          <w:szCs w:val="21"/>
        </w:rPr>
        <w:t>ること</w:t>
      </w:r>
      <w:r w:rsidR="00FD5DD4" w:rsidRPr="000B7091">
        <w:rPr>
          <w:rFonts w:eastAsia="ＭＳ Ｐ明朝" w:hint="eastAsia"/>
          <w:szCs w:val="21"/>
        </w:rPr>
        <w:t>を抑制することができた。</w:t>
      </w:r>
    </w:p>
    <w:p w:rsidR="00674B9D" w:rsidRPr="00FC11E8" w:rsidRDefault="00674B9D" w:rsidP="00674B9D">
      <w:pPr>
        <w:ind w:firstLineChars="100" w:firstLine="210"/>
        <w:rPr>
          <w:rFonts w:eastAsia="ＭＳ Ｐ明朝"/>
          <w:szCs w:val="21"/>
        </w:rPr>
      </w:pPr>
    </w:p>
    <w:p w:rsidR="00FD5DD4" w:rsidRPr="000B7091" w:rsidRDefault="00F23FBC" w:rsidP="00674B9D">
      <w:pPr>
        <w:rPr>
          <w:rFonts w:eastAsia="ＭＳ Ｐ明朝"/>
          <w:szCs w:val="21"/>
        </w:rPr>
      </w:pPr>
      <w:r>
        <w:rPr>
          <w:noProof/>
        </w:rPr>
        <w:drawing>
          <wp:anchor distT="0" distB="0" distL="114300" distR="114300" simplePos="0" relativeHeight="251677184" behindDoc="0" locked="0" layoutInCell="1" allowOverlap="1">
            <wp:simplePos x="0" y="0"/>
            <wp:positionH relativeFrom="column">
              <wp:posOffset>3956685</wp:posOffset>
            </wp:positionH>
            <wp:positionV relativeFrom="paragraph">
              <wp:posOffset>6350</wp:posOffset>
            </wp:positionV>
            <wp:extent cx="2000250" cy="1490980"/>
            <wp:effectExtent l="19050" t="0" r="0" b="0"/>
            <wp:wrapSquare wrapText="bothSides"/>
            <wp:docPr id="286" name="図 10" descr="P100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P1000146"/>
                    <pic:cNvPicPr>
                      <a:picLocks noChangeAspect="1" noChangeArrowheads="1"/>
                    </pic:cNvPicPr>
                  </pic:nvPicPr>
                  <pic:blipFill>
                    <a:blip r:embed="rId49" cstate="print"/>
                    <a:srcRect/>
                    <a:stretch>
                      <a:fillRect/>
                    </a:stretch>
                  </pic:blipFill>
                  <pic:spPr bwMode="auto">
                    <a:xfrm>
                      <a:off x="0" y="0"/>
                      <a:ext cx="2000250" cy="1490980"/>
                    </a:xfrm>
                    <a:prstGeom prst="rect">
                      <a:avLst/>
                    </a:prstGeom>
                    <a:noFill/>
                    <a:ln w="9525">
                      <a:noFill/>
                      <a:miter lim="800000"/>
                      <a:headEnd/>
                      <a:tailEnd/>
                    </a:ln>
                  </pic:spPr>
                </pic:pic>
              </a:graphicData>
            </a:graphic>
          </wp:anchor>
        </w:drawing>
      </w:r>
      <w:r w:rsidR="00674B9D" w:rsidRPr="000B7091">
        <w:rPr>
          <w:rFonts w:eastAsia="ＭＳ Ｐ明朝" w:hint="eastAsia"/>
          <w:szCs w:val="21"/>
        </w:rPr>
        <w:t xml:space="preserve">　モヤシを噴流式超音波洗浄機を用いて１０分間洗浄したところ、新鮮であった時のようなしゃきしゃきした食感が感じられるようになった。また、低価格のものによくみられる嫌味な匂いが消え、冷蔵庫内で一週間後でも問題なく食用に供することが可能なくらい日保ちがよくなった。</w:t>
      </w:r>
    </w:p>
    <w:p w:rsidR="00674B9D" w:rsidRPr="000B7091" w:rsidRDefault="00674B9D" w:rsidP="00674B9D">
      <w:pPr>
        <w:rPr>
          <w:rFonts w:eastAsia="ＭＳ Ｐ明朝"/>
          <w:szCs w:val="21"/>
        </w:rPr>
      </w:pPr>
      <w:r>
        <w:rPr>
          <w:rFonts w:eastAsia="ＭＳ Ｐ明朝" w:hint="eastAsia"/>
          <w:szCs w:val="21"/>
        </w:rPr>
        <w:t xml:space="preserve">　噴流式超音波洗浄機を用いてコ</w:t>
      </w:r>
      <w:r w:rsidRPr="000B7091">
        <w:rPr>
          <w:rFonts w:eastAsia="ＭＳ Ｐ明朝" w:hint="eastAsia"/>
          <w:szCs w:val="21"/>
        </w:rPr>
        <w:t>カブを１０分間洗浄し調理したところ</w:t>
      </w:r>
      <w:r>
        <w:rPr>
          <w:rFonts w:eastAsia="ＭＳ Ｐ明朝" w:hint="eastAsia"/>
          <w:szCs w:val="21"/>
        </w:rPr>
        <w:t>、</w:t>
      </w:r>
      <w:r w:rsidR="0056315A">
        <w:rPr>
          <w:rFonts w:eastAsia="ＭＳ Ｐ明朝" w:hint="eastAsia"/>
          <w:szCs w:val="21"/>
        </w:rPr>
        <w:t>すっきりした味になって</w:t>
      </w:r>
      <w:r>
        <w:rPr>
          <w:rFonts w:eastAsia="ＭＳ Ｐ明朝" w:hint="eastAsia"/>
          <w:szCs w:val="21"/>
        </w:rPr>
        <w:t>おいしくなった</w:t>
      </w:r>
      <w:r w:rsidRPr="000B7091">
        <w:rPr>
          <w:rFonts w:eastAsia="ＭＳ Ｐ明朝" w:hint="eastAsia"/>
          <w:szCs w:val="21"/>
        </w:rPr>
        <w:t>。</w:t>
      </w:r>
    </w:p>
    <w:p w:rsidR="00674B9D" w:rsidRPr="000B7091" w:rsidRDefault="00674B9D" w:rsidP="00674B9D">
      <w:pPr>
        <w:rPr>
          <w:rFonts w:eastAsia="ＭＳ Ｐ明朝"/>
          <w:szCs w:val="21"/>
        </w:rPr>
      </w:pPr>
      <w:r w:rsidRPr="000B7091">
        <w:rPr>
          <w:rFonts w:eastAsia="ＭＳ Ｐ明朝" w:hint="eastAsia"/>
          <w:szCs w:val="21"/>
        </w:rPr>
        <w:t xml:space="preserve">　メキシコ産のアスパラガスを噴流式超音波洗浄機で１０分間洗浄したところ、目だって汚れが出ることはなかったが、アスパラガスの先端の芽の部分が開いた。洗浄直後に、生で１本</w:t>
      </w:r>
      <w:r w:rsidR="00B44FDA">
        <w:rPr>
          <w:rFonts w:eastAsia="ＭＳ Ｐ明朝" w:hint="eastAsia"/>
          <w:szCs w:val="21"/>
        </w:rPr>
        <w:t>ず</w:t>
      </w:r>
      <w:r w:rsidRPr="000B7091">
        <w:rPr>
          <w:rFonts w:eastAsia="ＭＳ Ｐ明朝" w:hint="eastAsia"/>
          <w:szCs w:val="21"/>
        </w:rPr>
        <w:t>つ食したところ、超音波洗浄した方がより甘みが強く、風味が強い印象を持った。帰宅してから茹でて食したところ、超音波洗浄した方がより黄緑色で、よりきれいで、青臭さがな</w:t>
      </w:r>
      <w:r>
        <w:rPr>
          <w:rFonts w:eastAsia="ＭＳ Ｐ明朝" w:hint="eastAsia"/>
          <w:szCs w:val="21"/>
        </w:rPr>
        <w:t>く、</w:t>
      </w:r>
      <w:r w:rsidRPr="000B7091">
        <w:rPr>
          <w:rFonts w:eastAsia="ＭＳ Ｐ明朝" w:hint="eastAsia"/>
          <w:szCs w:val="21"/>
        </w:rPr>
        <w:t>しなびた感じがなくなっ</w:t>
      </w:r>
      <w:r>
        <w:rPr>
          <w:rFonts w:eastAsia="ＭＳ Ｐ明朝" w:hint="eastAsia"/>
          <w:szCs w:val="21"/>
        </w:rPr>
        <w:t>て、</w:t>
      </w:r>
      <w:r w:rsidRPr="000B7091">
        <w:rPr>
          <w:rFonts w:eastAsia="ＭＳ Ｐ明朝" w:hint="eastAsia"/>
          <w:szCs w:val="21"/>
        </w:rPr>
        <w:t>美味であった。</w:t>
      </w:r>
    </w:p>
    <w:p w:rsidR="00674B9D" w:rsidRDefault="00F23FBC" w:rsidP="00674B9D">
      <w:pPr>
        <w:rPr>
          <w:rFonts w:eastAsia="ＭＳ Ｐ明朝"/>
          <w:szCs w:val="21"/>
        </w:rPr>
      </w:pPr>
      <w:r>
        <w:rPr>
          <w:noProof/>
        </w:rPr>
        <w:drawing>
          <wp:anchor distT="0" distB="0" distL="114300" distR="114300" simplePos="0" relativeHeight="251675136" behindDoc="0" locked="0" layoutInCell="1" allowOverlap="1">
            <wp:simplePos x="0" y="0"/>
            <wp:positionH relativeFrom="column">
              <wp:posOffset>3947160</wp:posOffset>
            </wp:positionH>
            <wp:positionV relativeFrom="paragraph">
              <wp:posOffset>300990</wp:posOffset>
            </wp:positionV>
            <wp:extent cx="2000250" cy="1510665"/>
            <wp:effectExtent l="19050" t="0" r="0" b="0"/>
            <wp:wrapSquare wrapText="bothSides"/>
            <wp:docPr id="284" name="図 8" descr="P100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P1000184"/>
                    <pic:cNvPicPr>
                      <a:picLocks noChangeAspect="1" noChangeArrowheads="1"/>
                    </pic:cNvPicPr>
                  </pic:nvPicPr>
                  <pic:blipFill>
                    <a:blip r:embed="rId50" cstate="print"/>
                    <a:srcRect/>
                    <a:stretch>
                      <a:fillRect/>
                    </a:stretch>
                  </pic:blipFill>
                  <pic:spPr bwMode="auto">
                    <a:xfrm>
                      <a:off x="0" y="0"/>
                      <a:ext cx="2000250" cy="1510665"/>
                    </a:xfrm>
                    <a:prstGeom prst="rect">
                      <a:avLst/>
                    </a:prstGeom>
                    <a:noFill/>
                    <a:ln w="9525">
                      <a:noFill/>
                      <a:miter lim="800000"/>
                      <a:headEnd/>
                      <a:tailEnd/>
                    </a:ln>
                  </pic:spPr>
                </pic:pic>
              </a:graphicData>
            </a:graphic>
          </wp:anchor>
        </w:drawing>
      </w:r>
      <w:r w:rsidR="00674B9D" w:rsidRPr="000B7091">
        <w:rPr>
          <w:rFonts w:eastAsia="ＭＳ Ｐ明朝" w:hint="eastAsia"/>
          <w:szCs w:val="21"/>
        </w:rPr>
        <w:t xml:space="preserve">　中国産のブロッコリーを超音波洗浄したが、味に変化は生じなかった。</w:t>
      </w:r>
      <w:r w:rsidR="00674B9D">
        <w:rPr>
          <w:rFonts w:eastAsia="ＭＳ Ｐ明朝" w:hint="eastAsia"/>
          <w:szCs w:val="21"/>
        </w:rPr>
        <w:t>国内産のブロッコリーを超音波処理した後に茹でたところ、甘みが増したように感じられ、美味であった。</w:t>
      </w:r>
    </w:p>
    <w:p w:rsidR="00674B9D" w:rsidRPr="000B7091" w:rsidRDefault="00674B9D" w:rsidP="00674B9D">
      <w:pPr>
        <w:rPr>
          <w:rFonts w:eastAsia="ＭＳ Ｐ明朝"/>
          <w:szCs w:val="21"/>
        </w:rPr>
      </w:pPr>
      <w:r>
        <w:rPr>
          <w:rFonts w:eastAsia="ＭＳ Ｐ明朝" w:hint="eastAsia"/>
          <w:szCs w:val="21"/>
        </w:rPr>
        <w:t xml:space="preserve">　国産のブロッコリーを超音波洗浄して茹でたところ、不思議に美味であった。</w:t>
      </w:r>
    </w:p>
    <w:p w:rsidR="007513F6" w:rsidRDefault="006D65FF" w:rsidP="007513F6">
      <w:pPr>
        <w:rPr>
          <w:rFonts w:eastAsia="ＭＳ Ｐ明朝"/>
          <w:szCs w:val="21"/>
        </w:rPr>
      </w:pPr>
      <w:r>
        <w:rPr>
          <w:rFonts w:eastAsia="ＭＳ Ｐ明朝" w:hint="eastAsia"/>
          <w:szCs w:val="21"/>
        </w:rPr>
        <w:t xml:space="preserve">　</w:t>
      </w:r>
      <w:r w:rsidR="00674B9D" w:rsidRPr="000B7091">
        <w:rPr>
          <w:rFonts w:eastAsia="ＭＳ Ｐ明朝" w:hint="eastAsia"/>
          <w:szCs w:val="21"/>
        </w:rPr>
        <w:t>シイタケを噴流式超音波洗浄機で洗浄したところ、かさがふっくらとふくらんだ。しなびた感じがなくなり、食感もみずみずしく、新鮮な感じであ</w:t>
      </w:r>
      <w:r w:rsidR="00674B9D">
        <w:rPr>
          <w:rFonts w:eastAsia="ＭＳ Ｐ明朝" w:hint="eastAsia"/>
          <w:szCs w:val="21"/>
        </w:rPr>
        <w:t>り、美味とな</w:t>
      </w:r>
      <w:r w:rsidR="00674B9D" w:rsidRPr="000B7091">
        <w:rPr>
          <w:rFonts w:eastAsia="ＭＳ Ｐ明朝" w:hint="eastAsia"/>
          <w:szCs w:val="21"/>
        </w:rPr>
        <w:t>った。また、シイタケのかさの下面の襞が真っ白にきれいになった。</w:t>
      </w:r>
      <w:r w:rsidR="0051050C">
        <w:rPr>
          <w:rFonts w:eastAsia="ＭＳ Ｐ明朝" w:hint="eastAsia"/>
          <w:szCs w:val="21"/>
        </w:rPr>
        <w:t xml:space="preserve">　　　　　　　　　　　　　　　　　　　　　　　　　　　　　　　　　　　　　　　　</w:t>
      </w:r>
    </w:p>
    <w:p w:rsidR="00674B9D" w:rsidRDefault="0051050C" w:rsidP="007513F6">
      <w:pPr>
        <w:ind w:firstLineChars="2800" w:firstLine="5880"/>
        <w:rPr>
          <w:rFonts w:eastAsia="ＭＳ Ｐ明朝"/>
          <w:szCs w:val="21"/>
        </w:rPr>
      </w:pPr>
      <w:r>
        <w:rPr>
          <w:rFonts w:eastAsia="ＭＳ Ｐ明朝" w:hint="eastAsia"/>
          <w:szCs w:val="21"/>
        </w:rPr>
        <w:t>超音波処理後のシイタケ、ニンジン、牛蒡</w:t>
      </w:r>
    </w:p>
    <w:p w:rsidR="00CA2E99" w:rsidRPr="000B7091" w:rsidRDefault="00CA2E99" w:rsidP="007513F6">
      <w:pPr>
        <w:ind w:firstLineChars="2800" w:firstLine="5880"/>
        <w:rPr>
          <w:rFonts w:eastAsia="ＭＳ Ｐ明朝"/>
          <w:szCs w:val="21"/>
        </w:rPr>
      </w:pPr>
    </w:p>
    <w:p w:rsidR="00674B9D" w:rsidRPr="000B7091" w:rsidRDefault="00674B9D" w:rsidP="00674B9D">
      <w:pPr>
        <w:rPr>
          <w:rFonts w:eastAsia="ＭＳ Ｐ明朝"/>
          <w:szCs w:val="21"/>
        </w:rPr>
      </w:pPr>
      <w:r w:rsidRPr="000B7091">
        <w:rPr>
          <w:rFonts w:eastAsia="ＭＳ Ｐ明朝" w:hint="eastAsia"/>
          <w:szCs w:val="21"/>
        </w:rPr>
        <w:t xml:space="preserve">　エリンギ、マイタケ</w:t>
      </w:r>
      <w:r>
        <w:rPr>
          <w:rFonts w:eastAsia="ＭＳ Ｐ明朝" w:hint="eastAsia"/>
          <w:szCs w:val="21"/>
        </w:rPr>
        <w:t>、エノキダケ</w:t>
      </w:r>
      <w:r w:rsidRPr="000B7091">
        <w:rPr>
          <w:rFonts w:eastAsia="ＭＳ Ｐ明朝" w:hint="eastAsia"/>
          <w:szCs w:val="21"/>
        </w:rPr>
        <w:t>を超音波洗浄したところ、すえたような独特の香りがなくなりすっきりした香りになった。潤いを取り戻して、ふっくらした見た目になり、焼いて食したところ、美味であった。</w:t>
      </w:r>
    </w:p>
    <w:p w:rsidR="0051050C" w:rsidRDefault="00674B9D" w:rsidP="003D7963">
      <w:pPr>
        <w:rPr>
          <w:rFonts w:eastAsia="ＭＳ Ｐ明朝"/>
          <w:szCs w:val="21"/>
        </w:rPr>
      </w:pPr>
      <w:r w:rsidRPr="000B7091">
        <w:rPr>
          <w:rFonts w:eastAsia="ＭＳ Ｐ明朝" w:hint="eastAsia"/>
          <w:szCs w:val="21"/>
        </w:rPr>
        <w:t xml:space="preserve">　大根、牛蒡、蓮根、蒟蒻、人参、里芋、シイタケ</w:t>
      </w:r>
      <w:r>
        <w:rPr>
          <w:rFonts w:eastAsia="ＭＳ Ｐ明朝" w:hint="eastAsia"/>
          <w:szCs w:val="21"/>
        </w:rPr>
        <w:t>、鶏肉</w:t>
      </w:r>
      <w:r w:rsidRPr="000B7091">
        <w:rPr>
          <w:rFonts w:eastAsia="ＭＳ Ｐ明朝" w:hint="eastAsia"/>
          <w:szCs w:val="21"/>
        </w:rPr>
        <w:t>を裁断した後に噴流式超音波洗浄機で１０分間洗浄し、煮物にしたところ、美味となった。</w:t>
      </w:r>
    </w:p>
    <w:p w:rsidR="00674B9D" w:rsidRDefault="00F23FBC" w:rsidP="00674B9D">
      <w:pPr>
        <w:rPr>
          <w:rFonts w:eastAsia="ＭＳ Ｐ明朝"/>
          <w:szCs w:val="21"/>
        </w:rPr>
      </w:pPr>
      <w:r>
        <w:rPr>
          <w:rFonts w:eastAsia="ＭＳ Ｐ明朝" w:hint="eastAsia"/>
          <w:noProof/>
          <w:szCs w:val="21"/>
        </w:rPr>
        <w:drawing>
          <wp:inline distT="0" distB="0" distL="0" distR="0">
            <wp:extent cx="2514600" cy="1685925"/>
            <wp:effectExtent l="19050" t="0" r="0" b="0"/>
            <wp:docPr id="22" name="図 22" descr="nimo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imono1"/>
                    <pic:cNvPicPr>
                      <a:picLocks noChangeAspect="1" noChangeArrowheads="1"/>
                    </pic:cNvPicPr>
                  </pic:nvPicPr>
                  <pic:blipFill>
                    <a:blip r:embed="rId51" cstate="print"/>
                    <a:srcRect/>
                    <a:stretch>
                      <a:fillRect/>
                    </a:stretch>
                  </pic:blipFill>
                  <pic:spPr bwMode="auto">
                    <a:xfrm>
                      <a:off x="0" y="0"/>
                      <a:ext cx="2514600" cy="1685925"/>
                    </a:xfrm>
                    <a:prstGeom prst="rect">
                      <a:avLst/>
                    </a:prstGeom>
                    <a:noFill/>
                    <a:ln w="9525">
                      <a:noFill/>
                      <a:miter lim="800000"/>
                      <a:headEnd/>
                      <a:tailEnd/>
                    </a:ln>
                  </pic:spPr>
                </pic:pic>
              </a:graphicData>
            </a:graphic>
          </wp:inline>
        </w:drawing>
      </w:r>
      <w:r w:rsidR="00674B9D">
        <w:rPr>
          <w:rFonts w:eastAsia="ＭＳ Ｐ明朝" w:hint="eastAsia"/>
          <w:szCs w:val="21"/>
        </w:rPr>
        <w:t xml:space="preserve"> </w:t>
      </w:r>
      <w:r>
        <w:rPr>
          <w:rFonts w:eastAsia="ＭＳ Ｐ明朝" w:hint="eastAsia"/>
          <w:noProof/>
          <w:szCs w:val="21"/>
        </w:rPr>
        <w:drawing>
          <wp:inline distT="0" distB="0" distL="0" distR="0">
            <wp:extent cx="2514600" cy="1676400"/>
            <wp:effectExtent l="19050" t="0" r="0" b="0"/>
            <wp:docPr id="23" name="図 23" descr="nim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imono2"/>
                    <pic:cNvPicPr>
                      <a:picLocks noChangeAspect="1" noChangeArrowheads="1"/>
                    </pic:cNvPicPr>
                  </pic:nvPicPr>
                  <pic:blipFill>
                    <a:blip r:embed="rId52" cstate="print"/>
                    <a:srcRect/>
                    <a:stretch>
                      <a:fillRect/>
                    </a:stretch>
                  </pic:blipFill>
                  <pic:spPr bwMode="auto">
                    <a:xfrm>
                      <a:off x="0" y="0"/>
                      <a:ext cx="2514600" cy="1676400"/>
                    </a:xfrm>
                    <a:prstGeom prst="rect">
                      <a:avLst/>
                    </a:prstGeom>
                    <a:noFill/>
                    <a:ln w="9525">
                      <a:noFill/>
                      <a:miter lim="800000"/>
                      <a:headEnd/>
                      <a:tailEnd/>
                    </a:ln>
                  </pic:spPr>
                </pic:pic>
              </a:graphicData>
            </a:graphic>
          </wp:inline>
        </w:drawing>
      </w:r>
    </w:p>
    <w:p w:rsidR="00674B9D" w:rsidRDefault="00674B9D" w:rsidP="00674B9D">
      <w:pPr>
        <w:rPr>
          <w:rFonts w:eastAsia="ＭＳ Ｐ明朝"/>
          <w:szCs w:val="21"/>
        </w:rPr>
      </w:pPr>
      <w:r>
        <w:rPr>
          <w:rFonts w:eastAsia="ＭＳ Ｐ明朝" w:hint="eastAsia"/>
          <w:szCs w:val="21"/>
        </w:rPr>
        <w:t xml:space="preserve">  </w:t>
      </w:r>
      <w:r>
        <w:rPr>
          <w:rFonts w:eastAsia="ＭＳ Ｐ明朝" w:hint="eastAsia"/>
          <w:szCs w:val="21"/>
        </w:rPr>
        <w:t>超音波処理した具材を用いた煮物では、灰汁が少な</w:t>
      </w:r>
      <w:r w:rsidR="00D7569F">
        <w:rPr>
          <w:rFonts w:eastAsia="ＭＳ Ｐ明朝" w:hint="eastAsia"/>
          <w:szCs w:val="21"/>
        </w:rPr>
        <w:t>く、すっきりした味わいとなる</w:t>
      </w:r>
      <w:r>
        <w:rPr>
          <w:rFonts w:eastAsia="ＭＳ Ｐ明朝" w:hint="eastAsia"/>
          <w:szCs w:val="21"/>
        </w:rPr>
        <w:t>。</w:t>
      </w:r>
      <w:r w:rsidR="00D7569F">
        <w:rPr>
          <w:rFonts w:eastAsia="ＭＳ Ｐ明朝" w:hint="eastAsia"/>
          <w:szCs w:val="21"/>
        </w:rPr>
        <w:t>また、</w:t>
      </w:r>
      <w:r w:rsidR="00D7569F" w:rsidRPr="000944B9">
        <w:rPr>
          <w:rFonts w:eastAsia="ＭＳ Ｐ明朝" w:hint="eastAsia"/>
          <w:color w:val="FF0000"/>
          <w:szCs w:val="21"/>
        </w:rPr>
        <w:t>大根、蒟蒻への味の浸透が早</w:t>
      </w:r>
      <w:r w:rsidR="00B44FDA" w:rsidRPr="000944B9">
        <w:rPr>
          <w:rFonts w:eastAsia="ＭＳ Ｐ明朝" w:hint="eastAsia"/>
          <w:color w:val="FF0000"/>
          <w:szCs w:val="21"/>
        </w:rPr>
        <w:t>くなり</w:t>
      </w:r>
      <w:r w:rsidR="00D7569F" w:rsidRPr="000944B9">
        <w:rPr>
          <w:rFonts w:eastAsia="ＭＳ Ｐ明朝" w:hint="eastAsia"/>
          <w:color w:val="FF0000"/>
          <w:szCs w:val="21"/>
        </w:rPr>
        <w:t>、調理時間を短縮</w:t>
      </w:r>
      <w:r w:rsidR="0056315A">
        <w:rPr>
          <w:rFonts w:eastAsia="ＭＳ Ｐ明朝" w:hint="eastAsia"/>
          <w:color w:val="FF0000"/>
          <w:szCs w:val="21"/>
        </w:rPr>
        <w:t>（</w:t>
      </w:r>
      <w:r w:rsidR="0056315A">
        <w:rPr>
          <w:rFonts w:eastAsia="ＭＳ Ｐ明朝" w:hint="eastAsia"/>
          <w:color w:val="FF0000"/>
          <w:szCs w:val="21"/>
        </w:rPr>
        <w:t>30</w:t>
      </w:r>
      <w:r w:rsidR="0056315A">
        <w:rPr>
          <w:rFonts w:eastAsia="ＭＳ Ｐ明朝" w:hint="eastAsia"/>
          <w:color w:val="FF0000"/>
          <w:szCs w:val="21"/>
        </w:rPr>
        <w:t>分の煮込みで十分に味が浸みる）</w:t>
      </w:r>
      <w:r w:rsidR="00D7569F">
        <w:rPr>
          <w:rFonts w:eastAsia="ＭＳ Ｐ明朝" w:hint="eastAsia"/>
          <w:szCs w:val="21"/>
        </w:rPr>
        <w:t>でき</w:t>
      </w:r>
      <w:r w:rsidR="00B44FDA">
        <w:rPr>
          <w:rFonts w:eastAsia="ＭＳ Ｐ明朝" w:hint="eastAsia"/>
          <w:szCs w:val="21"/>
        </w:rPr>
        <w:t>た</w:t>
      </w:r>
      <w:r w:rsidR="00D7569F">
        <w:rPr>
          <w:rFonts w:eastAsia="ＭＳ Ｐ明朝" w:hint="eastAsia"/>
          <w:szCs w:val="21"/>
        </w:rPr>
        <w:t>。</w:t>
      </w:r>
    </w:p>
    <w:p w:rsidR="003F3C8F" w:rsidRDefault="003F3C8F" w:rsidP="00674B9D">
      <w:pPr>
        <w:rPr>
          <w:rFonts w:eastAsia="ＭＳ Ｐ明朝"/>
          <w:szCs w:val="21"/>
        </w:rPr>
      </w:pPr>
    </w:p>
    <w:p w:rsidR="0021194E" w:rsidRDefault="004B1638" w:rsidP="00674B9D">
      <w:pPr>
        <w:rPr>
          <w:rFonts w:eastAsia="ＭＳ Ｐ明朝"/>
          <w:b/>
          <w:bCs/>
          <w:szCs w:val="21"/>
        </w:rPr>
      </w:pPr>
      <w:r>
        <w:rPr>
          <w:rFonts w:eastAsia="ＭＳ Ｐ明朝" w:hint="eastAsia"/>
          <w:b/>
          <w:bCs/>
          <w:szCs w:val="21"/>
        </w:rPr>
        <w:t>３</w:t>
      </w:r>
      <w:r w:rsidR="0021194E" w:rsidRPr="000B7091">
        <w:rPr>
          <w:rFonts w:eastAsia="ＭＳ Ｐ明朝" w:hint="eastAsia"/>
          <w:b/>
          <w:bCs/>
          <w:szCs w:val="21"/>
        </w:rPr>
        <w:t>－</w:t>
      </w:r>
      <w:r w:rsidR="0021194E">
        <w:rPr>
          <w:rFonts w:eastAsia="ＭＳ Ｐ明朝" w:hint="eastAsia"/>
          <w:b/>
          <w:bCs/>
          <w:szCs w:val="21"/>
        </w:rPr>
        <w:t>４．</w:t>
      </w:r>
      <w:r w:rsidR="0021194E" w:rsidRPr="000B7091">
        <w:rPr>
          <w:rFonts w:eastAsia="ＭＳ Ｐ明朝" w:hint="eastAsia"/>
          <w:b/>
          <w:bCs/>
          <w:szCs w:val="21"/>
        </w:rPr>
        <w:t xml:space="preserve">　</w:t>
      </w:r>
      <w:r w:rsidR="0021194E">
        <w:rPr>
          <w:rFonts w:eastAsia="ＭＳ Ｐ明朝" w:hint="eastAsia"/>
          <w:b/>
          <w:bCs/>
          <w:szCs w:val="21"/>
        </w:rPr>
        <w:t>花卉</w:t>
      </w:r>
      <w:r w:rsidR="0021194E" w:rsidRPr="000B7091">
        <w:rPr>
          <w:rFonts w:eastAsia="ＭＳ Ｐ明朝" w:hint="eastAsia"/>
          <w:b/>
          <w:bCs/>
          <w:szCs w:val="21"/>
        </w:rPr>
        <w:t>への効果</w:t>
      </w:r>
    </w:p>
    <w:p w:rsidR="0021194E" w:rsidRDefault="0021194E" w:rsidP="00674B9D">
      <w:pPr>
        <w:rPr>
          <w:rFonts w:eastAsia="ＭＳ Ｐ明朝"/>
          <w:bCs/>
          <w:szCs w:val="21"/>
        </w:rPr>
      </w:pPr>
      <w:r>
        <w:rPr>
          <w:rFonts w:eastAsia="ＭＳ Ｐ明朝" w:hint="eastAsia"/>
          <w:bCs/>
          <w:szCs w:val="21"/>
        </w:rPr>
        <w:t xml:space="preserve">　</w:t>
      </w:r>
      <w:r w:rsidRPr="0021194E">
        <w:rPr>
          <w:rFonts w:eastAsia="ＭＳ Ｐ明朝" w:hint="eastAsia"/>
          <w:bCs/>
          <w:szCs w:val="21"/>
        </w:rPr>
        <w:t>2015</w:t>
      </w:r>
      <w:r w:rsidRPr="0021194E">
        <w:rPr>
          <w:rFonts w:eastAsia="ＭＳ Ｐ明朝" w:hint="eastAsia"/>
          <w:bCs/>
          <w:szCs w:val="21"/>
        </w:rPr>
        <w:t>年</w:t>
      </w:r>
      <w:r w:rsidRPr="0021194E">
        <w:rPr>
          <w:rFonts w:eastAsia="ＭＳ Ｐ明朝" w:hint="eastAsia"/>
          <w:bCs/>
          <w:szCs w:val="21"/>
        </w:rPr>
        <w:t>5</w:t>
      </w:r>
      <w:r w:rsidRPr="0021194E">
        <w:rPr>
          <w:rFonts w:eastAsia="ＭＳ Ｐ明朝" w:hint="eastAsia"/>
          <w:bCs/>
          <w:szCs w:val="21"/>
        </w:rPr>
        <w:t>月</w:t>
      </w:r>
      <w:r w:rsidRPr="0021194E">
        <w:rPr>
          <w:rFonts w:eastAsia="ＭＳ Ｐ明朝" w:hint="eastAsia"/>
          <w:bCs/>
          <w:szCs w:val="21"/>
        </w:rPr>
        <w:t>5</w:t>
      </w:r>
      <w:r w:rsidRPr="0021194E">
        <w:rPr>
          <w:rFonts w:eastAsia="ＭＳ Ｐ明朝" w:hint="eastAsia"/>
          <w:bCs/>
          <w:szCs w:val="21"/>
        </w:rPr>
        <w:t>日　矢車草を超音波処理して水にさし、その後室温にて静置</w:t>
      </w:r>
      <w:r>
        <w:rPr>
          <w:rFonts w:eastAsia="ＭＳ Ｐ明朝" w:hint="eastAsia"/>
          <w:bCs/>
          <w:szCs w:val="21"/>
        </w:rPr>
        <w:t>した。その後、</w:t>
      </w:r>
    </w:p>
    <w:p w:rsidR="0021194E" w:rsidRPr="0021194E" w:rsidRDefault="0021194E" w:rsidP="00674B9D">
      <w:pPr>
        <w:rPr>
          <w:rFonts w:eastAsia="ＭＳ Ｐ明朝"/>
          <w:bCs/>
          <w:szCs w:val="21"/>
        </w:rPr>
      </w:pPr>
      <w:r>
        <w:rPr>
          <w:rFonts w:eastAsia="ＭＳ Ｐ明朝" w:hint="eastAsia"/>
          <w:bCs/>
          <w:szCs w:val="21"/>
        </w:rPr>
        <w:t xml:space="preserve">　</w:t>
      </w:r>
      <w:r>
        <w:rPr>
          <w:rFonts w:eastAsia="ＭＳ Ｐ明朝" w:hint="eastAsia"/>
          <w:bCs/>
          <w:szCs w:val="21"/>
        </w:rPr>
        <w:t>5</w:t>
      </w:r>
      <w:r w:rsidRPr="0021194E">
        <w:rPr>
          <w:rFonts w:eastAsia="ＭＳ Ｐ明朝" w:hint="eastAsia"/>
          <w:bCs/>
          <w:szCs w:val="21"/>
        </w:rPr>
        <w:t>月</w:t>
      </w:r>
      <w:r>
        <w:rPr>
          <w:rFonts w:eastAsia="ＭＳ Ｐ明朝" w:hint="eastAsia"/>
          <w:bCs/>
          <w:szCs w:val="21"/>
        </w:rPr>
        <w:t>7</w:t>
      </w:r>
      <w:r w:rsidRPr="0021194E">
        <w:rPr>
          <w:rFonts w:eastAsia="ＭＳ Ｐ明朝" w:hint="eastAsia"/>
          <w:bCs/>
          <w:szCs w:val="21"/>
        </w:rPr>
        <w:t>日</w:t>
      </w:r>
      <w:r>
        <w:rPr>
          <w:rFonts w:eastAsia="ＭＳ Ｐ明朝" w:hint="eastAsia"/>
          <w:bCs/>
          <w:szCs w:val="21"/>
        </w:rPr>
        <w:t xml:space="preserve">10:00 </w:t>
      </w:r>
      <w:r>
        <w:rPr>
          <w:rFonts w:eastAsia="ＭＳ Ｐ明朝" w:hint="eastAsia"/>
          <w:bCs/>
          <w:szCs w:val="21"/>
        </w:rPr>
        <w:t>に</w:t>
      </w:r>
      <w:r w:rsidRPr="0021194E">
        <w:rPr>
          <w:rFonts w:eastAsia="ＭＳ Ｐ明朝" w:hint="eastAsia"/>
          <w:bCs/>
          <w:szCs w:val="21"/>
        </w:rPr>
        <w:t>撮影</w:t>
      </w:r>
      <w:r>
        <w:rPr>
          <w:rFonts w:eastAsia="ＭＳ Ｐ明朝" w:hint="eastAsia"/>
          <w:bCs/>
          <w:szCs w:val="21"/>
        </w:rPr>
        <w:t>した。</w:t>
      </w:r>
      <w:r w:rsidRPr="0021194E">
        <w:rPr>
          <w:rFonts w:eastAsia="ＭＳ Ｐ明朝" w:hint="eastAsia"/>
          <w:bCs/>
          <w:szCs w:val="21"/>
        </w:rPr>
        <w:t>超音波処理した方が緑が濃</w:t>
      </w:r>
      <w:r w:rsidR="00B44FDA">
        <w:rPr>
          <w:rFonts w:eastAsia="ＭＳ Ｐ明朝" w:hint="eastAsia"/>
          <w:bCs/>
          <w:szCs w:val="21"/>
        </w:rPr>
        <w:t>く</w:t>
      </w:r>
      <w:r w:rsidRPr="0021194E">
        <w:rPr>
          <w:rFonts w:eastAsia="ＭＳ Ｐ明朝" w:hint="eastAsia"/>
          <w:bCs/>
          <w:szCs w:val="21"/>
        </w:rPr>
        <w:t>、萎れて</w:t>
      </w:r>
      <w:r w:rsidR="00B44FDA">
        <w:rPr>
          <w:rFonts w:eastAsia="ＭＳ Ｐ明朝" w:hint="eastAsia"/>
          <w:bCs/>
          <w:szCs w:val="21"/>
        </w:rPr>
        <w:t>おらず</w:t>
      </w:r>
      <w:r w:rsidRPr="0021194E">
        <w:rPr>
          <w:rFonts w:eastAsia="ＭＳ Ｐ明朝" w:hint="eastAsia"/>
          <w:bCs/>
          <w:szCs w:val="21"/>
        </w:rPr>
        <w:t>、茎が</w:t>
      </w:r>
      <w:r>
        <w:rPr>
          <w:rFonts w:eastAsia="ＭＳ Ｐ明朝" w:hint="eastAsia"/>
          <w:bCs/>
          <w:szCs w:val="21"/>
        </w:rPr>
        <w:t>固かった。</w:t>
      </w:r>
    </w:p>
    <w:p w:rsidR="0021194E" w:rsidRPr="0021194E" w:rsidRDefault="0021194E" w:rsidP="00674B9D">
      <w:pPr>
        <w:rPr>
          <w:rFonts w:eastAsia="ＭＳ Ｐ明朝"/>
          <w:bCs/>
          <w:szCs w:val="21"/>
        </w:rPr>
      </w:pPr>
    </w:p>
    <w:p w:rsidR="0021194E" w:rsidRDefault="0021194E" w:rsidP="00674B9D">
      <w:pPr>
        <w:rPr>
          <w:rFonts w:eastAsia="ＭＳ Ｐ明朝"/>
          <w:szCs w:val="21"/>
        </w:rPr>
      </w:pPr>
      <w:r>
        <w:rPr>
          <w:rFonts w:eastAsia="ＭＳ Ｐ明朝" w:hint="eastAsia"/>
          <w:szCs w:val="21"/>
        </w:rPr>
        <w:t xml:space="preserve"> </w:t>
      </w:r>
      <w:r w:rsidR="00F23FBC">
        <w:rPr>
          <w:rFonts w:eastAsia="ＭＳ Ｐ明朝"/>
          <w:noProof/>
          <w:szCs w:val="21"/>
        </w:rPr>
        <w:drawing>
          <wp:inline distT="0" distB="0" distL="0" distR="0">
            <wp:extent cx="2400300" cy="1800225"/>
            <wp:effectExtent l="19050" t="0" r="0" b="0"/>
            <wp:docPr id="24" name="図 1" descr="D:\超音波プロジェクト\実験結果\2015_05_07矢車草\P104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D:\超音波プロジェクト\実験結果\2015_05_07矢車草\P1040162.JPG"/>
                    <pic:cNvPicPr>
                      <a:picLocks noChangeAspect="1" noChangeArrowheads="1"/>
                    </pic:cNvPicPr>
                  </pic:nvPicPr>
                  <pic:blipFill>
                    <a:blip r:embed="rId53"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r>
        <w:rPr>
          <w:rFonts w:eastAsia="ＭＳ Ｐ明朝" w:hint="eastAsia"/>
          <w:szCs w:val="21"/>
        </w:rPr>
        <w:t xml:space="preserve"> </w:t>
      </w:r>
      <w:r w:rsidR="00F23FBC">
        <w:rPr>
          <w:rFonts w:eastAsia="ＭＳ Ｐ明朝"/>
          <w:noProof/>
          <w:szCs w:val="21"/>
        </w:rPr>
        <w:drawing>
          <wp:inline distT="0" distB="0" distL="0" distR="0">
            <wp:extent cx="2400300" cy="1800225"/>
            <wp:effectExtent l="19050" t="0" r="0" b="0"/>
            <wp:docPr id="25" name="図 2" descr="D:\超音波プロジェクト\実験結果\2015_05_07矢車草\P104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D:\超音波プロジェクト\実験結果\2015_05_07矢車草\P1040173.JPG"/>
                    <pic:cNvPicPr>
                      <a:picLocks noChangeAspect="1" noChangeArrowheads="1"/>
                    </pic:cNvPicPr>
                  </pic:nvPicPr>
                  <pic:blipFill>
                    <a:blip r:embed="rId54"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r>
        <w:rPr>
          <w:rFonts w:eastAsia="ＭＳ Ｐ明朝" w:hint="eastAsia"/>
          <w:szCs w:val="21"/>
        </w:rPr>
        <w:t xml:space="preserve"> </w:t>
      </w:r>
    </w:p>
    <w:p w:rsidR="0021194E" w:rsidRDefault="0021194E" w:rsidP="00674B9D">
      <w:pPr>
        <w:rPr>
          <w:rFonts w:eastAsia="ＭＳ Ｐ明朝"/>
          <w:szCs w:val="21"/>
        </w:rPr>
      </w:pPr>
    </w:p>
    <w:p w:rsidR="0021194E" w:rsidRDefault="0021194E" w:rsidP="00674B9D">
      <w:pPr>
        <w:rPr>
          <w:rFonts w:eastAsia="ＭＳ Ｐ明朝"/>
          <w:szCs w:val="21"/>
        </w:rPr>
      </w:pPr>
      <w:r>
        <w:rPr>
          <w:rFonts w:eastAsia="ＭＳ Ｐ明朝" w:hint="eastAsia"/>
          <w:szCs w:val="21"/>
        </w:rPr>
        <w:t xml:space="preserve">　</w:t>
      </w:r>
      <w:r w:rsidR="00F23FBC">
        <w:rPr>
          <w:rFonts w:eastAsia="ＭＳ Ｐ明朝"/>
          <w:noProof/>
          <w:szCs w:val="21"/>
        </w:rPr>
        <w:drawing>
          <wp:inline distT="0" distB="0" distL="0" distR="0">
            <wp:extent cx="2400300" cy="1800225"/>
            <wp:effectExtent l="19050" t="0" r="0" b="0"/>
            <wp:docPr id="26" name="図 3" descr="D:\超音波プロジェクト\実験結果\2015_05_07矢車草\P104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D:\超音波プロジェクト\実験結果\2015_05_07矢車草\P1040164.JPG"/>
                    <pic:cNvPicPr>
                      <a:picLocks noChangeAspect="1" noChangeArrowheads="1"/>
                    </pic:cNvPicPr>
                  </pic:nvPicPr>
                  <pic:blipFill>
                    <a:blip r:embed="rId55"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r>
        <w:rPr>
          <w:rFonts w:eastAsia="ＭＳ Ｐ明朝" w:hint="eastAsia"/>
          <w:szCs w:val="21"/>
        </w:rPr>
        <w:t xml:space="preserve"> </w:t>
      </w:r>
      <w:r w:rsidR="00F23FBC">
        <w:rPr>
          <w:rFonts w:eastAsia="ＭＳ Ｐ明朝"/>
          <w:noProof/>
          <w:szCs w:val="21"/>
        </w:rPr>
        <w:drawing>
          <wp:inline distT="0" distB="0" distL="0" distR="0">
            <wp:extent cx="2400300" cy="1800225"/>
            <wp:effectExtent l="19050" t="0" r="0" b="0"/>
            <wp:docPr id="27" name="図 4" descr="D:\超音波プロジェクト\実験結果\2015_05_07矢車草\P104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D:\超音波プロジェクト\実験結果\2015_05_07矢車草\P1040174.JPG"/>
                    <pic:cNvPicPr>
                      <a:picLocks noChangeAspect="1" noChangeArrowheads="1"/>
                    </pic:cNvPicPr>
                  </pic:nvPicPr>
                  <pic:blipFill>
                    <a:blip r:embed="rId56"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3D7963" w:rsidRDefault="0021194E" w:rsidP="00674B9D">
      <w:pPr>
        <w:rPr>
          <w:rFonts w:eastAsia="ＭＳ Ｐ明朝"/>
          <w:szCs w:val="21"/>
        </w:rPr>
      </w:pPr>
      <w:r w:rsidRPr="0021194E">
        <w:rPr>
          <w:rFonts w:eastAsia="ＭＳ Ｐ明朝" w:hint="eastAsia"/>
          <w:szCs w:val="21"/>
        </w:rPr>
        <w:t>左：超音波処理なし　右：超音波処理あり</w:t>
      </w:r>
    </w:p>
    <w:p w:rsidR="0021194E" w:rsidRDefault="0021194E" w:rsidP="00674B9D">
      <w:pPr>
        <w:rPr>
          <w:rFonts w:eastAsia="ＭＳ Ｐ明朝"/>
          <w:szCs w:val="21"/>
        </w:rPr>
      </w:pPr>
      <w:r>
        <w:rPr>
          <w:rFonts w:eastAsia="ＭＳ Ｐ明朝" w:hint="eastAsia"/>
          <w:szCs w:val="21"/>
        </w:rPr>
        <w:lastRenderedPageBreak/>
        <w:t xml:space="preserve">　野菜、果物と同じ植物である花卉においても、超音波処理によって</w:t>
      </w:r>
      <w:r w:rsidRPr="000944B9">
        <w:rPr>
          <w:rFonts w:eastAsia="ＭＳ Ｐ明朝" w:hint="eastAsia"/>
          <w:color w:val="FF0000"/>
          <w:szCs w:val="21"/>
        </w:rPr>
        <w:t>日持ちの延伸効果</w:t>
      </w:r>
      <w:r>
        <w:rPr>
          <w:rFonts w:eastAsia="ＭＳ Ｐ明朝" w:hint="eastAsia"/>
          <w:szCs w:val="21"/>
        </w:rPr>
        <w:t>が認められた。</w:t>
      </w:r>
    </w:p>
    <w:p w:rsidR="0021194E" w:rsidRPr="000B7091" w:rsidRDefault="0021194E" w:rsidP="00674B9D">
      <w:pPr>
        <w:rPr>
          <w:rFonts w:eastAsia="ＭＳ Ｐ明朝"/>
          <w:szCs w:val="21"/>
        </w:rPr>
      </w:pPr>
    </w:p>
    <w:p w:rsidR="00674B9D" w:rsidRDefault="004B1638" w:rsidP="00674B9D">
      <w:pPr>
        <w:rPr>
          <w:rFonts w:eastAsia="ＭＳ Ｐ明朝"/>
          <w:b/>
          <w:bCs/>
          <w:szCs w:val="21"/>
        </w:rPr>
      </w:pPr>
      <w:r>
        <w:rPr>
          <w:rFonts w:eastAsia="ＭＳ Ｐ明朝" w:hint="eastAsia"/>
          <w:b/>
          <w:bCs/>
          <w:szCs w:val="21"/>
        </w:rPr>
        <w:t>３</w:t>
      </w:r>
      <w:r w:rsidR="00674B9D" w:rsidRPr="000B7091">
        <w:rPr>
          <w:rFonts w:eastAsia="ＭＳ Ｐ明朝" w:hint="eastAsia"/>
          <w:b/>
          <w:bCs/>
          <w:szCs w:val="21"/>
        </w:rPr>
        <w:t>－</w:t>
      </w:r>
      <w:r w:rsidR="0021194E">
        <w:rPr>
          <w:rFonts w:eastAsia="ＭＳ Ｐ明朝" w:hint="eastAsia"/>
          <w:b/>
          <w:bCs/>
          <w:szCs w:val="21"/>
        </w:rPr>
        <w:t>５</w:t>
      </w:r>
      <w:r w:rsidR="0014074A">
        <w:rPr>
          <w:rFonts w:eastAsia="ＭＳ Ｐ明朝" w:hint="eastAsia"/>
          <w:b/>
          <w:bCs/>
          <w:szCs w:val="21"/>
        </w:rPr>
        <w:t>．</w:t>
      </w:r>
      <w:r w:rsidR="00674B9D" w:rsidRPr="000B7091">
        <w:rPr>
          <w:rFonts w:eastAsia="ＭＳ Ｐ明朝" w:hint="eastAsia"/>
          <w:b/>
          <w:bCs/>
          <w:szCs w:val="21"/>
        </w:rPr>
        <w:t xml:space="preserve">　野菜を活性化する効果</w:t>
      </w:r>
    </w:p>
    <w:p w:rsidR="0014074A" w:rsidRPr="000B7091" w:rsidRDefault="0014074A" w:rsidP="00674B9D">
      <w:pPr>
        <w:rPr>
          <w:rFonts w:eastAsia="ＭＳ Ｐ明朝"/>
          <w:b/>
          <w:bCs/>
          <w:szCs w:val="21"/>
        </w:rPr>
      </w:pPr>
    </w:p>
    <w:p w:rsidR="0014074A" w:rsidRPr="0014074A" w:rsidRDefault="004B1638" w:rsidP="00674B9D">
      <w:pPr>
        <w:rPr>
          <w:rFonts w:eastAsia="ＭＳ Ｐ明朝"/>
          <w:b/>
          <w:szCs w:val="21"/>
        </w:rPr>
      </w:pPr>
      <w:r>
        <w:rPr>
          <w:rFonts w:eastAsia="ＭＳ Ｐ明朝" w:hint="eastAsia"/>
          <w:b/>
          <w:szCs w:val="21"/>
        </w:rPr>
        <w:t>３</w:t>
      </w:r>
      <w:r w:rsidR="00674B9D" w:rsidRPr="0014074A">
        <w:rPr>
          <w:rFonts w:eastAsia="ＭＳ Ｐ明朝" w:hint="eastAsia"/>
          <w:b/>
          <w:szCs w:val="21"/>
        </w:rPr>
        <w:t>－</w:t>
      </w:r>
      <w:r w:rsidR="0021194E">
        <w:rPr>
          <w:rFonts w:eastAsia="ＭＳ Ｐ明朝" w:hint="eastAsia"/>
          <w:b/>
          <w:szCs w:val="21"/>
        </w:rPr>
        <w:t>５</w:t>
      </w:r>
      <w:r w:rsidR="00674B9D" w:rsidRPr="0014074A">
        <w:rPr>
          <w:rFonts w:eastAsia="ＭＳ Ｐ明朝" w:hint="eastAsia"/>
          <w:b/>
          <w:szCs w:val="21"/>
        </w:rPr>
        <w:t>－１</w:t>
      </w:r>
      <w:r w:rsidR="0014074A" w:rsidRPr="0014074A">
        <w:rPr>
          <w:rFonts w:eastAsia="ＭＳ Ｐ明朝" w:hint="eastAsia"/>
          <w:b/>
          <w:szCs w:val="21"/>
        </w:rPr>
        <w:t>．</w:t>
      </w:r>
      <w:r w:rsidR="00674B9D" w:rsidRPr="0014074A">
        <w:rPr>
          <w:rFonts w:eastAsia="ＭＳ Ｐ明朝" w:hint="eastAsia"/>
          <w:b/>
          <w:szCs w:val="21"/>
        </w:rPr>
        <w:t xml:space="preserve">　モヤシ</w:t>
      </w:r>
    </w:p>
    <w:p w:rsidR="00674B9D" w:rsidRPr="000B7091" w:rsidRDefault="00674B9D" w:rsidP="00674B9D">
      <w:pPr>
        <w:rPr>
          <w:rFonts w:eastAsia="ＭＳ Ｐ明朝"/>
          <w:szCs w:val="21"/>
        </w:rPr>
      </w:pPr>
      <w:r w:rsidRPr="000B7091">
        <w:rPr>
          <w:rFonts w:eastAsia="ＭＳ Ｐ明朝" w:hint="eastAsia"/>
          <w:szCs w:val="21"/>
        </w:rPr>
        <w:t xml:space="preserve">　噴流式超音波処理して８日間静置したところ、超音波処理していないモヤシ群は全て腐敗したのに対して、超音波処理したモヤシ群では発芽するものがあった。</w:t>
      </w:r>
    </w:p>
    <w:p w:rsidR="00674B9D" w:rsidRPr="000B7091" w:rsidRDefault="00674B9D" w:rsidP="00674B9D">
      <w:pPr>
        <w:rPr>
          <w:rFonts w:eastAsia="ＭＳ Ｐ明朝"/>
          <w:szCs w:val="21"/>
        </w:rPr>
      </w:pPr>
      <w:r w:rsidRPr="000B7091">
        <w:rPr>
          <w:rFonts w:eastAsia="ＭＳ Ｐ明朝" w:hint="eastAsia"/>
          <w:szCs w:val="21"/>
        </w:rPr>
        <w:t xml:space="preserve">　</w:t>
      </w:r>
      <w:r w:rsidR="006D65FF">
        <w:rPr>
          <w:rFonts w:eastAsia="ＭＳ Ｐ明朝" w:hint="eastAsia"/>
          <w:szCs w:val="21"/>
        </w:rPr>
        <w:t>柏市内のスーパーマーケット</w:t>
      </w:r>
      <w:r w:rsidRPr="000B7091">
        <w:rPr>
          <w:rFonts w:eastAsia="ＭＳ Ｐ明朝" w:hint="eastAsia"/>
          <w:szCs w:val="21"/>
        </w:rPr>
        <w:t>にて購入（１袋</w:t>
      </w:r>
      <w:r w:rsidRPr="000B7091">
        <w:rPr>
          <w:rFonts w:eastAsia="ＭＳ Ｐ明朝" w:hint="eastAsia"/>
          <w:szCs w:val="21"/>
        </w:rPr>
        <w:t>=19</w:t>
      </w:r>
      <w:r w:rsidRPr="000B7091">
        <w:rPr>
          <w:rFonts w:eastAsia="ＭＳ Ｐ明朝" w:hint="eastAsia"/>
          <w:szCs w:val="21"/>
        </w:rPr>
        <w:t>円）したモヤシの半分を、翌日超音波処理</w:t>
      </w:r>
      <w:r w:rsidRPr="000B7091">
        <w:rPr>
          <w:rFonts w:eastAsia="ＭＳ Ｐ明朝" w:hint="eastAsia"/>
          <w:szCs w:val="21"/>
        </w:rPr>
        <w:t>(</w:t>
      </w:r>
      <w:r w:rsidRPr="000B7091">
        <w:rPr>
          <w:rFonts w:eastAsia="ＭＳ Ｐ明朝" w:hint="eastAsia"/>
          <w:szCs w:val="21"/>
        </w:rPr>
        <w:t>噴流あり、</w:t>
      </w:r>
      <w:r w:rsidRPr="000B7091">
        <w:rPr>
          <w:rFonts w:eastAsia="ＭＳ Ｐ明朝" w:hint="eastAsia"/>
          <w:szCs w:val="21"/>
        </w:rPr>
        <w:t xml:space="preserve">5 min) </w:t>
      </w:r>
      <w:r w:rsidRPr="000B7091">
        <w:rPr>
          <w:rFonts w:eastAsia="ＭＳ Ｐ明朝" w:hint="eastAsia"/>
          <w:szCs w:val="21"/>
        </w:rPr>
        <w:t>し、残り半分は水洗いの後、同じ時間水道水に浸漬した。超音波処理の翌日食したが、超音波処理の有無による違いはなかった。　超音波処理の５日後まで冷蔵庫で保管し、その後は室温にて静置した。超音波処理の６日後、超音波処理したモヤシは腐敗臭がなかったのに対して、超音波処理しなかったものは腐敗臭がした。超音波処理の７日後、超音波処理したモヤシは腐敗臭がしたが、軽微であった。双葉が上方へ向かって伸びている</w:t>
      </w:r>
      <w:r w:rsidR="006D65FF">
        <w:rPr>
          <w:rFonts w:eastAsia="ＭＳ Ｐ明朝" w:hint="eastAsia"/>
          <w:szCs w:val="21"/>
        </w:rPr>
        <w:t>モヤシ</w:t>
      </w:r>
      <w:r w:rsidRPr="000B7091">
        <w:rPr>
          <w:rFonts w:eastAsia="ＭＳ Ｐ明朝" w:hint="eastAsia"/>
          <w:szCs w:val="21"/>
        </w:rPr>
        <w:t>が複数存在した。対して、超音波処理しなかったものは強い腐敗臭がした。双葉が上を向いているもやしは皆無であった。</w:t>
      </w:r>
    </w:p>
    <w:p w:rsidR="00E65BD7" w:rsidRDefault="00674B9D" w:rsidP="00674B9D">
      <w:pPr>
        <w:rPr>
          <w:rFonts w:eastAsia="ＭＳ Ｐ明朝"/>
          <w:szCs w:val="21"/>
        </w:rPr>
      </w:pPr>
      <w:r w:rsidRPr="000B7091">
        <w:rPr>
          <w:rFonts w:eastAsia="ＭＳ Ｐ明朝" w:hint="eastAsia"/>
          <w:szCs w:val="21"/>
        </w:rPr>
        <w:t xml:space="preserve">　超音波処理の８日後、超音波処理したモヤシは腐敗臭が少しした。双葉が上方へ向かって伸びているもやしが７本あった。対して、超音波処理しなかったものは極めて強い腐敗臭がし、双葉が上を向いているものは皆無であった。モヤシより液が大量に漏出しており、明らかにモヤシが腐敗していた。</w:t>
      </w:r>
    </w:p>
    <w:p w:rsidR="00E65BD7" w:rsidRPr="0014074A" w:rsidRDefault="00134325" w:rsidP="00674B9D">
      <w:pPr>
        <w:rPr>
          <w:rFonts w:eastAsia="ＭＳ Ｐ明朝"/>
          <w:szCs w:val="21"/>
        </w:rPr>
      </w:pPr>
      <w:r>
        <w:rPr>
          <w:rFonts w:eastAsia="ＭＳ Ｐ明朝"/>
          <w:noProof/>
          <w:szCs w:val="21"/>
        </w:rPr>
        <mc:AlternateContent>
          <mc:Choice Requires="wpg">
            <w:drawing>
              <wp:anchor distT="0" distB="0" distL="114300" distR="114300" simplePos="0" relativeHeight="251633152" behindDoc="0" locked="0" layoutInCell="1" allowOverlap="1">
                <wp:simplePos x="0" y="0"/>
                <wp:positionH relativeFrom="column">
                  <wp:posOffset>-87005</wp:posOffset>
                </wp:positionH>
                <wp:positionV relativeFrom="paragraph">
                  <wp:posOffset>84161</wp:posOffset>
                </wp:positionV>
                <wp:extent cx="5760085" cy="4045585"/>
                <wp:effectExtent l="0" t="3810" r="0" b="0"/>
                <wp:wrapSquare wrapText="bothSides"/>
                <wp:docPr id="113" name="Group 2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60085" cy="4045585"/>
                          <a:chOff x="160" y="164"/>
                          <a:chExt cx="5487" cy="3854"/>
                        </a:xfrm>
                      </wpg:grpSpPr>
                      <pic:pic xmlns:pic="http://schemas.openxmlformats.org/drawingml/2006/picture">
                        <pic:nvPicPr>
                          <pic:cNvPr id="116" name="Picture 224" descr="IMG_4374_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87" y="164"/>
                            <a:ext cx="2227" cy="2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225" descr="IMG_4375_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3016" y="242"/>
                            <a:ext cx="2529" cy="2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226" descr="IMG_437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60" y="2205"/>
                            <a:ext cx="2720" cy="1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227" descr="IMG_437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927" y="2205"/>
                            <a:ext cx="2720" cy="18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AA6D02A" id="Group 223" o:spid="_x0000_s1026" style="position:absolute;left:0;text-align:left;margin-left:-6.85pt;margin-top:6.65pt;width:453.55pt;height:318.55pt;z-index:251633152" coordorigin="160,164" coordsize="5487,3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r9e7tAwAAKhQAAA4AAABkcnMvZTJvRG9jLnhtbOxY227jNhB9L9B/&#10;EPSuSKLlmxB7kfoSLLDbBr08L2iKsoiVRIKk7QSL/ntnKNGJnRTZbtGHTW3ANkWKw+E5M0dDXb+7&#10;b+pgz7URsp2F6VUSBrxlshDtdhb+8fs6moSBsbQtaC1bPgsfuAnfzX/84fqgck5kJeuC6wCMtCY/&#10;qFlYWavyODas4g01V1LxFgZLqRtq4VJv40LTA1hv6pgkySg+SF0oLRk3BnqX3WA4d/bLkjP7S1ka&#10;boN6FoJv1v1q97vB33h+TfOtpqoSrHeDfoMXDRUtLHo0taSWBjstnplqBNPSyNJeMdnEsiwF424P&#10;sJs0OdvNrZY75fayzQ9bdYQJoD3D6ZvNsp/3dzoQBXCXDsKgpQ2Q5NYNCBkgPAe1zeGuW61+U3e6&#10;2yM0P0j22QStXFS03fIbowBqMIIz4vMpeL3t5gebw0dZwBp0Z6VD7L7UDVoFLIJ7R8zDkRh+bwMG&#10;ncPxKEkmwzBgMJYl2XAIF446VgG/OC8dAb0wmo4yP7Lys7PJuJs6mAzdaEzzblnnau/a/FoJlsO3&#10;xxlaz3B+PR5hlt1pHvZGmq+y0VD9eaciCAlFrdiIWtgHF96AEDrV7u8EQ/Dx4illI08ZjOOyQFoW&#10;BgU3DGL8/cfbT9lgnH0iiIif2hmiuNG/4/CRVq3loeK0MJ7aUysxXp44t6mFWou6Rkax3cMA3pxF&#10;7AtIdtmwlGzX8NZ26a15DYjI1lRCmTDQOW82HKJVvy9S4BSkxUIwKS1a66IJIuaDsbg6xo7LwC9k&#10;cpMkU/JTtBgmiyhLxqvoZpqNo3GyGkMwTdJFuvgTZ6dZvjMcUKH1Uonedeh95vyL6dYLU5fIThCC&#10;PXWygznhHPL/zkXoQoTQV6PZr5A/LqKN1dyyCrtLALLvh5uPAw71R6CRAwOp+WpqDTANnqaITy9C&#10;SJ8ghExHLoV9gkCcaGNvuWwCbADw4KdDmu5hF93O/C3ocyuRfreTl7iYJtPVZDXJooyMVsDFchnd&#10;rBdZNFqn4+FysFwslqnnohJFwVs09++pcCjLWhQ+OI3ebha17ihau0+/cfN4W4wh8eiGp8//dzR6&#10;/KEXm/D9HpUEAqAT/7ujkoDenirJ8I0qCbkoiZNsH8mvK0mSwpMHpIRk7tnSqS0+qcmQTLtnLRmQ&#10;i5T8L6UESv5zKYFoOZWSt1mSQAV9KUmg9vtqIfFVOyFJX9Afa5IxgYIe6/10AieTrtDwZwVfcFxq&#10;EgD7pdLSE/B91yTwJDkXEihTToXEhQZuF49Fb+ZsA4e4i5D8EyEhUzzCYEVyURJ3oPwvTzfurQm8&#10;kHLa0788wzdeT6+h/fQV3/wvAA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P+9pWOEAAAAKAQAADwAAAGRycy9kb3ducmV2LnhtbEyPQU/C&#10;QBCF7yb+h82YeINtLSDUbgkh6omYCCaG29Id2obubNNd2vLvHU96nLwv732TrUfbiB47XztSEE8j&#10;EEiFMzWVCr4Ob5MlCB80Gd04QgU39LDO7+8ynRo30Cf2+1AKLiGfagVVCG0qpS8qtNpPXYvE2dl1&#10;Vgc+u1KaTg9cbhv5FEULaXVNvFDpFrcVFpf91Sp4H/SwSeLXfnc5b2/Hw/zjexejUo8P4+YFRMAx&#10;/MHwq8/qkLPTyV3JeNEomMTJM6McJAkIBparZAbipGAxj2Yg80z+fyH/AQAA//8DAFBLAwQKAAAA&#10;AAAAACEAYzZjxgxEAQAMRAEAFQAAAGRycy9tZWRpYS9pbWFnZTQuanBlZ//Y/+AAEEpGSUYAAQEB&#10;ANwA3AAA/9sAQwACAQEBAQECAQEBAgICAgIEAwICAgIFBAQDBAYFBgYGBQYGBgcJCAYHCQcGBggL&#10;CAkKCgoKCgYICwwLCgwJCgoK/9sAQwECAgICAgIFAwMFCgcGBwoKCgoKCgoKCgoKCgoKCgoKCgoK&#10;CgoKCgoKCgoKCgoKCgoKCgoKCgoKCgoKCgoKCgoK/8AAEQgBygK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CQRjnd2H1FPUA8ruxnPXrTG&#10;wAPl+i46U5QoXgD8un+TXBfS5rceFBGGf6e/WkK7Rll6cjPUUKdx2he2ev8An3oRlxsx/F37cVEp&#10;JbC1HFfl3Z/+tTkCD5s/TP8AnpUSsMYA+XpupRIGySvA9zRzBzdibfheD0PGT1pVXd1Y7s4qNGy/&#10;K4I60jzqoyflNHOF2SN8ozj5R0yOnFLb6okDcy/XtWfc3uW27vodtZ1zqKrkLJx3/wAa5a1ma078&#10;x21j4jRDy44OMVqW3iCGU5eTpmvK28TrA+0udv161csvFoH/AC2//XXl1JqLO+nHueqR6ijniTvw&#10;KnhvBjO9fpXC6V4jWQL+8zWzBrWVz5mDj+GudYjlZ1RhJnRT3CMobd3wfmrPvJUUbVx+dZ/9tApx&#10;Iu7oGx0qrdakjvgvwfSuqnjDOdC/QdqMyKCcfhiqK3o/hPvx/Oq+o6gMkl8/LkCsm51Ux8FvpzXZ&#10;TxHMcdSjJHSQX8Zwijvxx05//VViKTzPnLN6+1czZ6rkhw3StSy1PK7SwzuFdMa3Mc8oyTNTcqkv&#10;n2qGWfuzc+uKrzXy4wTtbqv+FU7jUSH27+P97rzSlUiiUrlqa9AIO/8ACoTqRzgHnOOKzXvGYsEP&#10;B5PHTmoZr+KNACOfp0rGWINlTlJm5Fes7DGTzjBrotAsjK688Ng8/SuP0O4DzfOSG/zxXoXhWNSw&#10;yuDSjX5jT2Opt6ToWUGf4T1P8627PRVjXlffip9Itk2AgA/WtMNFGoyo+tb8ykhxhYppYLF0Uemc&#10;VXuhHEu0Nz/Opr2/jThT3/xrN+0LcysS/A9q5ajj0OmMerCK2eeUkg4/3a0rDTcny9hA+lQQNEhA&#10;Xr2rZ00jG8r/AJ9ayi0i2ZPiUSafbbQ+No5z2rwn4reNZrFnEc3PI4r3P4huVtGwxPy/Svl/4zR3&#10;M0snlozZ/SuPGYn2d32NaUeY5CD4mXR1hVt5Wb5iGFes+BtcvdQgWWZZBxzXjHw58HGfU/PuUGd/&#10;zMRXuWmQWvh7SVcMMlfvcc1wYfE89PnkzoqezpqyNLX/ABH9hsSjyfMVzxXkfj3xwVDKJT3J+brV&#10;7xx40GWCz+y815H4r1y4u5WG5uM59q58VjlLSI6NPmdyDX/Ect3KwLsKzjeKf4v4scN+n+fSs+4k&#10;d/mJ2+4qB7pkBUrXi1JHp0zba+jI+WTnoKF1IIOG/Xp0rn5bpgeXIz1qnd6y0YYlePzFccqiNl7y&#10;OuXXUxu8wDvnNJ/wkkca7S//ANavPp/FE0Mm4MNvT73vVK58Zb494f5mXpn/AOtzVRxKRMqLbvY9&#10;JbxkICQW992RUcvj6Pdt8zH0rye58XvjKydGI2+lVB4ommkyZehxu3DpilLGSeiOd4VHstv4nN8M&#10;mXK59f8AOatpf+fgAELu+Yjua840HVGWNQGOcYz68V2nh9/PKht3PDcn/PWuSdWTNI0+U7Tw1Yrc&#10;XCFlz0HJNe1fDfTCPLHldAO2Ca8v8F2AkZAR15X5en417V4Ft0hjVyv3R9BXfl8V7S7Ma0r7Ho+h&#10;lobdflb7v8NT6jfrFExzWXb3ohi3M2FFZ/iHxAqW7Yk9R9K+soVOx5k0cv8AErxCsVvIC3TNeB+K&#10;fFKz6gyLLn5vl5GfpXa/GPxULe3k3T8fxV4JZ662r6/sEnWTtn/P+e1cuZYnlhyo1oUdOY9q8GaY&#10;Lwq23tz6CvR9D0Btiso9B0rmPhRpXm6bESD6fSvWdE0nEWXXjHauCltcmckczqtn9mg+VOgrjr67&#10;WOaReleieN1jtLRi2F/3e1eM61rqx6m0YH8RzXdGtGEVczpx5jQ1HUioJDdeTzXO6x4ons3yJSAD&#10;24qa61ITRHY3HRq4nxhfOiuT/OubFV243OinR11Ois/jA9rJ5fm/MOCO1atn8YLO5RVa7Hru3V83&#10;eKvElxZTs0cjLjr/APqrJtfiVPBJ+9ueBy3vXjfXasZ2ueh9TjKN0fXlr4+huNuJht7c1qWXiiKa&#10;PejFcV8taB8X13KPtHHTbuzXf+HPifFMo3XQ55PNelh8dzKzOOrhZRPbP7UjnG1mFVL4RSpuwO+G&#10;riLHx3FOoZbgfdyfm9q04PE0coykx/764rujiIyOKVOSLN/o1vdEJ5WQ2f5f/rpsPw/066i2tbKT&#10;1+bv/n+lXNMulvHzH0+uMV1mlaXvCuwX39ua7qKp7swdzgr34P6VPGcWq46sdtc1rPwehsX86ztd&#10;vsF6V75BoQcYKcY5FVNT8MRtEd0B/WnWjRqR2KjUlHqeBxeFZ7AfNGwKgfd/nUFxDPa8eW2Rzuav&#10;WNb8MQ26sAm0+w6cVxuuaTHG/KBfcV5FSXs9DtjW5tzjp9curTO7cPbFUrrx2sIb99/UVpa1oiSp&#10;IBjnkYrzvxjomo226SF8e+KdPGcuhTjGXQ3pviKIxuM5x2+bpUP/AAs9VDH7XuP6V5Dr+vajp7sl&#10;wD/LOa5nUfG9zbkkTrhT3rphipClh4n0IvxUUN+7uun3eRViH4pRnn7Rj5cqfT2618yj4mXSLh5t&#10;uSDy2Kkt/ijKr+Wtx93tu7fnXTDE9zneHPp7/haZU7vtP/j3amN8S1kAk87nPrXzpB8Tg7Bmn+vU&#10;du9Xrf4gLIQ7XPHeubEYyNtDSnhZM+gIfiFHK4BuON2Bz/jWtp/jwNjM27nG38K+fbXxgzSBzP8A&#10;N2yf0/Kui0zxUAwPmZPT73Udc15ixClKxs8Pynu9r4yhK8y7v6UXfjBVjZhKvT868eh8bNGeLht3&#10;X71NvfHzOuPM+9noa9WniFFaHL7HmZ13ivxkmCFb13D+n1rlZvF8sknlxnv379+prmtR8Ry3rNh9&#10;34Cm6ZG7yeaxz/tMa561aVSXunVTpRjG7Pv1JAOMKecgtTvNB6nr/n8azxcMp3H1780guJuMqe2O&#10;K+7VSO58v7Nmkjqe4PqPWlEm5mbP5dKoiaUtzu47lqkUzH5c+1T7SNw9m9y1uAO4nkg49qTzQpye&#10;35VW3SIM8/L/AHetMkeQKcD/AL67j0pe0jsEabbJ570Kf4cdu9U7rUBGMhuV6L+NVbu5mRQMHg5/&#10;z7Vm3txOrbQcfQVjOsuptGiyxdaoA338Y9KxdS1yNVZnm46baztZ1eVCwZW5/vLXKaz4kZQ2C33e&#10;h7c1wVMZHZHXTwrZqap4mAuNgk55P3qdpvi1N+DcfrXn+oeIZ3kwB06fN1pllrs6zclstz9R+deX&#10;iMRzPQ9Clh/d1PbtE8WfKv78e3+fpXUWXiMSRqwZvu5968Q0PxC46SY4xj24rq9P8TnYu6TOPu89&#10;a86WJ5XqdcaNtD0z+3NxZi/1qGXxGoBAm/hO4ZriB4oO1iz/ADBcrmqd/wCJijN8/GD1+lZ/XlE2&#10;+r8252lzrytyH+nNZt1rKnlm/I/49K42TxYHYAv83XFNTXw4+Z/mPZv8a6sPmUZM5quDla9jsYNe&#10;MU213/3vQVq2Ovgkc5P+9yK83fXmUfMfb9auaX4jmkdVRixY9Mj8vrXrU8dF6HnTwsk9T0hdaDAl&#10;HH/16BO7tluaw9GX7QoL8+orat7eSRMIDtbnO3vx/wDWraWIvsYxo6hNeqi7o23Y7g1mXNxIbjaJ&#10;OtbB0xgc7SGHJNZt9aLHOr7GGK5KlblV7nVTo3Nbw/NiTkkfyr0Pw1qSxbcnNeX2F6bU5dv4ccn2&#10;ra07xSI3Cq/AI6dKdLEWNvq57VpHiBFjwD9MVNdeJYkH+sHp9Oa8xsPGQhTzfP8A4Tt+aq9/45L7&#10;m8/aOtdscRoZSpWO9u/Ekc8p2NxSw6yAxAPfjmvLV+ItvuYRMOuOf6VDdfE6SPO2Tb2rixGaYXDq&#10;85Iyl7u57LbatbRqGmmG3I+XdWna+NdLtFxvXp3avnO5+LcnBWZuv8Ldaoy/GC5jO1JGf096+dxH&#10;GGW0H7skc0sVT2PoDxf4vt7yFiki8jNeI/EPUrS5kZVVfmOOKx5virf6gnkxHg8ctisPUtckvZB5&#10;7ZZvvd6+RzjjL28eXD6szeIqPY1vCpttOfzSyhs5PPQ1e8WeNBNbeXbzcBcBhiuRXVTn903yrnaF&#10;qlfXssilSpC968bC5hnmJSilZG9KjiK0tTM8R6ncXbEByMZO7/61cvewvLISW4x949BXRXkUcgJx&#10;/wCO8HrWHqd3HbI2Qq/N82P5V9rhvaQpJTep71GnKEbMyru0Cxt8yjt6VlXbiDdjGC35U/WvE8cJ&#10;YeYNyr07HiuU1PxY7M20n7uMEcVc6kep1xpS0NK4vCvJbhRWTqeofKQzeu73rPn8Secf3iDkd+9U&#10;7rWIpQQcZK/h/n/GuKbXQ6Yxktyrq+pMpxHL04+8c1gXerusjJu2nOOpwP1q5q16mMg9P/r1zmq3&#10;KhjkZ759f8e//wBepjT5jXoSXmvAloxNxj724j+tWtE1NprobsjDc7jjFcncXbs26ND+PXpWv4ck&#10;LS+YVHzED349OPeuj2OlkYyWh6t4Yu/PCAHn+LDdOa9Q8F2rTMpKgk47HpXlHgeN5ipMfX7vsK9u&#10;+H+lybVLRcehX/Oan2d5GE3Y9M8Daeu2P5Oc88V6x4acWlurZ/h4+lcD4RsTCqEdPftXXLqH2eAM&#10;Bjav0r0MNFUzjk7nQXetLFEcS+/0ri/F/jJYUcef0/vdBVfX/Faxrn05+8Oa8p+IvjoRb1WTnacH&#10;nBr1I1vZow9m5M5j42fECSWCYiTj5v8A9Ved/CZ5dX11ZZfm+f0/Ssb4m+Lmu5Ghjl3Nu/vdf19f&#10;1rr/ANnjSmubqOZl+bcNwrhqSeIqanS4xp0Ln1z8JNNEWlwjaAQo4r1Cyi8uIIiKPYVyPws0wR6b&#10;GSp+793FdwFhtYMufu9s8V6HsrRPGcuaR538U7spAxY/wn5c18+69qJOqOTL1Y9PSva/jHrccEEm&#10;JCcdBXz40smoa0xRsRs3XdmvNr1Eqiid+FhJ6m9bXLyR+YSeePvdR61zviy2MoaQfxddtdVp1i8c&#10;CjnK+pqnrmiySIzBelbSipROiL94+ffHtrMGkIXoM59OM15Rreoz2d2UUNjoPc19J+MPBZuImIjb&#10;5vveg4ryTxZ4Adbln8rcvtx3rya1DlldHo0qnu2OI03xFe20w+Ylvb1rsvD/AI+uLfbuc/dxu3de&#10;axYPCMsUjFo29/8AOKu2fh9o3YtB82VJHpW1GMUTV5Zo7/R/iU4K/wCkt167v8966/w58SHuZlgF&#10;zu3enb/69eXaN4Ov751CK3uAteneAfhJe+bHI0bfMPm+lehCnqrHmVlBHtXw1v4NQijLNy1eyeH9&#10;MS4hBjA5ryPwD4MvdMRAV+vHUV614WS8t0XG7/CvWo80I2keXKLbOmtdFjCZCc5/p0qrqumLHC0r&#10;Ba07O9mMa+cnXG7/AArO1+/RICm3tiipUViYwkef+KBEpbPbrXn3iFo1kYBc/wB0+ldx4tvE3Md2&#10;F6kVwGtTQO7qGHXuw614+Id0bx03Oa1WRxuKL0/iz/jXNatCbyJg6jJ+9nrXW38O9WG3oaxr+0Lq&#10;cp82eK82o5RNVI8i8feE4b2GR1VVLex49/8A61eL+M/Dd5aS7kBPOfmboa+nde0lZImUg/8AxIry&#10;zx34WimaQlDtYfMKqjjvZytJle0cT541K7e3lk3J8y8N7fXms+PVZtxhBxnJ+Yj/AD3/AM8V2njb&#10;wi0IaRYiB9M8Vw15pdzbXHlvH3617VOpGpG6Z1U5RkaVrrLM67SvturVs9XkYq3mnHGec56f5/ya&#10;5WIkNuKsq5/izkVqaUssjbcncw67vpXPWidEe53GmeIJYo13yep6dfWtzT/Fk2Oc4/nXI21jcbBt&#10;bdngsfrUyJeQL5ZQgfTp+tee9GaXi9zuF8WysMrJ+A4/TsarXniWUrtMh2nuD09657Trp3Kt1U5D&#10;bj1/WnTl3KlmGf8Aezk4/wAitqdSWzZn7NbnUaRqc13JgnjdzluvNd54RgaVcCLnb91u/wDnmvO/&#10;CEO+VSd3fJb/AD6fyr17wVpivGJfLbav3SfpXqYePM9Tlry9nHQ+3P7ED8hOn+zT49E3Ekr39K6M&#10;2A5Gf93FO+xRqFUDPf5a+ojWXc8b2CObTRWIxt79qkj0gFgvl9ei7a6IWiODtOB3NBs1xuBxn9BR&#10;7ZdBfV7nO/2SHTKAeuO1Qy6UAu1QPXiunawDAbzt+bOTUUtipG09s4rGVcqNHU4+60gOM4/zmszU&#10;NDcR58oc8D24ru5NPUhgVHocis/UNMg2cDbx8tY1KrZvCkeU69oYZWGz3+7XB+JNEnR2CR9vpXtm&#10;uaOkincnHrXHa14ejYsSg+btXl4i7Wh3U6cY7nkEuhzM5dx15+nao10iQzLgsMnOK9B1Lw/CgBVA&#10;SO/pxVa18LhnEpiy24Y9ulcXvX1Z0rlRz9hp88cagJ+PpzWgZZbePMm5WHVW6100PhkxjJi/z7Vk&#10;61pDwqwaM/U/yrlxEXY1pyiZn9tugbc46ZG7p9PpVO/1zcm0n72eGPWqGtTi0cs3b/P5Vjy60jAj&#10;zcdvr+NeTU5jvpxibL6q4k4l574FTwaoQuGf7vTmuXGqqGDeb+v+fSrdrcNdSLEoZjnrUU6kos2l&#10;TjKOh0SX8k8m1F3euTx9K6fwpp0ssiSMv8XzEL1/z+FYnhHRJbkq/ltz69+a9W8IeFZCqlotwwOl&#10;e/l/tKjuzxsTGMdDR8OaZI6KmM4wDXZaP4ZLRLx1/wBn9KteFfCRAUmL7o7iu60zw35US/uj0r6G&#10;MXJXPIl7rsjjJvDG23+YK3y56VzWvaQLdSoH3Rn616trVhHbQ++O615r4zmjhDZI2/w46VyVoqx0&#10;0fM4DWr77MzZ/hyfmrEuPGhtOky/hVH4g+KobMukbd/vfjXD6VdXusXgYP8ALv6envXkSrONTlie&#10;jTguW7PWNH8VXV58zsdp+7j+dHiHXLww+VCxwOW21T8JaLOxVWBK9+RXUXPgme5j3PFu3f7Nd0vb&#10;yw7a3OOo43uU/h54dutcjV58sW7ZNdVqvwmuJ7bekbBvbFaXw00ddLZElj+UHFeyaNpOmajZfvh1&#10;HFeXHJ6eY0eWo9Ty5xjUb1PlnVPhxq1gWbaWXn7wrA1PQLm3Zj9nIGeP8+tfVfifwXprq3lorYHp&#10;0rzPxT4Qt4pH+RV/rXx+ZcC+83Sk0czwT5rpnitvazRtsICjFSz2rt03Z9+groPEWjwWYY+3SsxJ&#10;Y8KuD7GvlanDeYYapaLuP6nW3iZoikti0jru7Y9KptqLSzEMenP3T+ddHdWMNzbLz1XjisKTQN1z&#10;vjXFe3ltTNKE1TmtD0cK8RTkroo6nnyN4I2n9K4jxPPMN3z9Pb9eleh6jpuyDaRn+9xiuW1/RUnX&#10;eU6Dq3FfV80pRuz6Gm42PIvEl5cRksC3scdK5LU9TnEhG3g16j4l8OAsxCcdulcRrPhmM7iFz/vY&#10;6elQ9TpjKOhx0mqXK8uT8zHp2/PvUc2r3H+rd/UGtW80BE5K8rnbWTeaV5Y4QbR05pqI3Lqilea0&#10;5X5Cx2+npWPdXBnc79vXHLDjn/6/pVq9tpGPl5LEcjv2qoLR0bcSVX+6B26V0U4ojmIFtXlPlHpn&#10;vx/nrXSeGLF5LlVKbv8AdH/1qy7SF3bO3+L+E4zzXffDvw41zcK+zIH90e1aXT0RlKS3O++Gvhua&#10;aSNiPl6FjivfPBPhx47dMptxweK4z4a+ElQI7oex5Ga9r8K6F5SqFXJ/WtKdPqefUm5SNLR7NYIV&#10;Y/KR1+XHWqfiDWltYWLP0/Wtm/QWdthl6LknsBXm3xB14QI2G45/D8acpRgSveMDxv46WBJc3GOv&#10;3TXinj3x+krv/pBxzu2nrj/P6U74oeOViaQCXLc9+leI+KPGr3E+BMdzN8rMT3p05OTOiNOxsXmq&#10;yazqXlqytlvlyOea+jv2ZdJwITjIwOv86+WfCcwnvlBX70ny4GcdK+wv2abWIwwhk/CurCU711cx&#10;xskqVkfV/ghI7PS1XCruXJqzrmvR29s5Vuue9c/Y655FmI0f+HpXM+PfFbQWUnzn7h5/HpXrYmUa&#10;dNt9Dx6cXJnn/wAavGP2qZrWK5Tc3AXd0ri/Dungssh246E+nNVdTv313W3uJA21W/ya0NPvI4VV&#10;F49q+PjiFVruTPoKdDlppI7LS7SF7cYOfl9KLvTlUbWG7jJ4qvomqxxou719en+ea0Jb23aPDEbs&#10;Z3bf1r0frUZRM3Rkcf4i0+2AKSL97jp7d64TxN4Vtp2bYu7nscg17FDpGn6+5Q43d+e+Kz734YPN&#10;cFbYM3zfd3dvzrxsZmlPD1eWa0fUzlXp4eVpM8HfwLLNIyw2ufU44rX8P/Be7v5Vklt2woz92voL&#10;wh8IbO6bZLArMOvTI9s16T4d+C0abSLPj6V7eX4f63RjVi/dZjUx0ZRvE8I8FfBAQhC1ou7+L5f/&#10;AK1eseEfhPDCqhbcHK8fL0r1rQfhKkSKPs3K9flrsdF+Hf2fa3kf+O9K+ho4Xk2PMqVnJ6nmuifD&#10;cRhf3HP+73rp9N8DRxqG8n8cV6JZ+EYbaMMYhx3xUepWlpYx4GPl9q6JUbK7MlLocNqGipZwMin7&#10;tcT4n2RKw8z/AOtXd+KNXjjRkGBxz81eW+LdWRtwQnqcd/xrz68onVSvI4XxnPtRhGwDH/P+FeW+&#10;ItYntpGOdp9fX3r0LxXdCUMgb/gRavN9ftWuHbdHwD1rx61SDep2Rpxe5VtvEqSjypF6cVJJewTL&#10;sXr2U9/0rn7vSJYW8xD3/hH0qsb66tThSd3cBa4MRGXLdEyo31Rp6pbiRW+Vc9M5FcV4o0tZUbep&#10;74APX866IeIY5V+cjPb3rO1WSOePaoDBid3zcCvnMRVcDlqRPJ/FnhZGLhIm7nnr9Oteb+JvB6gs&#10;jR4/u5Xp0/OvftU01JywIHPP0ri/EmgK6NmIMp5/Cu3Lcy5ZcsvzCnOUZHgepaG9lNhsY6KelaWg&#10;20e9ScDp/EOK6DxXoBj8wGHvgDb7f/rrDsIbiByUB3Y446DoePwr6v2kK1O8T0aVWMtTstL0yHyu&#10;PmPruyBWs3hJpYt3lseOQW6Vn+GJ2ZU3dzkcjIFd5osME0eCvrkYH515tRShJnWmpRPOb7QpbF8q&#10;uE7cdT/jTrOyMh3MPYjbXba9oO4t8ny/w8d/Ssez0WWG92srL0K/Q/zramr2aIkzQ8J6Z5cqEn+L&#10;B9RXsXgi3WOFVABbb24zXnuiaKsA8zyz649a7XQtS+zqoDFdvv04r1qEuQ48RFyR94C93FR+FKL/&#10;ALk8A1yb+J0CbnkHvgdaq3PjWKFWLSfr1r0I1vMn2KO4/tEAD5hz94U1dXiPV/8A61ed3PxFhVeJ&#10;8N0+9iqj/EqFv+W6nBz8rUe2jtcn2PY9QGq25XduX7tRyX8fRXH+NeZJ8S7bO3zV7d6cvxKticmY&#10;dc/e6VSqKXUXsbHoz6nGV2gqODj2qreX8JB3MvzVwj/ESLOVmX8Tiq1x8RbbbuFyMHnrTk423KjF&#10;9Dp9TuYfmHAx3rntSkjkB4DVi3vxAtWPM4+9/frNPjK1uZViSXvxXHWqU+50RTL11ZCeXapytbGi&#10;eGUlXfIv6e1R+G0jv5FbrzxXonhnw/E6qwT2qKVNy1M6lRROdbwmqweYE9vmWuP8X6FHaxSFxjHI&#10;4zmvdrjw+tvZ4MXG3734V5v8RtKjihkI+X5ccAccdaVej7pNOo5ao+Z/iCxty575+9XnM+uCObYZ&#10;h149q9C+MLG3MjA7Tk5/xrwTxF4hkjvmjQ/MDxtxjtXz06a5j2qEvd1O9j11bh8rJ17enNdt4FsZ&#10;dQuF2j/eFeT+BTc6xdxxjc+cH5hn8K+mPg/4Ekjjjd4TuZRnI9K0w2FdWpsFfEKnGx2XgbwllI2Z&#10;fmwBtx0/z/SvYPBPgxmVT5Ofaq3w/wDAxZUZ4mP/AAHivZvCHg5YI48xV9Vg8Ly2SPAr1+YpeH/C&#10;OxVPl/8Ajv8An8q3LiwhsbYsRzXQDTotPh3MB0rkfGGvrAjESe3WvUmo046nErykcf481dLaOQiR&#10;eOnvXgvxQ8dRwRyIsw+X9a7L4q+NjCkoEpG39fevnTxprF7rl+U8z5WfHFfP43Ecvurqejh433Mj&#10;Vbq68RamxaRvvZ9q7j4feDJG8t2jYZ6c1m+C/Ck1zcKWgycgdO9e4fDzwSSIw0Ldu1Y4PC/akb1q&#10;vu2LHgjwRICm5BivUtL+HkdzYKfs/OPula0vBng2KNULRrx/eFeg6ZpcdnB84XH+7XvUaMZLU82d&#10;TU8c1Pwy2juzhcZB4A/CnaP4wktW8hp9u0dM9q7Xx7Fa7WKba8e1qV7LUS6jgn864asfq9b3Tn+G&#10;VzvdS8QJdQrJ5n8Odtef+MdVLhkj7cCrq6ozWpy//fRrm/EE5nfDNnnrXNiql4aGsJXkcbrqyX9w&#10;2cn6mstbUgKNvJIx/n/P6Vv6mFQscD2b3rMM0LFt3Y9fSvnZL37s9ejHQZHbYT5icc0ybZGmQVzj&#10;P3f0ptzqAX5lIH91hms251Bxwr/d9O9RLl6HWohqV0ijecew/wA965fVWYsUjLHc3GeprVu7mWYF&#10;QTnrWZPZSzL8ysPXHauepN30NEcvrFm05b5dx798muY1PQmdyNgYkZGMcc9P89K9HfRlY7Sm5f51&#10;WufDAfc5Tgt8q7aUbi5l0PIrzws7KzEY69PXn8f/AK9Yuo+HSkbMR8vT5l5617FqHhmNfkaMf98+&#10;1c3reg8nauF6naK3pxtqS6nmeQ3/AIeCjey/eXA+Xr+NZM+jyQvuwd2f4s16dq2hhNwKqPm+bA+n&#10;Nc/f6QDJhVHXgZ6c11RWhLqRvZnK6Rok81yAI/vHO5fwr2H4X+GgzxkR5H+7XOeGfDDPKpWLjqGU&#10;D/P9K9m+GvhoQlXVcHIx8tc85cslYmUrxPRPh7oPlxxlkC47+lepaNZpDD03DbnOa5fwfpawxorJ&#10;6fdrrnmS3tdzdNvIXiuinVtE45LUx/GF+sELqOPl/P2rwb4t+JAiyIGwP9r/AD/nNen/ABI8QiCB&#10;lMgyOg9a+bfix4kLmbdJy3TnrWVSXPKyOijDqeR/FHxE8ssgWcfN/n0rylryW51A7fm2nHGfWum+&#10;IGrS3crJH8p6bh0rn9H0Ka5mwVJ3dcrnP+NdtJRjHU30udp8N7drnVYzyMNjHt/n/Pp9lfAXbZ2E&#10;bttztz83H+fWvl/4T+Fc3UUjrx/DkdK+ofhzG2maahDHORjK9668JKMZcx52MlzaHrZ15kgwJeg/&#10;vdP881w3xL8QSvZuvmfeXGK0V1KWSHl/4fvYrh/G9+81x5SD/gNcmbYy9Fq+4YOjzTRz8crwjBPJ&#10;P1q7YyM75znn/vmqDafdz8RxH3+XrWx4b8P3rts8tjzj7prw8PScuh7FSrGMTYtLh412o27OK0NO&#10;tdR1GbAVtp4XBrY8KfDq7vpVaaNvSvVvBHwjP7smHPTO5a9qhllStvojzK2MjHY4nw94NvLWwaco&#10;eV67SMVe09WS5DSRn7uMt35r3iw+Eyw6JI5t/ur12mvG/E0Z0vW5LIx7drHivm+Ncu+p4enVXc+e&#10;zCu5tNG78N0tzrKxyRhf/wBdfRPhfwRb3NolzBH8rL/dr5j8N3gtLmK7Q7djf8swa+vvgne2uo+E&#10;0m8zc20Hk/1r1vD/ADD29GWGnutUc2HrSl7o6y8GxQdIe33tvtVp9Lgs48kKOlbGqanaWkeAy+vG&#10;K4vxT4wgh3bZF4/Sv0ifLFHQk2yTWtWtrRSvTbzXA+KvEyqpKupH96qXifx1uLgTfezgFvb/AOvX&#10;AeIPFMku5RJ+FeXiMQjpp0mw8UeI5HLBnGPrXAeINRMzNls/NnhulaOsajLJ91z1rmtSW4kbp1rw&#10;cRWPSp07IwtYL3JZUGeKw7nSt4YlRXUS6cxHzHHGc5rL1G1aPcMlj1zxxXlyqO+ptynF6zZRwqxP&#10;Ga4fxDPHCzFEz8vDZ+teh+JICEfH4+1ea+KoHDMCC3PpR7Tm0ZUadznrzVJVP39vP3ew5ottbdG8&#10;t36HA/KsrUnmt5Sq5XttB96zheTA+YeRnP3e1eTjcHz+9FGFSj1R2YeKZQyOMEE571mazp6zISBt&#10;9e+Bn/8AXVXTNWMZWtCSRZof3fG7Ofl6V4saUqcjkcXE828YaFgMdq/e7D24HTiuCu9Pa1uvmc/f&#10;+X25/wAa9e8SWSsvzJzs+bvjrXn+t6VIbnzGThehHt/9avpMuxE7WNKfuh4QnXzUjkO3jqewr0bQ&#10;wGX7/Hr+Fed6XpsyTq2zDBv8/pXpPhKKWWBS3BHf04ruqS5mepRlzRL8+mPcYJVfUk96qp4f2srB&#10;F3K2PlHt/jXU6fp4kQIybifep/7LVn2rll2/xZ5qqEtbBIp6dpI8gKyrnHzN3HtVqGwaA/KPwzir&#10;NriJwSvt7mrdzCCNycDp936V2Sqcpi4s9e1Pxm8YLCb9a5XX/iRJCGBuen+1WD4q1ie3jZllI4wG&#10;XrXmfjHxfLEGVZ9pYVUpyOmNOJ3erfFsxtg3OOctWVcfGQRMY2vOfTd1/GvC/EXxAmjfAm+b6/lX&#10;Nah4+vGJb7R2xnOe1VCVpajlTVtD6RT40NJ0vOQcYLU61+MoZyBeHt/F7fSvmF/HV9lgJ2Vd3OTj&#10;Pt+lTQ+Ob/BzPzu3DoO/+fStlU5TPkXY+oG+Myt/y8k7jg/N1qKT4xOzMonzk8184p45uFiwZ24x&#10;z+PSoz47uc7fOblhn5vwz1p+0lrqNRifQcvxduJG8xbjA/iw3Wul+HniO7128WVgzZxtbpmvmfw1&#10;rt7r2pRxqW2k9ASe/rX1T8APCE0lvHK0ZXd/n1rm5ZVKiQ60oU4WPe/hrpc0kUZkHPcV7V4P0MNC&#10;rFP88Vxnwz8LNsj/AHYz9PevZPDmkLb26koBt5OfpXvUacYRsjxatS7MvXLJI7HZgDj64rx34ovE&#10;EkKkEbemDg17d4qQyJsQDBU/w/pXkfjzw89wjKF7H3rKs76FUpW1Z8d/HD7TO0yqmd27PHFeH2vg&#10;XWvEOsEJEeW/h5719ffEP4arfzMlzF1z9aj+Hnwc0hLhZ3t0Zs/e215tPAVK1SzO/wCt+zpnC/BH&#10;4GzWwhkltSW91r6s+GXwzMccQMH1yua2Phl8LLB1iMUa/dAr3DwX8O4bKNSkfTj/AOvX0eFyynSi&#10;kkeZWxUqjuzL8E+CfJhQmPHGPlHQ13lrp0VjbjcdrVet9Mg02LDoq8fLxWPrusIkbLvX5Sd1eh7O&#10;NLY5XLmM/wAQ6qiIwzx0+teQ/EnxKIxIvmfw889a6Xxv4tS3jZBP044rxPx94rN0zRI/zdPvdq8v&#10;FVTpo07s4D4j6tNqMrRx7iu7s1cvo3hdr273SRsSzda6KSyk1K4YqNy7u/auo8KeF0jlVvL5DD5t&#10;p5rwVFVKvNI9JaRsWfAfggQhRt9B9a9p8CeF4ogpMO3nDYH6VheE9B2IrlR/3zXpOhQRWMPmMnTn&#10;j/P+RXqUeXSxyVbnRaNYQWUQZl249e9Q694jgtkaON/bAIrF1fxdFGvlpN+vSuL8R+MVwzGTHtmu&#10;yVf3bI540y54p8TIxZWl46ivPdcvYLmb5n+bd/D3rN8X+PFhkZVl9q5eHxg9/NuMo29iWrza1aPN&#10;Zmk6Pu3O03stpu3fLt/XpWRfyKkTAtt+rVas9QE1nv8AMydtc94l1MxKyI3/ANYVy4iXLC5lh4vn&#10;MXxBqyedsO1fo1YsmpfLw6ldtZmu6wftXAP/AAGqR1N3Xjd3/Gvn5Pmmz6GnHlgjYuLt5BjJJz61&#10;GsJfc87dOzcVn214ZCXZj6fMakmunP3GyP72OlVGnzbje9mXALfbtRVz/u+3X9amh00OAFA69Kz4&#10;JXc/Oo6e9aVndiJUwegx9OtV7KPYUnyi/wBkx7vn656HuarXNnGi5PVT19f8an1LUhB8wbc3SsS/&#10;1doyw3ZBXOGz61Lp2Mea5HqkA2s23qc49K5fVrSBskn5uen0qzqXiBs+WZN3HZutYF9rm4Nh+Mfe&#10;rSMGTd3M3V7CNwzouct1PH9KxY9GFzc7tv8AFn7tad5qkcrtlx+P1q54Ytftlwuxc7ufvf1rSS5U&#10;PU1PCHhJSFZR1P1zXrvgjwwYlWQD05rJ8C+FhKFbydqkD7teseFvDiAAFf8A61csouUrkOo9i5oe&#10;mmK33Ecng0zxHeeRb4zt+U9fWujj05baEjvXG+OJJEt3Gf4T938aCl7x5D8VfELIsqpL/CcbTXzb&#10;8S9UurqRgrt343V7j8ULiRmkaQ/xEnI6ewrwjxTbG8uvKVN3oG706PvSuzeJ522gtqlzvKr97Oee&#10;57j8a6jwp4HBdJVTp1roNA8L5wZIwWb26/1rufDvhtFZSIOeMfL712ylpYiUuUseAPCwh8tGTlR/&#10;QV7Do1iLazXb29/yrlfCelStKsccXT/Z6816Z4f8J3DWwndP4fm/Kro3eiOGpK8rlNUlEW47ht61&#10;jjw42qan5gXK9Pu4rsL/AEKSBclOg+X0q94V0AS3Srs3c4LHvXnYqMp1lFnRQlyxujN0T4ZfalVl&#10;t87vau58IfBzbIg+yL97+5/Ku98C+BEnWPENeueEvhxbxmNhDz67a+my3BwcU7Hn4mvLmsef+Dvh&#10;CFEbfZ+/8Neq+EfhkkCqDb9ORXYeHfBkFuFHlKvPJxXX6bo9vbQiQp7GvpKNCENkeXOpLqcy/geG&#10;LQ5kEA/1WM4r4z+Neipp3xAmijTad3OO1feGvava2emTKhXIjwRXxL8Y5Rq/xAu5U5/enBHcj/8A&#10;XXwfiM6f9lQj15jjxEnyo4lHFv8Auoz94Yz07V7l+z98R57fSm024m+VY8FSfSvF/sjNIWI2jd9c&#10;Cp/CnjBNCmuCr7flIx6c18PwbXnh81i11TLwcZVKtke9+LviqkAYC44/h2nrXmviT4neczsZzg56&#10;9q838T/Eqe5lYpM2Qfl5rlbvxfc3b481q/Uq2ZU3uz2oYWXY9EvfF7XblEn3HPPIzWbLqUk53K2f&#10;m9a5jSftV4QPm+b26e1dVomjytt3g56nHcV5tSu6mp1wp8owWjz8Nn5vvcdKb/YikNn+LndXVWmi&#10;gRAtGv5UXempGDiL2rlkbp2ONu9GCrkr+ZrB1jTxEhCjpz9K7rUoNu5gOGXH0rmNbjiKsXPQehri&#10;qpdi1c868Q2JeMgE/lz/ACrzjxZYMpY44UEV6v4lVULM6foK818XyxKzAf8Ajtc3M7m1O55Xr8BQ&#10;uXb2/nXLX908T4LAY4Brq/Fl4iu3y/pj/wDXXAa9deWzDj/vrrXVSUaitI0lT0dzRstS3SbNwUdP&#10;l4B/L/PNdVpmoq6+W7Lngj06V51p2qb3xhl9M4wa6nQ5p5XUwjp/n+tcuIwcJbI4alPqa2q2y3W4&#10;p8w9+c1i3Ogbpd4GG7HHT0/z711FrA88XzDqAOvX/PWnjS4+NvPQbdvv6VWHw/s+hnGm7nJ2fhny&#10;Zlj8kjLenv1rr/C+kMh6H+fP+f8APNSWuiqzq+37vTPNdFptgsMeJBjb1967JWijupQkkOtYVjXb&#10;jpx60y7vY4UK7ePrT7+58keWFXd6A+1c3q+pvzuH3VJJ96zpaS0NJbalx9XCz7t+75vatS01FZY9&#10;ucEd68/l1lhPuwf8T/n+dbGkapLIMNIMfxdODXRK9rk8tjY8Y+JfMRg7j1zXjvxA8QyR7isgPGfm&#10;rqtd1WeVWw/bG3dkfSvO/GEUlwvzfN2HTFdMXzGq91HBa7rzXEjLuyA2Mgcr/ntWRHqrOBklhnIJ&#10;4yfSrmu6ROHaUNt2nJ7/AOf/ANVZsVs/mnePmHZuh/zjFdNNRtchuRqWx49c8emeR+lWAssPLfMA&#10;Omeg61X06IttLHrzkDjjpW1b2geAxk5OMFeP8iplJPcl9yiXJVnZTzn8TQoaVtgHJYYy3X2rSh06&#10;R/3CxFst0wenp+ldP4B+F9/r2qRNLbYVHBOB1/z/AFqt9iZVbHX/ALPHw5l1C8jujF95s4Za+3vg&#10;n4F+zRRhIAP91fSvMfgN8KPsKRCW12j/AHa+sfhb4MEaRhIfQ7v/ANVbUadnc8+tV5js/h/4Y8m2&#10;VjGc7fau6t7bEflqm4CodF0cWduu0fkvSti2tC/H9a9JX0PPcrvQ5vU9Pz1GT/KuF8YWdqiMNq/L&#10;616Z4naK3gYD72PyryXxzrCp5gDjPOKn4ZGkX7p5j4u0yK4uW+Tv97bVfQkhsrkJn+Lp2qTVNZhM&#10;7B5FznG0HqKbBe2hkypHr9Peo9tGnqgalI9e+HGvxwtHGZAOmK928KeJrEWStJIvSvknQPEl3Z3K&#10;hUJUEfhXp2geOJzbriXHyj7td+DzDm0M6lPlPZPEfiu2jiZ45vlHavL/ABr8QUiVlN106e9c74y+&#10;IUtta7y+fxrw3x/8Z185oFu/m3etVicXypjp0nLY7bxp8QvtO+JZuvPtXAyXs2rXZyzFe/p/9auZ&#10;tPEd5rMnmGT5duOo7966bSLcwx72AGRmvBrVvaeh306fKjW0jS4rcLvBHsfpXWeF44WkU5/i65Fe&#10;ean4kW1fCsduf72BXQeD/EYlCysx6/lXKq0eblR08rSue4+G1gitQ5Zf8PpU+teKktI9gk3Y7A9K&#10;4Kz8aiODZFNxyM5rG8R+MzJuY3B+Va7qdToc8oam/wCIPGipuYS+9ed+L/iKqBiJ+P8Ae6Vzfjb4&#10;gtHvxP249q8h8a/ElpDJ++z2AqqlbljoKnT5mdX4u+IrTTNEk361Y8IatJdSxsZPveteLQa1eatq&#10;I5P3uua9f+HCBreIKR/k15XNOdS7OqtBU6dj17SZmFkoGfu9KwPFkj7GZT6iug8O2pmtNhHPT9Kz&#10;fFunERNkfQ131o89E8unK1Q8n1idhdscHpknb7dfaoBLlMsO/IqzrkEg1Fk//X3qo22IYdPl59K+&#10;fcbOx70H7qLFrcfNtfuSdvc1e3bjyy8+vesJrxIXDtIPx78U1/FlrGu1pB8vf2rSnK24STZ0Qnji&#10;GG6f7P50f2lCpyrdG/ya42/8c20IyLkAD1P+cVh6l8Uba0RmE+WxwM9P1rZct9TNxbO/8QeI7eI+&#10;WZe1chrnjCCPcRJxu4/wrz/WfiTcXLOfMG7d03e3/wCuub1bx3vXLyfezuIbr71GspFRp8u522se&#10;Mo1ckzD7uNu6sC+8ZpITiT8c/wCe9cDrXjJi2d444yzViP4rLPy331Bx6d/8K2jTZPJE9StfEZ1C&#10;8WIN97HbmvV/hdp63TRsRnPrXz98Pprm/v18xSRnG32zzX1N8GdIbZFlP/r96iUiaui0PW/Anh9V&#10;8vYmO/Ar1Lw/pSpHlh046d65/wACaJtVWII+X8q9Bs7JIYtu0flmsJS0OMytSt1jt2Yfwr83pXmX&#10;xDkRYHGSePl9/wDJr1HxJKsMDDK/LXjPxL1URxSPv61jL4bmsGeI/FCYO0gOACf8/SvJr2zEt/gD&#10;jPXNegfEfWcSyKzjP+f0rjtMtm1C4DwKev8AF3NRTlaR1pe7cvaFYLuUhT1449q77wj4UudQkVgn&#10;p9PpTPAXgV7qWMPCx6cele+fDH4U5SOSWDtnbjpXfRpyxErI48RU5TJ+HvwyPyOYN34dK9a0/wCH&#10;/wBk05HER+UdStdf4I+HEdtHGxt/TqtdbqHhiKOy2FNuOvv/APXr6HD4SNOmeXKo5SPB/EPhqOPc&#10;PLP+6ap+E7ZLbU1XA+8eD2rvPHGnpbowbj5c9ua4HSrqNNeUK/8Ay07dxXi4ynGNZPzPQpP3D6C+&#10;GmmxSKrAD8K9n8OxQRW6KeoX0rwv4c6/bw26ZlXd7/SvQbfx5BZWuBN+O7mvqMulGNM83ERlzs9L&#10;Or2tmnDDNZWq/EC3tkYLcKPX3ryjxP8AGCCCMn7SR+NeaeMfjnHGrH7WMf73Su6WKhBHPGk5M9u1&#10;z4lR3LyW6T5+Q/QV83eM7mS88WzvB1eRjg98mmeEPi23iHWLhVu9/lphuemf/rU3w+E1jxZJeXM2&#10;2KOTjPfFflPHeM+uSpUIvdnHjo8kkhNTt49Nsv3sXzMvQ9+OT9K8e8QeK5I9QuIIZf48fL3r2Tx7&#10;fRXqTPp6+YsalIwo/X868R0v4d+Kdd1qaZrVkVpGbkEcelfM5HaOLlOL20R6WSwpxvKbsJA11qMo&#10;wHyx+YH/AD/n8a39H8IyXLq0kfGf7ua1PD/ga9sH8q6g6dcqa7DTtOtrCJZLn5foK+xp4iitJzX3&#10;ntVK1FaJlHw94WSJVIiH3v4gK6qw0+G3UAfj6Cm6bFa3cW+0O4r975atLIisUeX5hXX9Yp20a+8y&#10;VSL2ZNkJE3y/hmqV6TtY/wAu1WJMY2sPfJqleySIPve/3qlykyrdzF1RgisjnLdM56cVyPiW+hiD&#10;Bj/n0rc8QapHEMhx93GP8mvOfGOvHy5FJHWuefU1irnN+MfEltbiRgVHXAz1ryXxj4oSTc0Mg3c/&#10;5/z710XjPUXlkYLIev8AWvMfEpf945Xhf1/H/P41nFM6Y+6jC1/VJLiTB9Tx+tcvcQPcyAouRux9&#10;2uhSxub6YCKP/gWP1rovDnw4urx+bXHb7v8AnmuiP7talOXMrHJ6J4TmmPmMuO/68V3Xh7wjLCA5&#10;iPvmuw8O/DX7MqsIK6q18HLHCMwfd4+7U+2Y1GOxw0OgOiLtDYZfT86dNZxwsM/w9feuu1XTI7fc&#10;S2GVsha5jVgrS4EnXoeMH2qo1Oo1TiVbWURPuC/jjpU8mpRoNsYH0DVQmck7Uc/gf8/5FV5ZufmP&#10;XsG6e9KV7j92JJqmpO2WPyt0yV4I/Cuc1i9ll4QKR04xya2V025vX+Zd3fj8KtJ4InuMSlOB/s1p&#10;TWtjGctNTiVtZ5X8x2Ksxwvy1qaTG+ec9MbfXj2roZ/BE8KtgHPp/UVJ4f8ADhjmzsPT5d2PT0rs&#10;5YysjOU3y3Z5xdB3j+diewDL0/zn0rD1fTGnOBg9uc//AKhWpYXsVyOqk4+6w71ZFnLOcKvPbnI5&#10;75rKEmjqdjzrWfD247Qgweox1/z6Vy9/4eeB8bCNp/u8f55r2K48KXV8pUQfP2xjjinaX8Bta1+5&#10;U3Fv8vpt610U5c2iOeVSMdbnjWnWU1zJ5EMW7d19a7vwj8MdY1WQM8b7cA4I6V7n4C/ZJcTRzT2X&#10;bPMZr3PwL+zbbWUSf6EPb5a7KeCrVNWc9TGQ2R83+F/gDO6K81q3+0CvXivYPhN8DRZyxyG19/u5&#10;r3LTvg/b20KoLMDtwvvmuy8IfDWK22nyuPTpj9K7o4NQ0Zw1MRzbFP4ZfDZbcQhLZfl/vcV7t4J8&#10;JLYW6sE7fNu71R8D+EIrcJiMf9816NYackcCgIPSuqnh+bU5ZT6EFpY5A3Lj0HpV+SJLW1admHFT&#10;Q2Z5wv3ePujisvxTqq29qyK/5Vry+zjdkxOJ+IGuCCOQhxwDXzb8X/iOth5kYlA7fSvUPi/4sFrb&#10;yMsvTJ4r48+LvjK41TVJViY7Vz/F1r5/MMcqK916s9LD4f2ljQuPiM8lyyGQ53c8+9b+g+NgWXzJ&#10;d25e/bmvEbXVJBcMzMOW/wAmuj0nWLmB1y7cf7R/GvKoV61WWh2VMNGMT6P8K69aXG0M4POK9O8K&#10;wQ3UISFuSMDGK+XPDHjsaeitNIygf3u59ea9s+EHxLsryeOFbpTnHylhX0WDlyySkeLiYuJ0/wAQ&#10;vD1y1hIFDHK4+X0NfKHxC8Ma5pPiQ3cwbyzJznpX3rLpNh4g0oTAj5hXj3xa+E1nfRSH7PuwPlwK&#10;7sbh41KXMjPDYiUZnh3gq0bEZO75ueF613CQtFa4Vv4fXrVfwv4JuNPuTbFG/d8bv6V0t14ckW24&#10;i/h5NfM1Kj1SPajZ6o808QiZ5dzMww3+f8Kl0DxNcLN5KSNt6ls9fxqTx1EbUyKF+YEglfpXJaPd&#10;yQ7ndur815dOo1W3O7kjKB69p2v7Yd278d1YHijxYI42Cze9c4/iUwQ4Z+3zdOK4Pxn4+37184jP&#10;OMYxXv0580bnnyjd2K/xH8dFN22YMT/tda8xOpzavd7tzY3evXn/AOvTtZ1O5129Yxsdmc9en/1q&#10;1PDXh6Jl3OMbV7r9P0pVI8xtTtCOppeGdOeOZHYbWOP8/wCe9e0fDOABVUlsHg8/iK870TQy0y/I&#10;QuRz0/CvWPAdiIURtv5A1zxhyzuZ4iV4np3he32KoOfajxPpwmi3eX8vT5qZpdzHblSHAxx9Ku6l&#10;cpcWuC65/wB2vVp8so2Z40rxnc8X8T2yWWrZaMfMfvU/UPDaalpyvaj94R19K0fiPYFrkNAnfGfx&#10;qbwtpN7LZxyOvyhscV8NxJiMTltVTpdTrnWqKkpxex5d420TVtFgM8iHy+ea801fxJJ/q45yvJ7V&#10;9VfFbwtYx+CJp3K+YsfX3PaviHxTq8kesXNvnhZmGQeOtZ5Lm08yjJTVmjsy3GfW4tS6F7UvE0mc&#10;eee1Yd5rryHiVvvfNzWfcX/nbcyt8xA7/wCf8KhyzuDhW/3TgmvaloepyqOxJdX8rhl89tuT8y/S&#10;snUL1wWaNlP91q0JI5GQlE+XrjPGPTP+elZl9bsCyqwO05UUoyFy2MbVLibbtDrt68Gs2C4uZLjy&#10;Q2S3pnj1NaF/aFudu39590rzgmtLwH4PuNb1RcQ5+YY3L6Gt1UsiHGK1PSPgp4euHVJ1h8xh91R6&#10;5619BeH7/wAf6Dpfn6fZDcoxtVaxPgb8NmghhZ7RsbeOM19LeCfB8LW6xXForcdNvauOv7aWsXYx&#10;9pC+qOM+DH7QWt2eqx6b42spIN7YVpFwOuK+jNJ8RabrNot1YXispXO0N7VwXiD4O+HNdtQIrKOO&#10;Red20VxkOrav8L/EselS3TtBnHzfw815ksVUo1Equqel/wDM563LH3ktD07xnqRWJiX6L1z7V4T8&#10;V9YIjkUSc7ScZzXpPiTxbbalZG7hlUqPvNnvivDviNqz3MrIGPy5B2+vWvVlb2d4hSi5SVjyzxJZ&#10;3mq6gQNxVm6K3GPyrq/AXgWe5dFjQ+mCOlSeGvDrarfLiPILV7r8MPh/bKIz5S4C91rlpwlUnY66&#10;nuRsWfhT8MjH5bvB6cY/GvoPwH4Jjt4VLRqvFZHgnw5bWCrkfN/Ku9sdRtdOh6rlRX1OBpxpxSPI&#10;r80mb+m6dBaxKGC/L/EMVm+KtatLS3YBhx39Kx9Z+INrawMFlC/7zV5H8SPjDBGjAXg/CvTrYqNG&#10;mc9OjKciP4reOLeJZN8gry3RvGKf2obp5ML025ri/iV8U21GV40nb/vquFg+JSWeVkm2tnAzXxOI&#10;x3tsYlHZHt0sK40T6z8PfE2O2iBW7BX0z0q5r/xpgsrdlF7j5eu6vkeX46fYYs/a1+713da4X4j/&#10;ALTcsdu6w3zfMT1bvX0WHxiVHY4KmHcpn0v8Q/2l7SzDKNSAPT71eG+Pv2o2clba/wDu/wB1q+aP&#10;FPxx1TVLptlw+W7iQ5FYVprWo6zfxpMzEl1+Xb15zz/nFcWKxdeotDsw+DgtWfoZ+xrrl9r2hXni&#10;fU522y5Zee3avUda8QadDoDy2NwVl3/MwbpzzXmX7LGnWcXwttdKiAVpIwJBtx2rqPE1o+ht9gj+&#10;63zMfc9q/N88lUqxlKS0Sav1u+x4WLw8a2Icn9x0HgLXbu91BY5S0i46Y616FB5Nisl4sEaZ54Xp&#10;XmfheaCxiW5glXcy4+lbTa7qd0crcHH90V8RRr4mhK0FPfszzpRlGWidjqJYpLpWkWNWJ7gdaq3e&#10;mzXm2zVPl9V7Vz8fiDUo5Fggnb5j0CnitbTIPFOoP5lrCzH+8ynmuyP1yrUv7Ob+TDmqRs3Fl/wt&#10;G2kTS2cp3em76/5FXdbtZrZPt6t8p7ZrPg8PeL4HaWbTXYsf7tQX7+Kg/l6jbssQ5bd3zXsYqtXn&#10;hUlGcZR20aNpVPaO60Zp6bqH2qAhn3Mv+1WLr+olNyJ+go0y8KCZQvQcAd/esLxJqJ3HPWvvcrqV&#10;KuXU51Pia1PewsnKinIwvEuou4b95+Fef+J52lLBg1ddqjNIWY89653VdLaRW45PK4HTmuv2bkdk&#10;dNTzXxBZNIW3M3Q9ep/ziuPvvDN5q1x5NvGWPsvSvVb7wxJeS7Vixu44XpXR+CfhJHLIssttuY9y&#10;taU6eugTkoxPL/BPwamYLI0JxtH+ff8AWvTvDXwrFrHtW2r1nwv8LYbaFcwfL/u1vS+FIbSPIh/h&#10;9O9aSpKMSYy5rHlEfgqKyDP9n+XaBn6Vl6zBBYptGOncV6D4nEVqjeqrjOa808U3jGVgrbepB9K8&#10;2ctbI6Yo4rxNegyMqkNz0C965DUpB5m5yPXnv7V0WvKxlZc8LxkqK527t5J5NiFl3elb04+7qW5W&#10;KI/e8Rr8v8xV7TfDst1MoWM/NjO1etaOieGZZ5VDr1xXovg7wIZMZhzjpzinKXM+VGMpaXZh+Gfh&#10;2JNpki2seuK6y3+H8YgX9x2zuAruvDvg5bdVbyOcentWteaLHDbEbBwuG+XpxXdQppKxyylKTPF9&#10;f8HJFG25c/U1y6abHZXLLjjJ64r1DxyYrUMDt78V5JrureRcnZ90Mc7RWjly1NyvijY+fvCOk3V5&#10;taZG+9leODXq3hD4a3OueXGsLfNjovJFdB8Kvgs+pSxma0wufSvpb4WfA+3gSMJa4xjAxWOGo1sZ&#10;UutEclbHvZHkvgX9nBbgxyXFqW5z83WvXvCH7PFlbqmzT/m6/dr3LwT8JYkjRnt+w7V6Bpvw8tLW&#10;NWMW3Pf1NfW4PL4U47HnSxEpy1PE9A+DEFuVH2NdqjjC109h8PLazgyYl456V6fcaLp1lF+8C5Fc&#10;r4j8QWdnmOEru9c9Bmu2fLSiEW5M5e48PWsEm5h/F+VaGkWcKOqRqP8APvWVcax9tujEWx/KtrQY&#10;DKdzt/8AXrzZVuZ6GnsztfDNv8qtt5+veunhkCJuXP51geHlKxMDkf8A6q0Lu+8pgu/jvXVTqcsC&#10;eUtXt+be2Mpfr715t4/8VrFG483hePvZxWv4z8WpbxEJNt28CvD/AIm+OR5cgE/TP3TXn4zGRirX&#10;OmjRk9WcJ8bvGIe1kHnnn+6a+a/FLtczyTTLu3c49TXofxH8USajeNG0m7HLdgT/APqrzLxDKsds&#10;4XlsevSvh8ZiHWrPsj3sLT9nG5zE+oJbTtJux1+mOv8AOpB8Q4NPVS06+o+btWDr73LSMy52jqfz&#10;xXFeIri8Q7YS/wA3A+bvXq5fyxtcjE3eiOg+Jn7RNxpCC102X5l/un8a7v8AZW/aF1TV9RjFxOyg&#10;FQMscn9a+e28BX2sztcXETMzNjaRivUPgx4Kv/Dt3DJHFtXIHy9c16ssRG/OebUw8px1P0/+DHxI&#10;j1PTIY55eGUfxdK63X7G11SD5dp3fxfrXzL8EvFFzY2kKzychR/FXvmg+Ixe2qtuz9W616lDFe3p&#10;2PIq05UZXM+XwhbQ3xmjhXr/AHf1qn4o06OwssblzjGcV1U1wjLuYrnHtzXJ+MLvzYZGwemNvrXi&#10;46jKEnZHq4WqpxR4n8QbdTK6Aevyk156ZVtbtoc9TmvQvHt8sckjsc/7K+leX61dxyS+YpwWbla+&#10;ZqXp1ro9yhHmjYn17VVis2igPOPWvIvFesXFxcuiynls122vXrtCxJ24/vHp/hXm/ie6ELs7p/Fx&#10;9M9K97A1uayZjUpKLJtIhj8/733udxxz+td54WtopWHA9Qa8t0jW4xLGyyfKvHpkYr1DwDeRXEy8&#10;8Fh8oHSvQlY46nmeieGtDVmVtrcdP8ivQfD9rHZBVRx0rmvC5hWFZCeeNvufQ101tceWnzHaNvBr&#10;GVo6nLUk3oXL/XPsZDCXGOCN1WtI8Vw3a+V52cnr71xvjDUykbhZB6fNXKaH43mt9Tw8xyrY+n+f&#10;6VNHEctQ56lLmjc7v4oanbWOntetIvmL91cjrVPwp46J0WO2VPnK/Mc1zPjPV4/FixhJfkjYFhV7&#10;RZdK0k2pV2+Vfm+UH8+K/N+NMweJxzpQla1l95z4htUVFbs0Pih4ski8JTG9brGdqn6V8SeJdRF/&#10;rt3JC3ytMxz9K+m/2sfiDptr4UaPTZVWQJwqt9/I618iprQdmZzkk7vmxxXocJZc8LSqVHLmv1PU&#10;yuh7Gm21uasezdtI+gYVJCPMX5Tu5x93rWbFqYk5BLHOCauW00j8LH1H3mXtj9OK+plE9bmXUteS&#10;CDlVznrtxVK9tgwyz9/7p5//AF1cjiviC6ptPXPOef8A69Ub8XkYwYs9sevH/wCqo5WPmiZsOlPf&#10;3SxRqW+bqOMV7t8CvhOXkR/s/XHyt9a4v4S+A7rWNRjlntG5Iwrduev+f8a+xfgl8NBDbxF7Ttx8&#10;p4ojzc2hyYipFaI6P4X/AA8W0t49sI4r17SPDwsYVRUAbbyu2rHg7welnCp2LjGORW9dWvlfdCt6&#10;Yqpx93U4VMwsPEWLjvxjmvOfi14ftNZzco6iXorHsa9H16WO2hbd+fpXlPxA8QiGKSQSHjkY6V5e&#10;JowrU3CXU6oxU4WZ5N4m8Z6n4Mu/7CvJFeOTnfnG0/5/nXFeINcj1HUQBJxnls+ppvxr8RwqY9ce&#10;f5VkxIuc/h+lU9dm0DVtBsNf8OXgaZlCtCvJzjpXDgK9T3sPUfwuy80GF5aFTkn956L8NLKN/LZc&#10;csPw6V734InhhhjYuq7QMe3tXzD8O/GyW0iQTttdf7y4xivWNE+IsCRKgnVVHLbWr3MLaJ1Vl7x9&#10;AQ+K7e2tv3cntk1h+JPivBZoxF1tKj+90ryDV/jBb2dqyrN833vvDArxz4k/tAmEyRG8/wC+mr1o&#10;4iNJaHC6LlpY9s8dfHyGFJAL0Hv97r+vFeG/EL45Neyt5d0Rnj7x4rxHxh8ary+lYC6+Xd/erktR&#10;8cz3KNJNcFvfzK5q0a+KjrsbU4U6W56Lr3xLknLfv9xZv73H+c1zGqeOHd8xXBLA/dXNcQdbnu5c&#10;K/0/w/lUkkd3Ku9Q/wB0150cBKM9ju+sR5bFrxJ45vooSBcNkjks2K821/xNqmqXGzzsqv3juPT/&#10;ABrp9Zsp5FYTI3I+br/n0rl9S08W+Sobj1H+eK9ihTUI2OeT6lOyuX3rvbksB9f1r0z4H+EW8VeK&#10;rOx8o/NICB3GDXm2m2jS3SqA33genAGRX1P+xZ4Phn8Tf2pcou2GPKhv8/59qxx1o0mzOpW5abZ9&#10;S/DbRrjw7Zw2lo+1Y0VfritnWpbrXrvZ5rYTjd60LLDYWhaEHI6Y7Vf0O0M4VyPc/nXgYXA08RU/&#10;earex5eFUqs3KRFptlcQRiFGb5R8vrmuh0DQr67l2HdtbAOPStDQvCU13Ip2Ag/nXpXg3wAqKrvF&#10;z1xivo6WBhLaKVvI6p1IR1aMzwh8OrQlZ7i3+bvur0TRPCdtaxqkVsFHsOlaWi+HI7WJcRj/AArW&#10;ZIrSLcPp92vSp4WnCOxwyqOZn3GlwQQZkRffK1w3jqK0uoGSJFVm45rrfEOqeWjKp+mK4HxHczSq&#10;zY5PtXLioUZXjZMunTW7PMdfb+wZGkkmAUvjbWFqs/2geYH+9zndXTeMNF/tRwzH7vT0FY0miSiJ&#10;YyuVUf5/rXi4fL3h6klD4XsuzOqjGNJu2xzMts8rMCeP4TVe6tUT5VTkjP1rprrTFgi3Lnd7d6q2&#10;+hSXMy5X+LOK7PYyjojeVSJl6D4aN7cK8kecn+71r1jwP4IjVAzwdsfdFVfCHgtnKHymHtmvUtA0&#10;IWkILL8y/wCzXRRo8upzylcp2fh2KCPPG0L2xXN+L5I7WNkz7V22s3cVhakAKMLx+VeSfEjxLGd6&#10;Bx6da4cbVjTidFGPMzhvGeoKXbbL096871qIyBmxx7H3ro9c1c3UzMr8dPpWRc2rTR8A5x/WvKw/&#10;7yVzsl7qscJrNi8kvlxjdz/Cai0/w6xfeQW712lv4dWY+YVP+FWbXw0JJVWOM9QP/r101pSpwsiY&#10;vmZS8IeGRPP8kfSvXPCfhYpEv7gdh8wFVvAfgmRQoZOg+Xj/AD7V6fo3hz7NEMJ71WFoytzMxqyi&#10;tEZNvoqW0W0Y4FYfiuUW9uVUH5R92u9u9MMcW75hx/n+tcB48VlEmCxbHrxXsUqco6s45VOh4z8R&#10;9W+9luTmvG/Ed44ud6g/7XvXqXxByHkBPJ7CvKdetw8xKqwO7k9OaznTk5XZUZ9EfZXwk+FUcEEJ&#10;S2XoB9a+gPA3w/t7OJGaJcdhisfwBoVvBAgVB8voORXplg1tp8GWwG2/SvbyujDl8jweWUi5p2m2&#10;9jEPNC/7XvVPxB4psrGIr5ihh71g+LviHBp0bBXA2jvXi/xD+NMUAYLdfTB6V61bExpx90uFI7zx&#10;v8T44I5AsvT0PNeYah8Qn1O+bbNzux8teW+Lvi3JeSMqXDFWOPvdfbrU3gDU59UuBIS2TXiVsS6t&#10;TludcafLE9l8OebfTKxG4dzivTPC+lN5ao67uma434aaG821mi9zXq+j2UVtGv7v/wCvXVSorcOb&#10;oWII3tod2NuB8o45rF8Ra2tspy23j1rW1W8SGLcW7V5Z8RfFJtYpGWXjms8XP2cNDSjDmZzPxG8b&#10;tE8m+fb2rwf4jePROJFE27H3WFXvip48KvIon6524+teL6/4kkvrltz5Gf72K+GzDHSdRxR7mGw3&#10;MrhqupS3Uodv4ufpk1jalaC4+QDPXp1PSpYpftEwwxHue9XHVQu0/nXnU/elc7uXQ5i/8OrcR4EX&#10;fqMiucvPAa3N188G7D/yr0z7NGY9zbRnk8UkelWituKAfN+NehHEOnHczVLU5Tw58NIPLVzCrf7W&#10;3kf5Fdx4b8FwWsisIBmrumz6bbwiOIAbVz7n2rVsNRtoyrDafTkc1pHEOS3B0vI6jwjCNMgj5x83&#10;Rm616t4M8TCFVjeX9OleMW3iS1gi/eSH2y3Fa/h/xylvKAs2R/vV3YTHexqJNnl4zB+0jdH0JHqf&#10;nW/zOPx+lc94nmV7dgMgc1ieGPG8V3CqPJ9F3deK2blYtRiwj/w5O3vX1CdPGUzwKftMPUszxD4k&#10;XBW5kaVmC7fkX0ryXWdRInbgjBP3cdM19AfEnwI9/A/kRnOP4eteA+LvCuq6PeOtxbsFzxx2r5DM&#10;sHVw83dadz6fAYinUVrmDq1+0427wG643e3Ncr4i0eSeNnfJ/Hr712iaPuVXMajPOPai40OJU2su&#10;4Y6c8VzUcROijvqKNQ8dGk3S3jCI4XPKleCPT8a9E+HV9Nasgk+9kfKe1Vdb8NKs++3i6tubA6Vs&#10;eEtPmVhC8ePmzXpU8d7SO5xYjD8uqPYvCGtxzQqrPjjGT9a6qPUYljBZsce3pXnPhkTxlRt966+z&#10;huJ02Hcc9VrP6w5aHnyp6lLxXqCyhiJPfbXE3miXvnSXKE5z8pHbrXfaj4XeaPcykAdfl44rPfS3&#10;mb7Jt+VfvEA8muPGYiph6N+rM6klGFomd4KtbeNfIvSx+bLbq1/EtnbLam40uTL7cL0q7ovgiW92&#10;xK21nOPpXc+Gvg60cP8ApiFvmJ5718zR4WxeaY2Naa916tnJ7OjFc83qfEPxl8O+Otf1sw3Ql+zt&#10;0XmsDSvg/esELxt93OG6V92+MfgVp2pS+ctiBj7u0c/SsT/hRlvbRh/smOMH5a+6lhPqNP2VNWS2&#10;O/D1k4nyVpXwiu1Kh4WyW+U1v2HwrWJebXbxlWUda+i7n4XWtopBt1/LpWfceFIIRiOPbxj7tYe0&#10;fU7FLmieHXfgFbSDJiyvu3X6+tZ2l/Cxtd1BQbdtu7+7gV7VceDJNSufs8UXVvTrxXffDr4NRiVG&#10;a0/iyRtGOtdMYyqRskZVKvLHc5n4M/BaK1ETm06YyNo5r6g+Gvw/S1gUi2A6ZFSfD34YQ2kaP9k/&#10;8dr1TRPDcdjb7BH25wvStI0eU8ypW1M+HSktodgXHfmsnVNsZOcDb79K6jU4ljXyvTjNcL4x1aKy&#10;iYlx0/OufEe6VRvI5PxpqWImUS9K8M+KuuKltJIrnHNd/wCNPFsC+Y0swG0/3uvNeHfE/wARLfrJ&#10;HCyszZAwa4Yx59T1qMDzjXRp3i62bT7iT7sjGRN2Mjtisnwrd6d4FvDEkbeVuK7XGeDxnH0outGv&#10;IL03lmfn6sVzz60njexlvdJi1W0ibceJsL91q+czPB1aNb29OTs2r+T7mGNwtSMvaRe+512oaPDc&#10;6bHr3h6cSMOXCf59Ko2njm9twI5nZW+63t7f5/8A1efeEvFmu+GdbSS4uGe1kY7o3bj+de1xfB+1&#10;8a+DofEvh5nE00bOyeterl+OjOKhUevcUa0qdlPVHn3iTx1eSwt5Tt971968o8darfXbtJ5j9Dk/&#10;3fpXpWr+GNTjLQXVoysvByv4GuS8SeF55V2tCPvfxDrnrX0FOmtDp9onG6PJbvUJA3ltk/Ng981J&#10;p2l3uqSYjD/e/hxgfT8a6C++Hl7c3vmRxSfew3Gcc13ngb4cbYo1lg+b/d6f5/KvQjKXKczjd3OV&#10;8PfDiWW32tGzZ+978V0f/CvvJgBaIL8vPoT9a9P0vwfFbQ8x/MvPNVfENlbWsLb8KAfu/lWUpX0R&#10;0U4niPijRI7aMqfl/u/L09q871e3WWf7NGmV3dN3+f0r1X4j3cKh40bHOVPTtXmFxdRLcbVOc/xD&#10;PBq6KlzE1ZLa5JoWiLE6tI3+9n/PP6V9Yfsg6HcQRyXMSfLtzu+tfMfh21ubyZUWP7zjovX/APVX&#10;2h+yhpCWPhpY3h2ssX3cd/61y5l71Jx7nHUlaiz13R9Nl1ILAQOeW9D7V6D4J8FyTOitH7dKy/hv&#10;oa6jqQiI/wB4jvzXu3gnwXFEFCQY96Mpwn7u7OWnW5YtIqeE/AsabS1v/DjO2u70zRYrOHGzafpV&#10;+0063sIcbAxHpVTWdXtrSIneATXvKMaMTGUpVB895DbAxgj5e4rI1HXQy7EORXPa94wjiZgs3J6c&#10;1jweI2up8mT5d33c9PevJxWM97lidUKHVnQ3zteMd1YepaW0oZUQ9ua3NMZbpPvZGOPerF1Bbxpu&#10;cDpWVOXNqEtNDz298MCQ5dBgfe4rH1PSIYlYCNcgV3mtyW0EbPnP0PSuP1OZLmf5FHP611wlDYfv&#10;XOVm0o3M2AnH8I/z0rf8MeDjc3C5hPX+7Wv4f8PfaZVYoPoRXo/hHwfDGVbZ6GtIUfaS0IlW5Sl4&#10;Y8GpbWyloQO/Ste7totOt9/p1zXTppsNtFtQdOa47x5qsWn27KTyOv8AOumtTjTptomm5TlqedfE&#10;nxZHYxuiy/w9zXz/AOOvG6T3L/6Rn5sk7u3Ndd8YPFgzMpl75PNfPXifxYbjUCgfr718JmE5yqWR&#10;9Bh6fuHWpr3nTlnm/DNa9g7TD5V+Yngn/PtXBeGJjeyfNKSua77RohEice+N1GEvFBWilobFtp8a&#10;kE9evWuh8I+HFvbhXWEHJwOO2etY+jxvdSx2kQLM33sdl9a9Z8AeHooEV2VBn7vbA/KuyNP2suaR&#10;zyly6I1vDfhpLWNXMPbNdVYaUM7j+FQW4jjbYONvrV2XU4LGPDMMnmvewtGKV2efWqPoUfENtGke&#10;0qP91hXlvj6KIKw29jXceJPE0O11yBXl/jnxDbiJnaRcbSeT1r0oxRya7nkXxCgiMzk++OP1ryjX&#10;3Rpy0akjdnPNdx8SfF1uZJMS9G5BbpXkniHxSjS5R/l3etefX62Oun8J+r/hEpaW6uTil8U+NBZW&#10;jJFN0HbtWM+rDTrLhsHaM9q838f+L7mbckMxp4fFSS5UZPDxWpl/Fb4stbxyolwPTKuK+d/F3xC1&#10;PU7yTEx+8du1q7LxnZ6hrUr7dzbsjrzWLYfCyZz5t3CTgZX862r+1qqy2IpxipanKaBBqmvXyiQt&#10;970OK+i/g94D2rHLIn8Ncz8O/haI7iOQW3y7ueOK9++H/hmHToVLwrnGKjCUXGXMy6suiOx8E6Ul&#10;nArFBuVentXSmfbGcn3wazdPQQwqCv40X900anFelKfKjmXmZ/izXlghY7/w9a8E+LPi3ZHLmXb1&#10;24PSvRfiJrvkxSAO3HX5vzr5p+L/AIwVWmUvjqf64rw8yxXLTbPSw1PmkjzP4m+KnuLpj5hPzNxk&#10;/wAq4dtRJHJblj97r/nNO8R6y17fsxk+XceaxL7VI4A371ffAr4OfPUqXPpKcYxp2NeHUwh3Dsc8&#10;/wAv8+tXF8R22dm8bRzjOa8/1HxL9lDbnbt/FWFqPj0xu3lyqAvG7djt1J/+t/8AW9zB4KUo3scl&#10;aqovc9Zk8ZW8SZUruXrnr/k1l3vj3dKdkm3k45ryubxxOVPzspzwvqapnxNeXLYQfTv/AJ4/lVVs&#10;FLsXRrQZ6/aeO1dljFx2z1wDW/YeL/NTeH/3T2rxnQVv7mVWfc3bntXonhmwnWJS6nPGdvOfXFY0&#10;6MluayrRSOyj1q4uG/13+8DWlYajNbsC0mSv6+1ZNhpzxr834bhVqSHyx1Yc5+9xmqdGN7mEqieh&#10;3XhjxpLbyKHc8fpXqHhLx1BcqqNIOvT8a+cxq32Vc+Z/+v8Az/Kr3h/4iz2V0oklbbkd+lepg8VP&#10;D7s8nFYWNTWJ9bWFtp/iGIAjdu7etc143+BlvrNtI4tVLY4YLXN/C34qW0vlQy3A6/SvffBet6Zr&#10;lvtl2tu45/nX01OWHx1Plep4cvbYWofGvjr4Tan4YmYrbM0bZ+bafl96w4vDPmW+ZI/m/wB33r7w&#10;8S/BCx8U27tHaK25eBXhvxa/Zw1fwtBJf6ZbHavJj/Ovn8wyOpRvOCvE9jC5kpWjL7z51ufCsSv5&#10;ZiA5x8tXbHwpBG6eXAN3qP8AP+cVqyW86aj5dwrKyMQynrV+1uLZZFBAP90+lfO4aEpVHqeniKz9&#10;mh+h6Jtm/eR5wR0UV3WieGwyLuQfl0/zisXw9iSZQIjy3btXpnhLRluYow68cZr3cNh1J3Z5Eqhh&#10;3HhhRasFi+96Vzlr4a26gYjHyX6Yr26XwnGNLZ1T+HPrXAvpqW+vGILtCydvr9KyzKjGXKc85Nl/&#10;wj8PFUeesW45B+lejaH4XijgCyRkkfdNafw/0a2m09cp/Bk/41vyQWtruRO3vXqYK1OKRnU96Byt&#10;34RhZGRoF+X2Fc14g0W0sYmD7fXBHSvRb64gjj3Bvl6detcD8QZB9nYh8H+9XRjIRlG6YYWo4uzP&#10;M/E81lECAFXHT2rhtZ1SEt5UKfNuwOc1f8Y61MWkh388/KKqeCPC99rmoLKEZhu+oP8An/PSvDjC&#10;U6lkerKpyU7s3/h/4UlvpfMMH3upr3r4efD5T5bG29O1Zvwt+GhzGzW+OnGO1e6+FPCUVhCp8oE4&#10;FfQYfC+5Y8iviLyZV0TwrDaW6/ulPy55HStCWxSJOB3yc+lb6WG1eR9flrK8QXCWsDEnFdFSlCMT&#10;njJtnG+K72K1gYu3414F8W/HMdqJCJOOc7TXpXxV8ZR26Sqsv68fhXyP8dfiIY5pQJ/XChutfM45&#10;66HsYOnc534kfFPy2kCTf+PfnXl8/j3+1LlpJJj9/pnr9K4/x14wvNRupEV2KliP/wBZGK5mPW7y&#10;0lKbvX5s1WHp/uz1Y+6ezWmrWt8uWG046t39v8+taFtZWdzZyW82Gjk/g9P8K8Xj8a3VooJmPPpx&#10;xxWppvxjeyRVeX8yOKxxOF5rq1zW6lGz1O31L4faLcboDeyLHuyV2jIr3X9lbVIYS3hW4kJiix5e&#10;7k7ehFfL83xmtpZ8M3K8/eH+TXpP7NPxKGpfEazttPm3MysGXd7V4csHGj8Ct1OfFYelLCtLSx9C&#10;/Hv4Q6EJY9d0e1VVkXbIuzv6/nXjWs/Cy1mO5Lf3+WvoPxXcyXmgzQyyM48gsNzdCK8zs9StbxMA&#10;ruC4r1qGIairnmYHmqUrN7Hl6fCWOBtwt93IOcGrVl4Pg0mQGOH5eh4r01reB13Hd789v/11jazb&#10;2uMD8+ma9COK92x2xp+8crfCCzhwV/hPcV5z8RPEkFvEyE4O08LXoHiWGadWS0+906cfSuJf4Q6v&#10;4lulLRs+Wzt28frW0asZaEyqOJ4T4rutQ1u4ZbWN8bse3f8ApTfDHwe1jVr0SXELgZ/hFfUnhb9l&#10;qKSWN57Lkj+704r0LRfgHaadCsaaeoH+7WjqunG7Ofm55WPn/wCFnwMCTRtNbdG5yMf5/Kvo34P+&#10;Gxo5a3ii2hRhfeux8F/BtVlVhabdue3t3rQHhn+xNQdPLwO3+f8APWuGVSVbVk4hctNpHcfBm0ST&#10;X1j3cccrjmvorTILWxtV2Afd4xXz/wDBpok1sEf3hXt2ta3DZWqjzVztx1r2sHJU6LZ51OPMixre&#10;vxWUOd/8PHPTmvO/FvjXaWJl9ePSqfjPxoQWbzq8x8VeLZJWZmlI55rixmOtoenRw/U0dc8YyTSt&#10;umO3OR81TaF4m8yRWZ+P73SvM9Q1957lv3hH+1VWb4hxaWrAyhdvHLV81LFSlUud8aXu2PonTvHN&#10;raxZefbx0YgVX1f4qW0UePPX0+9XzDrXx/SxjJW47dA44/WuR1n4+ajqEhihmwN2Oe/+ea9Clifd&#10;0OaVDW59Oar8To7mYwpcqdx7Vd8NTvq90uz5vm/Ovnb4b63rHiO6jaQs2WHLEHPvX1H8HvCs9x5b&#10;vGemM+nf1rrwvtK1QxqcsYnf+B/DZZY5dnb+7XpGn6UlrAAy87c0zwh4Zjs7dSV7VqaoBaQs2/5a&#10;+sw+H9nTuzy5S5pGBr+oJZQbi23aMLx1rxf4reKsxyJG/UHnsa7rx/4jWJJEDcfWvA/iZ4l2rI8s&#10;nB/2sfjXBjJ3Vnsd2Ghszx/4y+JkiWYlsls9f1FeA3eqzT6oxJblsc13/wAWNda9lkAfdubDYOev&#10;+FeYM5t7vIPzN97NfC42Sda59JhafuanqngEq6Ko+U/xfN0r0TTlEjBS33Rk15B4H1edNuGfA/vG&#10;vRdL1aYrgNknHfpSw9SNtTLEU/ePVvAOjxSj7dLy0h9P0A9K9N0iaGyt9o4+XmvIPCXi63t7RYWf&#10;btxjpmulPxAtxE0QuR8vfcK9qnytJI89xe7O61DxRBZxmQv/AN89q5LX/ikI0b9//wCPV554x+J5&#10;VmjiuR69eleZeIviBcTSMyTf8CDV1xxXJLlRg6Lkera98W4WZi8/r/FXkvxL+NduY5IortV44+av&#10;OfHnxHu7aF/LmPH3iG9T2/CvDfHnxNv2upEa5bqe/b866o4qUo2JWH11PQPGHxLNzcsFk3c/xHiu&#10;Q1DxRI77vNyM889K8+/4SuS6m3ifqTndnnnrWpZ6isyqgm29y1NQ573K+HQ/ZzV/tN2hSNuMe9cn&#10;qfhe4vJSoT73avULTQUuYl3R/pWjp/gSOaVXkiXG786Mvwsqkk2YYiokeP6X8KWuD50tt91unNX5&#10;Ph7HC3lrCACfu4r2ifwza2FpnaB+FcxfW8LTFAvU17eIpxglFHDGfU5nQvDcFgVEVv8ANu/L3rud&#10;A0xowOP+BCqmkaWZps4O3+Vdbp+nrHGqKCe/fmueNPlRMpkflMi7lX8KyfEE5jt2lY8DkV0hsgI8&#10;M3Rfyri/iRqUNjaOFdeForLkhdl0rymeO/FrxUtqsh81e4BNfKXxZ8YmW4lVXX73979K9e+OvjVY&#10;lmBuMdf4q+VPG3iX7ZfszSMfm+ba3b/P8vwr4fNK3tJ8qZ9Fg6XUjudYCAuXB5JyK5PXPFCNIwM3&#10;3eSpP41U8ReKI7cmNZVxnOFbH+FcNquv3N0WS2Lbuc8Vw4bCupUR6FSpyR3NTXPFYIIM3A6+/Fc7&#10;Hf32p3W2As3csvQ8+9SWfh691q4xJEx3N93B5r0nwJ8J9yo0sHPGdor7DDRp4elqtT5+tOdapdGB&#10;4f8ABV5fvGHX7wHy9s9f8/lXc6F8LgFUiAFeoxnrXonhT4XqI4y8XTlm46dq7fT/AATbQx48vOP8&#10;K5a9aMtjopc0Ty/RPAAtyu2HBxhc12Wg+FmjTaI9tddD4dtrYfPhVx61bt7e1hXaCvzdMnmvLnUj&#10;zG7l0MQ6KLdN2zHXg5GPasHWZltMpJ8rfxV2GqX1tEmWbAwfWvNfHviCK3VpBLu+hqebm1RUfMo6&#10;1rSq5RW2t7ZNUU1F8qVf7pHf0+lc3FqUlzdeYxb7wx1/z/Krsc7Igk3c4qKsuWNmdEY8x13h/wCI&#10;V74evIwJvlLY2rn/ADmvov4H/G/7SY08/b0FfJ1nCbubYcgs3GRjHevWfhZpF7YiO5tVY/3l3UsD&#10;jq1Gvo9DmxmDp1Kfmfop8IPiHZ6kscV0wbd0Ga9E8V+AtD8XaGwRFfzF7DpxXxt8NPHN9oawmWdv&#10;lUdK+iPhr8cbV4FguJ+do4LV+g4PH069HlmfJVqM6M9DwD9ov9m+TR7mbV9Kg2spPbrXz61veWmr&#10;nTpoSrrwwC+9foZ8Q7/R/F1i3l7PmU7hxzXzp4v+DFnPq7ajbWo+9lSPrXjYrLcPHEOdLqdtLGVO&#10;TkkcX4A8Myyxxyuv/fXNeu+EtDWEK23jjc2Kx/C3hWSxZYZIip/hr0DRLJIQo3AfpUzjGnG0TaMe&#10;Z3JrqwUaWyIh+7jpXleqWajxC3y9Gz+tew6ldW0WmsgkGcfNXkmsup1iaZTXk13KckTUjod74P8A&#10;FEGn2eyR1Xap46VneIviXaQTtmb5gK8n8VfEyPw6JA1yF2qf4uleLfEL9o1dPmZ/t38WPvVosQo6&#10;G1Oi5RPrzR/HtvqI8gTfMOm1u1VvGSfbrNmhP3hn6cf5/KvmL4MfHy317Ukg+37tzf3q+m9Gv7XW&#10;NLAEi7mXjdz1ruouVaF2cso+zkeI6v4XubzxF5ZjPls3I7Zr2b4R/DqBTG/2cdByy063+HsN5eLK&#10;ItxJ/u/5zXsPww8IR2kCGSHhV9qqjR5ajSCpW5qep0fgnwpDaWqZhXIH512drp5RcY/EU3RrBUVU&#10;AHr9K0ZmS2jySK9yEVGJwu8pFG+eO1jJf9K81+JfihbW2kUS/wAOK6fxj4jFrGyrLj8a8Q+JPiOe&#10;5ZojLnviuPFVY/CjejTPJ/jJ42kYyLHL6jrXy78TLm/1i6cpll3ZOe/X0r6J8Z6JcavOwVC2eefr&#10;XnniH4frAjSNHuO3keprwa2GlUlzM9vD1FTPmTXPD00IZpVLN/nmuL11jYFgybvm759P5V77458L&#10;xRxPmNu44Ht0rx3xxpMUUkgDc9P8/jXPyyjJK56cZRnG55rrGvT2+VZtvf5SR261z8/jW5WQ7Xb/&#10;AIFnp+FaXiPS7l5mSMN79v8AP+fasWLwheSt937xzz3r0qUebcynNRGp4ru2b/Wtnd94t/n/APXX&#10;0h/wTtmudf8Ai288pZora2LewzXzvB4IvnkVVibn+Lua+uf+Cbvw/uNG1/UdSnDDdEBlue1YYyFP&#10;2dkcuIqfuGfWXjWQ2Xhi6vQ+PLtGyPwr588H+LZZlVyzcn1ODX0d8QbNZvCd5bKfvQFdv4V4P4X+&#10;HNzcOsFva4Xru9a8aVHlOXL5RjTbZtf8JEVt13jkdgf0pumaXq/im+8q2ibyweuOtd54O+BrXiLJ&#10;cwlu+MGvWPCPwbttNjULaBdoHWt6WHqS3dkdftox2PMvDPwBku0WS4h3dzuHQ12Ol/AyxskV0sV3&#10;f3f/ANdeuWXh+20m2C4X5RTvOt/M3SOv4/5616ceWjHRHJL947s4TSfhikCgG2HHYL0rUtvh9Fv+&#10;aL8ga7OzjjvH2xRg+u2ug0rwvLckNjj+7jrWf7zESsief2aucfovgxLe3wlvuwueRXmfxF05rHWc&#10;7Ty2OK+mo/DUVpaMzRr92vnv42RJBrahMf6z8+PSuqrhfY0U5HPVqc0bFP4Z6hFY6h5hPO70rtfF&#10;njARqVif+H+9Xlel6o+nzeYGx/wKsD4l/Ge00ebyjNubdgKtc1TFRo0veZvg6fNFG94v8YK0h3Te&#10;33ulcDrniFnLeWf/AK/NOsZb7xPAt6d2H5XmnzeB7y5Yfu2/KvErOrXloerHkpo47XdduBuEIbHr&#10;muR1cateOyKZGzxxn/P+RXsMHwilnb5lbp1x1rX074Jq53G16jC1pRy+tUd2iZYqMdEfOMvgfVr0&#10;5dZPTHp7Vf8AD/wb1W9vI5DC4XcPavpvTPgpDuybEdBn5a6zwx8Gre3YMtlwuOQtexTwcacbM5Z1&#10;XI4H4L/CKSwMWbc9uPwr6u+FXg5LOGN5F44xt+lYPgrwBbWTqFg9sba9S0O0i0+FVCqMdPXNexl9&#10;GMZeR5lepfQ3beFLW3GCo+XvXJeO/EMFnDIgfAFaWu+Io7O0YFwCPevEfin8RYokmD3I4BPDda9m&#10;vWjTpmNOnzyMD4keNIkWRnn9eK+dvip44+0eZFDL/Ef8+lXvit8V4kEiR3OS2ejV41rHiw6hM0rT&#10;fM3GC3Xtivksdir3ij3cLR6mb4mu/M3BzuYnPNc1a6c9zcq4kPDEfe7/AOf5VtXMcl++10znjFbn&#10;hXwsJJlleH738Xp14r5jEfvJaHsQkqepc8EeG5NqkL7k969AsdAMFqWC/MB27UeGtKhsI1jCL04O&#10;K6Q3Ftb2u1wpXrxWtCh0Zz1KnNqzz/xTrt3ow/cvjaPu5/z61gv8Vrq3gb7RI3FbvxCu7GSFti+5&#10;+avDPHmuyRyyQ2ylQrcjJ/z/APrr0KOHkpXRzylC1rHYXXxCl1vUPKSdm3N7/wAqsSWk1zAQM/Nk&#10;NjHWvOfBPnyaipklbluM/wA+a9z8K6BHeWStIDyvZelaxp2lqV0seLePfD1z5LyGM7dp7n0rwP4i&#10;6Rdw3Ej/AHe3X/PtX2p438GRtBIDFwFPO3rx1r5v+LHhZFkZvL6N1ORgZrvo2OeXkeI2bSxbhIcM&#10;p6q3v/8AWrUtL6dI9oZsdVP3f61X1GwNrdNuG3a33QvSrVrFuQhV+bvwenaup3J+I/oS8N6SsqI5&#10;68dK6e306Czi81hk/SsbQZ1iiXkc/p3p3iPxPDY2rCWXGPU9K9vAxjRp3Z4tSTlIz/GGsxKrQg+1&#10;cnFIbi4wN2OeT2FYviPxul/qHlJID81anhJmvZFKn6+9RUre2qaGco8qOw8OaYjoJGPH06V0Nvbe&#10;UoKrx/u1Bo0Kw2yg8cfNWhvUrhunXFbS5VZIziZ+q3SW0BZ/rXhfxu8ZQ2sUiebj5WP3vavVvH+s&#10;rY2LIp7flXyX+0T4xdbaV4ptrZbHWvBzLE+zg1c9DCU1J3Pn79oH4jiS5mCTD5WJPNeAa9rc0xY7&#10;mDhunrzXR/Eq/wBV1fWpFjdmG7LY7f5xXO2Xha7uJlZ4D9NvFfGxjKtUuz6WnKNOnZHMXWm3uqy5&#10;QN1+VfX9K0NC8AyyYBjP5GvQtD8CncE8stubkr9a6vQ/BcUcis8H+7kdDzXs4ePso3OSpKVSVjnP&#10;BPwwhyrvAuRyPl7+36V614Y8D29sisY16dhUuiaJbWkKj5eO+3r7VrNrlhpwG2Vc/dIJzRUxLe5m&#10;qfKathY21imdiqB1pt/rVpZRsiYYj7vGa5XVvHCj92h4yeQelcrrfjlFVsy8+lcFSvKWiNoUW2dp&#10;qvi+MFk87P4dKzl8W20QO+Qf4V5fqfxCUthJdv8As/jiseXxXqVzIogj9gSP8a5VGrUkbcsIxPS/&#10;FPj2ONNomDf7PvXnes6xLrMzKWXr8ox3qOzg1LUplkutzd8Z6c9K0bfRpFQFUPXntXqU4+zg2zkl&#10;VvKyKml6dtfOR6k+vvVybYSEXB+Xsx5FSXLjTYDtXDd/X6VVsZTdXUaRruboN3bnp+tebiKnNLQ7&#10;6KajqbnhnTGuZlmjj6HPA4/zivbvhQscM6W7/dyMgiuO8AeDG+yxyKh9cdq7bTbJ9Eu47ll2qOWr&#10;oo4SrCn7Q5qtaMpcp6vFoANv59qOCvrxWdceLLvw1OALhsL7mpfCPj/TL2D7FPOoIwMbqva14Ktv&#10;EkPmQv6Ae4rrhjJcvubnFUwylub3hL4szXsKGSYnpnn9K9A8N6lp3iEASbc8V4V/wg+teH5BJAzO&#10;q8/5/Kuj8IeM7jR7oRzyFTuxt9K7KOLre0SmebWwqirxPZdU0LS7RBcLjd/P3rmNU8SLYFo4ztqt&#10;eePhd2XySZLL61yWqa2ZJ22/N378V34rllG8SMPW5XyyN+/8Xyyxn5v51yt7cZWa7dht2n2xUEmo&#10;mY7U9hj0rP8AEl5LaaRIqN8zA888148pROiT9o1Y+a/2mPijHo2pNbJcYYMR2Ga+X/HHj+/1WWSN&#10;52/Ppkd69m+PvgPX/F3i6S5ty+1c/wAXc4rym9+CuvKuGThuOh5/Wpoulfmkz0aa5adiT4G/FG88&#10;O6/GJrg/fHPPGK/Qb9nv4qReJtOhPn7sqBivzf8A+FX6zp2qRNCrb93RQf8AP/6q+0/2PtL1KztL&#10;eGZGXkA7u/8AhXcsVGErRZw16XNrY+5/BVjFfRxzY3bgCK9U8NWKwxKoFea/DCMxWUJP90Ba9W0P&#10;aYQVHQflXo4N+0lc82rFxdjctikMQwvQflWT4l1sQQNtcdOKsXd4ttAzt/Cua4Hxd4gVmcF8ezV2&#10;1qrpxM4Q5jn/ABr4iaZ2jWQ4ye9ee6lavfTFSOvYjrW5qtyLq4K7+vNVykUC88Z9wK82N5Suzsja&#10;KsjlNR8PW8UbOUXpXCeNdJtvLY7V6ZzXo3iTVYIo2VZeK8w8a64pDAEYOf4v5VpUqRUOxtTTueOf&#10;ETSUYyBB+OPavFfGvhl7iRo9vzZ+te7eLbhbt2GNwbjp9K4268KzajLxD9Pl/wA8V5FSac9D06cm&#10;onha/Dz7RLvZPl/2uM1pR/DCOZQ8Vvg5H8PX0+lezWnwzeV8SWvTpxXRaV8OYo48SxHP+79auNaV&#10;OIm4y3PDtE+EJknj3233WxnbyK+kv2WvCqeHpZmgwpZcHmsyfw5ZWYwkar2ruvgtaXFtdsZotu/7&#10;u5etcsqspVFczxUv9naR6LrOjjVrJrRUyWT7q1Z8A/CiJFVpIMZPatLQBHJqUcZTK/7Xau7BtdHh&#10;wQFCjkDtXTyxvc8/C6xHaH4YsNPtsKqKAByeKn1LxFp2lwlI2Udv/rVyviL4mQ2aNEkmfX5hxXnu&#10;u/EG41KRkjl+82PpSniI01ud0aLe56HqHjj7VLsgmyAfzqzpUt7qMmPm+p/lXC+EIptRnX5d/Ne1&#10;eAPB5aNJpF4Ufxc1nTjUxErIico0jU8FeHHDK8ytkDvXo2l6attBvf8Au/w4FZ+i6ZHYoGaPbiov&#10;Ffi6DTbRoUZd2PWvpMHh6eGp+8edUqOpIg8ceKLPTYDFHMN3IJNfNPxf1iLU9VykmfmzXUfEz4hX&#10;Ny7mGRvlzg141qXiCTU9RbzW+6fTFebmWIjLRFeyfs7ss3OZbZ7gHb8uRz0rzHxNoiatqH2jUP8A&#10;npxtr1rTbcTaLJcyDjYRzXk/inWY01VdPiHLTBQv1NfBcSVqkKcEnuzSVWVKiuVns3wc8BRapocY&#10;hiZvl64r0XT/AIUmEqr2/B9au/s36BBF4XhnuU/5Zhu/pXpWpy2FohwqrxX12CowWFjJ72R0e2lK&#10;KPPofh7bW5BePheuav2fhSxC7EhHHC4XrVjU/Elu821W4PvVnRbn7VIu09+vpzXo0alN6IznKVri&#10;WnhaCN9whA7DitbT/DyRyKoj/wDrVr6Vp5nfPljitmDSkhxIccnoa7PY80TldRlfSdLhiXf5f+cV&#10;a1LUobG1+dvu0+6uorSPJKjA/KvNfiX8RIdOtZFW4UYyD81ddPlpoys5MzPij8SYrKGRFm6e+K+T&#10;fjh8dY7RpoxdDdz909atftC/HmDToJzJeDcATy3TA/wr438dfFO98Xa01vBMzLv/AIW/WvMx2Kl8&#10;MT1MLQjuztNZ+IN54m1FpBO23ccfN14FTaTDc3bqJNy/l9awfBmjS3KBiuFPCsQcE5r0jw54aJHK&#10;8+h4xXztWMmevTkok3hnww7Msk649fc13Gi6RBaoGXpuz61n6ZHFbKsZjAK8H5etXr3WYbG229j/&#10;ALVcTVkVK8pGndatBYR4Ztox+vFZV/40gClftAwrdfWuD8afEaK0RsS9OPvV57c/FeB7wj7WNu75&#10;duK3w8ZylZGdRWVz07xdq/2y0OJMrtxx24ryvXLBbidpG+vXrW5a+N7bUrJRJKPu/Nk/pWbrV/bK&#10;zOD8uOA1fQxj7ONjleo3wxAlreRhQeo/H3r3T4eP5ttGHx0wK8D0PVoX1GMIflDcD8Ote7fDGVZL&#10;eMbxu4z81edJ/vWbyv7M6LxRpC3Nj055yK+cfjT4eEbyZi5H6+9fVd/YLLp/T2rwz41aHmOSXZjG&#10;fmXjPvXbHocr0PkDxRY+Tqe5lBJY+vr/AJ71BZQBPnYNg9zng46fzrpPHtksWo4lj/iJxnrzWLZx&#10;hF5TJAGSoz/ntXe4y5TH2i5rH7uHxpb6fab2k+6ua8w+JfxlRVaNbjPzYG1q4H4hfG+20y0kT7Vj&#10;5c/erwnXPjHJ4k182lvctt3D5gc5zRWxfs4csWc0aetz6D8L+Jpdavw/nN1zXu3w2tWESyyLjivn&#10;D4G2VxdeW5GdwHXp1r6f8HRC1s0ULyFz+lTh66WstzKtDsddbXRHyk4/wqS51JY4SwONueWNZ0Ur&#10;SRbsfd5ytZnijVVsLGRmf/8AXW0sVLdmUKd2kcP8YPFoS3lAlHGa+RPjLrx1K4kgDZ29t39K9n+N&#10;HjdUjmdpvUY3V816tqttrF7JI8u7nB3c45r53HVvaSsethadjiv+ENS7uDcyw/MxyNw6Vq6Z8PLe&#10;Taxh/wCBbfb9K6W0t7WVlbK84A/CtvTYLZWB+Xodp7muOnKMWdkpMxdK8Aop4t8cflWknhaK1VWC&#10;Ybj8q6KKa3RQqsD69M9KbctG6Ed2AxtrqcouJjzSOR1K3uQMQ5AHT61g6hpt/M7EM368+1egT6bD&#10;J8xG0HnrUL6FFICQAKz9jzMtVrHl974dvJC28yHPNZtz4Eu7g5CtwTgt2/CvYP8AhHbfGQq/ez83&#10;aobjSLWHl1XAPr/ntWkcLHqQ8RPoeLt8MXdlbyAu1vmz71atPh/DbAZhAO7PSvTLy3sYmOWUc1ia&#10;vrGm2SfK+7HUcCtF7OjqiP3lQ5yLw7FbrnYfvY+YcVVv7q1sVYZBbucVD4g8ZKXcQPjvwa5u41tp&#10;ySrbvzrixGK51ZHVRw/LqTahdGebd7n2zXQfDvwzLe30dzJb7VONp9OKwtJ0yTUbhfOXcOoz3r1H&#10;wNZwaftBUcHv61lhcPKpUTZvVq8seVHqfgXSILa0jaQZG0blPH+e9W9fslS2kumX5PrUfhAS6iAo&#10;wI48MzbqzfiR4vsjCbW3cLDF95g33q+olyxw/Kjx7ylUOaS31a0uf7UsZm2s3Zq6bw98c7zw44g1&#10;KYsM4rzm5+IKS3H2OOXG07cA10PhnwtaeMnVpPvY/Wvk616dX92etH+H757Fo/xx0fUYdzToysv8&#10;X0puoanY6tKLu2IXP92vL9Z+BWt2zfbNLuJE28gKOoq5YTeIPDIW1unZtvDFquNTGU4+9sYzjh5/&#10;CeoaYL+QKqy/w87aLqzvA+WLZ3c/Ws3wb4ytHg23TfXNb1x4l0N03/aFz/KtXjpSp7nG8DHnuLo2&#10;lyTtlv8AP5UviDwtNfRfZolx23HtUdj430KyPz3kfy/SpL/4m6EPu3CZ5+63WvLli7PU6qeDstjn&#10;bz4E6fLB9pmCyM3LetcP4j+DemQs5W3XGOvHSvSNS+Lmhrb7Vn3AdRmuP1f4h22o3HySfh61riMR&#10;h401yvUuFOfMeczfBmwlv0zbAr7rXuHwT+HkOkNEEg/i+lcno+o299fKQc/N+Ve5fCzTUZY3Ax8o&#10;P0rpwDlWldnJiZcuh6l4KhMKRRjoq16doy7IFwfujn9K898NWwg2sCfXG2u6026HlKgVVNfZZdGM&#10;Y6nhVpc0ip4v1N4InEbH7pryTxV4haWYoW9j717Drelm+hYBc5UivGPiz4Zu9EDajFHnCnopqsdR&#10;qfEtiqEo81jLOoQIpdyvrn3rF1vxbbwbhHOvy/7X+f8AP68TqvjmUTMibl5IwBgVi33iGafIBJJ5&#10;+WvOjW00O/2cdzR8T+LXlVlEo469f89K4DxBfXN7JuXn+YrYnt7q6BUo2O3Ip1l4Z3nfMnXtWVRV&#10;KmnQ0jyx1OUtvDEl7KvmDILV0Ok+A7dCrMij5Rg5roLfTLSxXeyr070yfXLe1Vo1O3nt+NNRp0fi&#10;KcpSKl14bsreMbVXK9/WsPU2SJmjhxu7KBW0b681d/LtYmbd3IrqPB/wiudTnjuLuJifdawqc2J0&#10;poqMo09ZHG+EPh7feIbyOW4tjs/u7a9Nufh8fDFvbXYh2/IOccc16n8PPhNb6dEsrQbdvO7bUnxo&#10;0mwttCVYCoK4+auuOB9lh3KW5y1sRzux5fFfHStt8/G1utUPiF8WLexh2vP8xX7ufYflSeMZhb+H&#10;ppwD8q5HFfMXjz4kS6hqjRNM3ytt64/WvMxVf2NN23OjL4KWh6TqnxBudUmZlmOP96jRtVa+uoxu&#10;+7xk1wHhW6luofMlfcoGVrbg1Oe2l82EbV5r5729SpLU9p04x0Ppf4PWtszKxcN3xX0L4S+yxWas&#10;u1R/d9K+Ofg98SYLSWOGaf5gR8rV9EeHPiJFeWCiKf8Ahx1r63Kq9OFO7PDxtKUpaHo2ueKYbW2a&#10;OJ+cH/8AVXmnivXLu+Zh5jHLf5/xq3carLqQznO7NSaf4XkvZVwgHPcV6FavOtK0djnp01Hc8+u/&#10;CV3rDyGOM4YfN8vWvOPF/hpPD9yWkh5LV9VWvhuwsbNgw/hxlu9fPP7QjW9tdZQqF3ZzXn4ynyUr&#10;s0qSvGyOI1nxSuleGvJWYA+WSSDXlnhVJfE/juGVm+RbjdxyCM0/4jeLfLj+yxS/LyPv9sVf+BUM&#10;A1BbyfG481+e5lU+v5jCktlY4HGVWsoH2R8MtXtdA8IwrKVX5B/KqfiTx4b2cxxydscda87vfHh8&#10;pNMsZc7fl+lanhPTLzVJVkcbtzda+2pyqSiqceh6/s409Wb2mfbdQug3973INekeDdFuDtLRmqvg&#10;rwGCqySQf7relejaRoCWUKjy+1ezgsJKNpSOOvVT0RNpWmJbJnGfWpL6ZIY927GBwamnnW3iIY9K&#10;4nx/4uXS7VwJQfl/KvXlKMYnHGLcjL+Ivj+LS7ORVkHHXpxXyb+0F8eLbTba4ka8Udc4fpW5+0L8&#10;Yn062mdLjPXHNfnt+0v8fL+/vJbKCeQnJXAbrk964amI6I7qVFdSl8dvjrf+KNaewsLxmLtjCt6/&#10;5NL8H/A17qrrdXKNub5iz/57CuE+FXg6/wDFOrLqF2GZ5Gz09/pX158Ivh1FY2MYaDlVH8Oc14ta&#10;VnbqetBcsSXwf4B+x26Zix8vVhg810dzHb6WgiIGcYP+NdBcwWmjWRfO3A6Hr7VwviDWs3Xy49M1&#10;59apyo2pR5y1NraW8jP5uEwPlNcX46+IX2WFvKl52k8Ef403xHrZEWBK1eV+PNZnmgbbNjv6n61O&#10;HoSqM2nKNOJzvxL+KrgzeZcnvtH48fpXnNr8RLq4vjtkbbuP3ev0/wA//WqPxdpuoavctHExC5z0&#10;4P8An/Pvkx+F7uzHmvG3XKtzX0mHwdOjC7PLlWlUlc9I0P4kmBfLaX7vHBNaVz8TVdfJE3K8q27/&#10;AD6V5HdGS0bYxb5W6MTz6en+f0oyeI5lbm4X5eMqc5qpU5NOwQl712e7eCPFQv8AUlKTdJAMHtX1&#10;N8GZnu7eMhjjb6V8M/CbxA0mqxrI/IbGT2/yK+1PgNqsH2aIl+No+Y9+OteTWpSp1NTr5rx0PeF0&#10;/dpmZB/D0xXjPxms0SCU/Mw5529DXtkGoWsmlBmfA2/e/vcV4/8AGcQy20oTrt4O7r7V3UnHQ4p3&#10;ufIvxLt1h1NwEbG8j6E1ymDGSAo/mK634nwP/arQvI27dtVm79OP88Vxlx8jYjZvmHJ/WvWjyyp3&#10;OF83tT3v4ofHZ9RmdLe7Zs8AZ960v2etEv8AxPrKXk4Zg0m5ua+adK1yXW9YitmmLGRwWZiMV90f&#10;sdeCi9jb3Jt/vKGXcOnt/OvHqU1KSR1SlpofTfwW8JCxs428rnaOeeK9p0COU7Il/TtXL+AtE+y6&#10;fGCn/wCvFegeHNOUDlRjPWohTlKskc9RxSL1vaYi3YP13V5/8XdYGm2Mik8qp+UmvTrxobO0Z3ba&#10;qqST6V8y/tN+P7fT7S6YXIG0E16OJpxp0tTGj71Q+b/2hvifFb3M0RuMfP8AL83XBrxnTPG0czFm&#10;nB3HP0rg/wBoX4vvfeJ2sop2P7z513dB/n+VcTYfEaW2QOJ13dPevl5UJyk2fQUOWMdT6S0vxfEy&#10;hhL7+vNblh4vCrkMPz7e9fOWk/FAeZtFz9c5xkGuh0z4poSv+kf4/wCetcrw9WJtem0fQVp4r24Q&#10;MPx+tWv+EsVV3GQbvQseK8RsPiVEXVmn6dwetakHjnzm/dzt931oj7WO5n7OMtj1h/GUSu2X+7nP&#10;50weOEJbDdTxu715Y3i1JU+/yv3h7/ShfEErn5XBXH45/wD1VtGrNEyoRPUm8bB49uR3xlu9Y+r+&#10;MpthCyevVv8ACuNGtu+WLnP+eeKiubyacE72K+orSVSUupn7GNy5qni2aV8bvX5l/ma5rWNbuZh5&#10;Q3NkfLnvWpFoz33DREbTnkfp/Srlr4MMu0pGW5/iUetc8/eNoxUdjgJU1G9mZlRsnIA9fb6Vp6J4&#10;Vv5xuMLY/WvRNG+HRY/6rcdx3cd67Xw/8OoLfaZYegxzVUaPNuVUrcqPP/DngrU1ALLtzzXZ6L4a&#10;uUuIrZFbzHbC/wCNd1ZeFo3PlW1rj+9xWja+G4tLb+0DH9xOpHQf417WHhyxujz6lWUtDL13VIPC&#10;fh9dGs5SJHGZmyM+/SvMPFmq3FxAwSQ5b61reO9XudR1BpmY7dxC7m4ArBjPm27LMeMfKMVzYrFr&#10;4Ym2Ho9WcOYNRXUBcEsFz3Br3L4P6itvDGZc9uufyrzHURbxt6Nu/Otrwj4n/s5lQSfdPbp1rxJa&#10;VOY7pLmhZH05ZeIbY2i7trbl+7xXO+Kv7Nvi7CJd2Pl2+tcZofjtbmEAzfNjjBq3Lq4l/eCUHd6H&#10;Oa9L2zlA8yUXGRDc2l/bysbN9owSFVuv5Vmyt4lkHkoJF4wNvat2wugx6k7ugbvW9piQB97r/wCO&#10;jFL6tTrU72I+sSjI4B/Cni28gby3mX35rLvvh149hbfDd3G3kqOa9+0g2agRtCvzD+7W1bw6PKMT&#10;Wy/lWUcvoy0kjT65KGzPkPWdN+I2mSFp4JXjHO7B5qra+JtVsX23kDp83JbvX2BfeCPDmrjKwL9C&#10;tczr/wCzzoWqIzrZod3HyqKzlkMpS5oMqOa8qtI8j+E/iB9X1FCGbO/jrX1x8JdOmFjEzDOV7DrX&#10;i/gv9n6HwrfrcW8ZBVgf1r6K+HdklhZQxOPmHtXbgsHUwekzjxGIjW+E7jRrIIo3J/wFq0LvUP7N&#10;jWT5RxUOnugXhc96p+NJWFj5gP8ADg8179KtGMbo83k5mbekeNtOu0/eMpb0OK5T4ratZahYSRBV&#10;b5SF56fSvI9W+J0mieMU0MzyCSSPcvzcHrxVjW/Hl7qMPkl8ZGK6qebUsRTlCLu07P18xRo+Z514&#10;l8Npc6zI8K/LvycU218NQpzIFPPy1u3l1GXLluS3zGsy81WOBgZJfb5TXnqNOMrtnbry2RFLZWsI&#10;2Rxg46n0NZ97cpBkbsH64qvrHidCrRw7j+FcvqOo6zeTZWF+axrYqnHSJtCn3Zpaz4pit1YeYvr1&#10;rBsb288R36w24LR7uW6/55qWw8C65r1yBOsm3P3RXq/wt+C4tGjZ7f0J3Cuelh6+MqJvRGlSrSox&#10;styf4WfDaW8aNpoe/pzXvng7wHDZW0Zltxx96jwV4JtdJgUmL5h97gVv6lrVtpVsyIQNq4r6Sjhq&#10;WHgeXOpOpIZqd3a6VasqbV2/3e1eVfE3xGmpWrwCQkKeKsfEP4lRRJJHDPxk+vPFeRXHjg6vqb27&#10;S/8ALSvMx2Mj8C6mkKMuS5f8UoZfD1xGkfBjIr5D17w7cR+LbtplVVE+V7V9fagFfTGCnnb82R1r&#10;5v8AiQbPTfENzJLIu5nyo/pXymcOdoWO7L78zSKejSx20LB5No71oLqMHl8c7sCvONa8WXUV0IbZ&#10;C3zZwO1dr8OfDWu+JY42uoWUN/Dg5x2rz6dO0dNWe842jeRr+GL7UpNciGmo3y9cAgdOlfT/AMKh&#10;fz6fGbgk/L827t7V538PvhhaWixymI7l/vV7R4WtbfTbZI9wyq/rXs5fRlR96b3POxVSNTRI7Lw/&#10;pqja8x74/wDr/WukW/tbKHCFRXD/APCU29lbk+dt2j1HHtXJ+JvivBaoypP/APXr1pY2nRjocEaM&#10;pM9E8ReNYYYpIROvfoK+Zf2kPGkPlSMsuWU5+lTeMvjN5YeV7o/KfXp+teB/ETxlqnxC1L+ztOuG&#10;ZWfDt17189jsxlUpuMd2aVaSp0zjfEHiS71K9aaNWZUbhVXpXZfDHxhJpzbVO1v4VNbXh74Kh/D4&#10;naMNI2SWYZz3607wf8JdSPiuOGO3Pln+ID/P+f14sryWv7RVprVnNh1TpS5pbnq3wv0681u6SaZN&#10;25sru5zX058KvAJeOMvCenpXFfAf4RywwRNND/COq19M+DPC9to9sgeLGBkK1foOX4CNOCuZV8RK&#10;Uh2heFoLKFQ0X8Pdat3UCxJlhj0rVmeJATu/Guc8Ua3b6fCzNIq9/wDGvWlGMTj3MDxdrkWnQFfM&#10;6DmvC/iz41R4JEWYH5STW98VfiPDb+Yn2hdvO3npXz348+IkV/NJB9p3HcQNvWvFxWI5ZPU9CjT0&#10;PLvjpf3utrLFCxb0x39f518xa38CrvX9Z+03VszMzZ+7nFfWtzoiaxJncDu5+b8P8/55mtPhpbNI&#10;szQfxZLFfwrzHVkk2dkUloeMfCH4FRaWYybXZjkcf0r37RvD1tounfvYvuqP4cZ/StPQ/C1ppkQk&#10;CLt42tVHxbrC28Zt0GF2/wALc1wSnbVs7I80jjvHOrA7kRW+vc157qpnldmhGW/3f8K6nUGl1O5a&#10;BSfvc7avaT4Da7ZS8PX1HWuWnTlXraHVzxoxuzybUtPuJ0+ZT6/5/OuR1nwXc6nN5awHHBb39K+j&#10;r34XvPwkB3HAyq8j1qGz+EgQ+Y0JY4zyK+kwmF9nHVHl1sTGcj5qh+DvBLWXbO5u/tWP4l+Gn2aN&#10;mW2K4z0BxX1nc/C9FQH7O3T+7zXB+P8A4fTeWzwQfe+78vH+ea2q1JR6EU3Fnxb458OCyVsJgjnp&#10;nNea6vOkUuVPX24r6R+Knw61YyybLc7Vz91a8M8RfDPXTdtGbVhu5bj9PzrXC4iEn7zIqPl2LXwy&#10;1lrW5Vi53Dk+/wDnmvrj4F+O0AjVp/Qc96+TfBnw21+2vkDhl5y3ynp6dK9++Ffh/UtP8tndvl9z&#10;/WuDM5U1dxOjBz59D7F03xatzpSusnK8fezXCfETUHvLeQMcjaxz/Ws/wpq90lkts5YBeKXXVFxA&#10;weQkbT97+deTQxUuazOydBHgHxF0Zp9UaYAt82Pl/wA/5zXC6hoF277Y0ZQOuAR6V7pr/hz7Vds5&#10;QY67gK5278GzTn91Cygcbvyr1qeOWiRyywvU8M/Zx0a58U+KkYLu/eKF+XrzX6nfsseBV0nRrdDD&#10;t+VST/Svh39hT4UPKYdQnt1+Zgfm9zX6X/CPw/HpekxExkcD+HmtcRUUZuRwxu1qeoeHYVitlRf7&#10;uRXX6XKkEK8dedtcroCmRUOG4+8DW1e3DxQFlYjaOajD1bXmc9SN5WMr4leNY9L0mXMq/dzhmr8+&#10;/wBtT42+Ra3MSXmGO7o2K+oP2gPFVx5E8QnYHbxz0r86f2mbDWfF2uSwRI77mI3HPPXj+VZ1sTKv&#10;PlOilR5D5h8ZeJrnV9amvpZstJJuGGGRz/n/ADislNcvC/7lGJXkquR/OvWE+CEk8m6Szb/vn3/n&#10;V60+BDu3Npt77tuM812RlSjG1jq5p9Dyew1vV1kzh8hgMZ+n5d629J1zVkYEM3DZ+Y16Xb/A7y05&#10;tM7uc+n5VIPhH5R4twv/AALn/P8A9auerUp9EXFTdjk9H13UFlX95949zXUaVr92cMS3Ybm+mKuW&#10;fw2lR/Oe3+7/AA7fQf4fyrVtPAhV/ljYYGSK4akYy1R1w0JNI1GWZsOdv+8efWuk01XkGUz1+mP1&#10;4qppnhtIWXcOgyFx15rptI0iE7RtH3fm5rFUZdDSVRdSvFbyDh+ct/d/StC008E/On/16uJaWsa/&#10;NGMgduwqQywxNuJ+nPtRKjK+xPMjQ0jSUG1Sv+c/rXSabpdssfzCPOe4965G38QxwD5Zl+7WhY+J&#10;2mIgt/mY9l7e1Y+xlzEykd3YGztn24X15rX0qZJ2VA3H4mua8O6B4g15sxQSIvXpXovhb4Z6lhXl&#10;t3yMbht7120cJiKnTQ4alemuupasZLWKFYY4uv8AF71Nr+3+wZI4FJ/dgZxXQWXgKSKP54Of9ql1&#10;LQUhtjDIh6c5r144WpGFmcLxHNI8E8ReG5WLO8bDBOF5HauD1y6a0lMSdd33genFe2fEKAQxyCJ1&#10;+6RXhfimaH+0HRRxn5s9zXz+Ow/JOyPUwdTmWpmXF6ZwzHLFVJ3enWsyTWXtJWMb/Nu/vfh+dXL+&#10;5gs4WLttbrkY49q4+81Jbu+VIHON2NzH3rgjG0kj0Y35WeieGPGV4lyqKG+Vcq3au40/xLK4y7bP&#10;lydw/wA+lee+Dbaxitlkudm5enHf1q5q3iK3tY3aOXGF9+ld8aMXH3TiqfFZnqFh4otR96dF991d&#10;Ho3im3mZcOCT33cV8ua78VpNMl2tNtA43c4qPRf2lPsswSW8/wC+m5znr+tactaOxySpxeh9naZr&#10;ZZVZX5IA69K3LLViy7S/bCj1r5d8E/tNaVdbPPu1568jjmvWvCfxY0XWkUxXS/4VvGUmveRzSpuL&#10;0PZdM1UKgDNn6d62rbUVbkv+O6vNtO8TwOF2P8vqG61u6dr+eA49/auynVjGNmzknC539teREcbc&#10;njdWxp2rz27DbJhf7orh9M1gSAZkUfN2Nb1hqO4cFevX1rdS9pHU5pR5HoehaF4xVDsmb5WbB+ar&#10;XivxNaXmnMqS7jt/h+lcGl5lcI2Po1SNdzypsabr/LFEaMJbaXKVaUdzxP4w6vcW3jtb+3T54Y0Z&#10;cAfN83+Fbw8QR3tjHdRP8siA5rB+OEQtvGJ2jhrRfp3rG8KTajqVjPp1rId1vyPlP3a/P8rx8sLx&#10;RisHL7bbXql+q/IzwmIj9blF7M3tU15ASqyfTHU81jGS71WdR5hAY9VrnfEWoanplyYry3kUKfvE&#10;Gm+HvHGnw3atcSqPq3SvqpVZSnyy0Pd5Go3R6JoPgYXQzJE3XvXTWHw7s0ZTJbr97n5RXP6H8XvD&#10;1tbKBdRsyjnkcVpL8adKd9sUysV9G4H+FdnPhaMbya0OSUqh3vhnwTpMG2Ro047fjXd6NBpGlRq8&#10;m1R7HFfOGqfHrUjMsWlXC29qsgE07Yy3sPT0q/dftDfagUt7n5dv96pwWfYLERk6T0i7X6P07o56&#10;cfrF+XbufQHiD4lafpsXlQTLx97DV5f48+NlpEjNJd7QefmkryHxN8X7y7DBLj5v4fb2/SvNfFmo&#10;+J/E8rJHdSKp7qa58dnktoanqYXAx66HeeMPjrYTTSQJdKzf73JrF8G+MP7S1/IJ/Ht3rjdI+GF7&#10;I/n3jO3J+Zu/v/Wuy8H+EDpmqqXXHI6dq8H22JrVVOR2VqNCnTaiz1xZWlsWTG5THn7vSvnf4u+H&#10;NUvPGBESMqyA42/XrX0do1h59ooHzfLj/P61yPjzwxAmoid4uVbk7a9DGU/bUUeZgqns6zPH/CHw&#10;eS8uY7m6tejZLdTXtngfwfpuiW6LHEq7cDcorP0WKG3CmILtrYbxHZabHmSUD5fvZ6GsMPCnTXme&#10;jUqVKjOwspY7SJWQKB6U3UfG1tpqczjdj/PFeZeJvjHY2ETKlyuVHJ3V418R/wBpK2sfNWPU9zYI&#10;yr1rKpKUrQJjCK3PdfHHxutrSJ41vF/4C1eT698cF1C7ZEuxwT8u6vmL4hftMT3DuIrpm78Gsf4Y&#10;/EnUPFWt+S87tuYDGenPNZ1sLXdNzkbc0FsfRPirxRqWtWLJC7DnDc/WtP4O6fbPeQy3BDM394Z/&#10;z/8AXqjpmjwvokb7SWZPmNdF8L9Jlt73zhDt5+Ufj1rHL8PGV5SOWt70Wz3jw3ptreQR2Sx8N2P0&#10;r1b4e/Bi1urqG5W0H3v7o4ry3wFOsd5buz/xDjPT0r63+CllaT2sMjbT8tfaYCMZbni1Ze8dD4K8&#10;B22h2UZ8kZ4HP0roJZEhGF/FquyyRRpsQ9sVha9fxQJvDj5V+WvUk0tjLVlXW/Ei2cLM8g9a8X+L&#10;fxYS0gkQXHRSfvVo/Fj4jxabaybbhfl/2q+Pvj78cUthNELxd3PAf615+JxHLGx1UaXMR/Gb434l&#10;mgjusc5zu615LbeOLzVbzzmlLDdj7w/OuD1rxdeeLtWaQzZTd13cGuu+Hmgz3c6OUXaPXtXz1bmq&#10;S5mevCmqcT1TwTLNMq7hnP6/SvQNPi8sZZP4c7a5/wAE+HlghUOn8Pp3ro9TuorG12lu1c05yjEI&#10;x1uUdf1hbWLyFb5un0rgPE2oPdcncf6VtarfyXchWNj97n5e9Y08IklyWyuf8a83mlUkd0YqMblb&#10;w1pCyXHmyRtw31zXpXh7R4GjC7e3vXE6SY4nVD9Bg/59a7bQtQZEGxyBjJbbXvZfTjA87FVJOR0E&#10;fhq3deVzxyc9Kn/4R+zjXiNff6VnL4ojg5kkG3vj0pyeNLXZ/rP1r2vbJHmNSvck1DQ4AhO0e1cf&#10;4k8G2t2jI0Ibd2Yda6x/FNlMuRKrc/3qqXmsWTrsMqlW698VzVK0JI2jzHh3jL4SWl5uxZr1/irz&#10;3VPgPaPMWayzk5Ubf0r6U1OfTrgYESnI43fSub1UaeDtSIYX1xXlVKyp9Topx5jwWL4KWtswZbRf&#10;X7vH+f8ACtjTvA0dioCxFdv4Y4r0LUL2ygOEC/lyKx7i8E0u2JQPmwa8+ti+bRs7qNN32M1Yvsg2&#10;Ip45xtqC/vWceWsTbTxnr+darQhsM3U+n1rc8G/D6bXryM/ZsqMdVzn9KzpQqVJJR3NnKNNXZyui&#10;eBL7WpBNJbtj029a6KT4TJb2yobXHTd8vtnNe++AfgvClosptMfLnO2rnijwAmnxbmhXG4Abl6V9&#10;fhMn5KXPLc8mtjrysjwD9j34YDTtMtUNrt+Ucba+zfC2jrb2Udui7do9K8s+BHgqDStOjbZ0xXuH&#10;h2BQv3cH8a8lXqaMmXumxoun/ZoNzD+HFUPF2pfZLZiThv51sySmG1O1fur0xXnnxA1to94Dd+ld&#10;dblpUbI56acp3PKfitG2oLMW+bdwRjPFeAeIfhLBqOqyXc8Od2duR/n/ACK+gNfuo7vO9t3XA/rX&#10;K6i9rFuAATrk55PbvXJTp21udnNaR47J8IrGFQTaq3dvlqneeBdPtlKmFQP4uP8APevRPEOpWUUL&#10;OHA6+nPtXnfi3xfZW27My8ZBxUVJyjojop+8Y2o6Jp8PCxL0/ugVh3dlpySFvIX34/w5rP174g2q&#10;ctKdzZw341zV78Ro33bZcbvyNZwcqjOi1jqpYLQHdHt9s4xmo5vsa/M7qwHBA71wdx8Qowc7v++T&#10;z1qrL8QlI+WbGe+7r7V6VGhzbnPKrFbHetqFjGPLc/d+9wPWpT4ssrIYLAZ7V5fL4m1bUJv9Fikk&#10;PRVVSc89c1veG/hL8UvG0wFtpkiRyHG4g9MVv7LoZfWIrVs6e+8e26IUEnvkVRPizUtRk+z2EbSN&#10;nACrkV6R8Ov2FfGOtOsuuvJtwMrg19I/CD9hDTdOMTvpO5gP4gDVrL8RV0SsRLH04rTU+XPh/wDC&#10;Dx340nR5bOSONiDur6K+Ev7JVxEkc1zaOzZHJjzX1T4A/Zi0rRYY9+nrHhf7owP84r0fTPAWj6HG&#10;FjtF+X0WvUw+Swp+9N3Z51bMJ1NNjxHwb+znaWNupktQOP7tdSfhnp+lxbfIT5fVelek6je2dkuE&#10;2j028Vw/izxbbW6yHf8A7wrulChRVjm5pSOK8RafZ6erAIoHptry7x1rttZeZ8yjscnr71r/ABI+&#10;KdpbrIPOG5c/xV85/Ff40W6CSGKX7zMOvvXj4vGU4aXO3D4eUtyr8XfiJbwRSRJMpbdz7V4nc+J4&#10;7+7kmdwvzHOW7Vy/xQ+LzTTSGWfKsSPm/wA/55rgtJ+IUt/ck/aGZQM5z/KvBrRlUi5s9mjGNO0U&#10;d3458XvHDIqzMNvFcNoPjiOTVstICq/eI/zz1qt4914pprSed1H+fw/xry2z8TywarI63JPzYUdM&#10;UYPL/bRbNK+IdKVkfUmi+Mw8AIn5XGDz+WPpWT4w+ICWyOy3G44J2564rx3TfiBeCPbFKxb/AHiP&#10;Wm32p3+uK0cZZm6KuP1/X9K9Gjl/LuefiMZzbIk8W+OrrULphDPxnheeetcub+/u5glnKzbuAFwM&#10;/wCf84rqdG+GGp6zcZlicA/Lt2j14/SvTfA/wAZkjeS2yeu3b0P+FdFR4WjEwpe2qHmngzw34wur&#10;lZo7iSNTxx16/wCfzr6D+GcnirRoYxPK3yYzkk49+ldJ4R+DNlYKkrQr8q9Nv+fSusGgabpkO2CH&#10;jHynaOa8TFYhP4UehToJfEzS8P8AxC1G2ijWWZlxyreldl4e+JyPgzSY6CvNRpN3qUiwQR5Xj7qm&#10;t608Da3DbCUxMMfXnivDqYqrTd4m7w9CW57V4X8aWd6AUmUN/dBPOa7HTtdT5drr04+avmjTtS1z&#10;Rr0IJGz+VejeDvGc9yiCWbcw9R0966MLnH2Z6HFWy/rE9stdZVl3bxjA/wD1VaTVkZ9qOcHPytXn&#10;MPiYhPmlb+n0+tXLbxnCjhJZPfOele9TxtK2rPLlhZX0Mj483a/25avn5mh2n8DmsD4Q6zHY+N4b&#10;Of8A1d1ujb5evcfrUnxy1Z76LTrm1lGFnKt83PQ8Vzfhm/az1uDVHOPs86SKcda/KM8rPL+Lo4hP&#10;Ryi/lon+FzysTSlRrKfzPobVfhj4d8To0ZtFLMMfdrwb44/sq+KLATap4OmdCvPljODX0joGtW89&#10;pHdpIMSRghs9iK4P4y/H600WGbw5oDrJcbdk1wwDBPp781+p5jjstw2DdbEOy8t36HpRxE8P719D&#10;4w0PS/i+/iKfQb/fBHbviWaU4HrXrXh3Sja28dksrSP/AMtGZuWPvT0/0i583G+aeTc3qxJrvG+A&#10;3jN/Df20homvk+bsyRntnsTX5d7bM+KMU6VBNUo7+nn3b7GFTFYjMqyp7R/D1Z5DrF/qHiHWDYaX&#10;IxsreQ7XVv8AWv0LfQdvbnvXSaRoV+sY3b2+tdnpHwstPCyKt1DtZfUe1WbmSwto9kcagkY6V9TR&#10;w0MLTVOOiXQ+no0adGmoQWiOPbR3V8yr1HGeK0tH0u2XAMa+p49akvpPMfIA+8cf5/z1qTS5Spy5&#10;wONp9a0i6amaSvY1xbW0MGQo+6azpLhxfx+V3YZpuqa/FaDeGDZ+lZfh7W/7S1gQqq/K393pzW1S&#10;cZe7cwlGXK7ntngYubBXY/NjHuP84rC+MN1aadZtJLIq49sf5+vvWx4SLwwJjptFeUftca7daboU&#10;z2rlWVen4delehKnL6q15Hk0eVYg5nWfi3Y6VAUjnXPRRz/OvN/Gf7Qb/Z2igusDGeDmvINZ8Xa3&#10;qUrBZGYt2U1nJ4O8SeI5vMCtj+LvXLRoR+0z25S6JGh41+PGsXjMtvcuevRunFeZ69rninxGWceY&#10;Vbpx19q9c0L4A3N4f9KgZuMHcTyM9K6yy+AUMMSiS2PT72P/AK1ehRlRhoifZykm2z5Vn8Daxcnz&#10;rws23rweT0H+FejfALwrPa6qrSxMuG/769+levav8ILW2t2Jt1XbkgbR0qP4eeEPseo8x/dkxuH1&#10;5/wrqxFRTw7RLp2PaPBXhyfVdPgslTpjrXqWjfDm30O1We5wrFe/HvWf8EdGQaet6Yt2w8Vi/tG/&#10;GaTwDbNc3RZIQcH/AArmy+jGnQc5HHKTlUsegaHeWtlqMcUcoI3fL83TpX1L8CfEh+yw4bIUdK/L&#10;TwV+1VHqWvJFPIY1Zv3eWxnn6194fst/FKHXNOhP2jdvxtbjNephqiUvdZy4jDyhK7R9V6hrPyck&#10;8Dn2rzr4lfEGDTLWQC4BKjk5q74h8WJBp5eKT/ln+dfM37QfxOmsbS4Czt8oPU111K0loZ06fNuc&#10;V+0Z8e4dPhnCX+D8wX5q+LvHfxNuPGetOkd4Su75m54/Ws/9pP4ua1q+vSWVvI8ibzuI7VwHg/Ur&#10;7U7+O1gLNJIw3t6D/wDXXkVqjqSv0PXw9KMdT234faKdVukt7QZ91HNfQHw78Dpa2kZlgCsP9nrX&#10;A/AfwS9vaxzzgnco5aveNLt7Wxsw0m0Y/wA4rkqVI2Ln70i1B9n0yzwQq5XvXP67qjXj+REzbSf4&#10;uam1XVJLqQpHnriobbTJG52dv8j+VeXUlKtK0TeEYxMl7Zn4Ufe5Ocmqt/D9nG87uBzXSNpyQozv&#10;gcVia+Y8MfM+UHua6qOFcY3IqVk9EZlpPtl3ySdGzWo/iaOxgKM49OO1cbrHiWHSiY/OxwT8rc9a&#10;4/xB8To0VgJTwCNrHjFepQp22OOXmdx4l+J5sQzeaMjrhu1cde/Hb7NMwF1+BY15T43+IFzdFoLY&#10;szNkfKetc1p/hrxZrd0sw8xhngAmur6vzK7ZzuUU7H0DpXxznvmxFIw/4F1rqdI+IjX+0vcMf941&#10;4x4Q+GviG2X97BJ0+96V3eheHtRswEdW2rj3/wA968PGVPZXszto0ubVnpEOtPdEF5M5HryKZd20&#10;syGdm5/u8/nWdoNjMkoLj72M+/Suot7RJIgmM7eO1eTzyqM6lBU7WOB122mTlgfTaV96xFuBauWb&#10;16A4ruPFlpGitvG0c4rg7PTLvX9YW3gTMe/5jU+ylzG8ZR5dTrvAPhu48TapGAreXu64Iz/nrX03&#10;8Ifg/EEjAtvrle9cj8APhRJttxJbN2P3RxX158NPh4tjbI4gxhQc4r7XJMuUbSlueDjsU5SsjE0r&#10;4eW2m6epaFfptxXmXxijtrJ/Jj4Ab5q+hfG8kGk6YycKdp+avlH45eK4jcsBL/GMV9biqlOjh7Hm&#10;U4ynI3fCGmDT9NjUR4rttAn3MqkdeOnSufsoo47YBGP/AHzWnpd6ltJtB6e9fn8JL2i1PXavE3db&#10;1BYLNsN90H71eK/Ezxhb2u5ZJuen3v8AOK7b4jeNY9O0mQ+bt+X+9Xxb+0T+0AmmSzRx3eGyflDd&#10;ea6py9pJGcI8p6B4l+Ken25ZUuEG1T3rzfxN8brVXkVLoL6YavnvW/i54n1oN9gtpX3fxLnvWKml&#10;/EjxFPlbSRdze4H04/zzWkqcpNI25qcT1rxP8bfOYlLj72c8/wCfevM/FvxPuLx5PLmLDnhfpXQ+&#10;E/2cPGuuhZtQ8z5j/DkcV6D4b/Y4eaUS3NgvXPP1qpUqNOHvCjVqSkuVHzTNq3iTWZitlZSszN12&#10;4rS0H4S/EnxDIrJZyqrH5sjrzX3B4G/ZB0SyK7tOVScHoMivV/Bf7OHh6zZM2UY247ZzXNGcU7QR&#10;T5n8TPhDwh+xb4115lkujJyc+vFeueAf+CeEkrJJqccjdAdy9vWvvDwp8KvDmlAE2amuz0nw7oFl&#10;yLZM+mB+Fevh6cXrI4qkl3Plj4Zf8E+/D8LRyyaDHu/2o6+hPh/+xz4c0mKNf7Pjj2jn5K9S0Caw&#10;tl2xxrn045rdh1+0SPIcenDV72Hp0YQTSOGTk2YmjfBHwxo8agWcfyjPC1qR6To2lDbBbKAvQj6V&#10;HrHjqytYNxl/75auE8SfFFEZkSQcZz2xVVsZRox1JVOU2d3d69aWvAZVrnPEXj60tISPPX39q8o8&#10;TfF942bN5+Te1eceLvjPMqPtuM7f9qvMrZ1GzUTohg+bc9T8Y/Fu3gZgLleF/vV478SvjN5VtIY7&#10;he4+9Xl/jf4ySRKzvcs3zH+KvFfiJ8XLq8STZOAeQxLV49THSqN23O6nhUjU+NHx0lSebZd7ucfL&#10;npXz94m+JNzqsjFrk8sR97rVL4j+L/tVw5eYtnOQW+nevNLnxQUn27/lb1auSWDrVJOVzvhVpU/d&#10;LHj67vdREiRbt2e3XFYnhCPUrJN1w2O33T07f571rxarZ6j8rBcfwnNWYdOWRG8oZ/3elEq0qdLk&#10;kdNOlGpLmiYHxD12aTSPID9unpXCaSlxcNsiBbc2GP416HrXhlr75DH1P4f5/litTwd8OrX7QpeH&#10;HIP3fw612YbGUaGHt1Ma2GqVKu2hi+EvB2oXrRyPGw/z/jXrPgL4UXE7xiW3PY/dzXReB/BWjxCM&#10;TIuAuO3T+teseFdH0a0VfKYYDA1y1Mwq1NER9VhB3ZR8HfCOzh2yPCo7n5ehrvbHQNP0uMLFCP50&#10;+3u4LaD5SMZ4w3vVDU9eij3BvpnNc85ScfeY47+6W7q7jRdxA+X5uOgFN0rSr7xRera2SMd3UqDX&#10;Ox6xLqmpR2Fo25pGx8vYZr6G+DPgOz0e1ivbyIGRsH5h1rzq1ToavmRd+GvwDtra3juNSt/vDnPc&#10;4rqfEfgrSrKw8tLZfu/TFdVN4isbSzVGKqqjjtXG+MfHUd3H9ns23H1zWHtKeyIUZbs8b8eaPb2d&#10;8xiVdzN0Hf2o8G+H9YknWQwsqj07Cu80fwBP4m1Fby6Teu78ua9AsfAVjpGnjZCu4L6dPxrsweRz&#10;ry9pPRdiamLjTXKjzv8As6S3hAmRg2M1l6jG0Me9W992cf1rtPE1tFaKzfh9a8z8Ta2Vm2Bvl+te&#10;liMFThDlZyxk5SuJqGpNeWJtboBtv3c8bcd+ay7by/ndZc/J17DFVhqTTuV5+Y/eJPNS30JsI1vL&#10;OQNG0Z3+zH/P6V+b8Y5VUjQhiY6qOj8jys2p+6p28jrYPjHrWneD18Pae7fbeUWZudiVwup3kMDD&#10;7RL5ks0gLHjJY8k96hs9Qa5SSWKBlfOM9q6z4cfDqLWtZTWddX92rApG56187QlmWfYinQbb5Vby&#10;SXV/1dnkwlPEWjv2PRP2a/gxHrN3H4z8SWu2FebWGT+I+v0r6Wt/Csl3Z7mQMnRVK9q838K6/Z6d&#10;ax21km1Y1AVRwBXofhPxjHcIIWl+Xvk1+3ZJl2DyvCxoU/m+77s740ZUY2XzMDxl8FrXxJaN9lh+&#10;c/d296+f/iH8HvFfg+9eaSCRoR02j/PFfYEV48l2rKPlYjnd0p/inwppniS1Ed3ZKwK4ZtldmOyv&#10;C4qlfaR2YXHVaMrbo+CL26EBIkY/L/eHSsjUvGNvYxndMvH3l6da+h/2hv2StS1Gxk1XwU21sElV&#10;X9K+J/ir4a8c+CdTk03xLaSRHpuOSGH1r4/GYDFYSVpJ279D6DD1qOI2evY1vGHxaVAyQyDKnA21&#10;e+Avia513X/3jE7pcZ64+leN3K3d5O2N3P3eeQa9S/Z206e18RwrKDtZgR7Vjh6dqicjorwaw7sf&#10;ZvhTTpHt45G67RzivOP2nvAcuvaPNAF+9n14GK9r+GultfaXG38W0AU34r+BPPsGkMW5ccfL7V9d&#10;LDuWFfKfJ06n+0JM+EPDn7PKb1lkt9ze6+9eg6B8HNPswoNumPf1r1GLw7Bb7soPl42/jUjraWy4&#10;3KOD92vBp05/aZ78p7WOLg8B2Vsvy26jb6iquqaRaWsOwrt9sdsV0Wr6rb2oZC/8XzZrgfFvjSFA&#10;yRP8zE4xXRF06bCMnIxfElqJn+yW8eWZsADt2qbRvhrJYILhoW3Hn7tdR8I/Al94t1OO7uYiwZgR&#10;xxivdNR+EJtbHcLY/KmeldtPD1KtByMKtfllypmL+zb4a/tO2+xTJu3NhdxPWl/a6/Zeg8T+CphP&#10;YhhsJVtvQ4612f7POnW+leIvs+zbh8nP1r6G+IXg+38ReCJFMKt+7x09uK9TLcLGrgnGW55c60oV&#10;eZH4F+PtG1P4aeLptKcNF5MuY5Np6Z6c19XfsTfH4WkVvp9zebWXH3uv+eK53/goL8B5tE1OXX9N&#10;tNsiSEMq9Mc+1fPfwf8AFV/4Z8RwvFKy4mAKlj1/z3rgwuFqUcXZdPyPcrVqeKwqfVH67L8S013R&#10;QySr9zIw3tXhvxn07UfEiyQxB/3mQah+CPjefVNGhWafcWQfMzetd1NFZTMzT7T3H5V6eKp+76nk&#10;0fiPjT4i/s4XVzM0qwZdydzFff8AWqXww/Z3i0HUvMWNd2QW3V9V+LdKsJ8zNtx2xXLQppltceYA&#10;MK3y+9fP4ytGnHlTPWpQlU1ZoeDNCt9Bsl5wFX860tQ1QyjYrj2GKxJdcMhZFIK57fy/lVixQXIA&#10;/i7j1/OvCqV5S0R1Ro21Zc06LzJMyfzzW0JY4YgTgbf72Ov/ANesqWaK0jy5Hy9f89q57xL42isY&#10;WiWbaw5PNduFjyrUzqeRs69r0VuhCyLwPl74rz/xd44t7a3ZDOu7HNcr41+Kiwo+boBv96vJfFvx&#10;Gu9QlaKKUtu4K+tevR5paHJJW1Oj8a/EOWWeRYZsLn0965ayh8QeLblYrEMVLfeHUZq/4B+GfiT4&#10;h6gsjWzeTwWZl6jP+NfUfwa/Zpi0+3haaxO7gN8vTpXs0aMYxuzzqtZy0ieN/Dz9m28v2jmvYWk3&#10;ctnOf1r2zwb+zpBaIvmWI+783y9q9/8ABnwbtrSFQ1ttwv8AcrqW8I2OmRbRB8w6LiuLGVYpXuXR&#10;j3PC4PgvYW8O4Wa/KOu2szWvh1bWYLxwdP8AZr3LVbaCNG+UYHv0rh/F8tvHG25f0r5nFS9pI9Wn&#10;tY8gvNKfT597j5R2xUE+vxWVuyGQBh/DjFTfEDxJa2TMY3X5ewriNPj1fxVqAEMTeWzcdfzrnp05&#10;yklFGkpRiveNG8a88TXaxQBvLLe/XPrXpfwf+DgnuY55LL5sg8jpVz4W/B27kZJZIDnAP3a+mvhL&#10;8J47Xy28jb+FfVZblctJTWp5OJxnRGv8GfhbHZQxSfZ1GF9K9ts7C30mwztx8p+Yj/PpVfwpoEOm&#10;QqgH3fbrUfj3X4dLspAZNv7vHf0r6yjS9jHQ8py5nc8r+O/jKLTrKRfNVeuK+O/iVr02sakYYZCR&#10;uJ4avVf2i/iVG8s0C3Hr/F0rxHw07+IdXaTDOcEjCnnivnc6xr+BPfQ9HB0ftH0PNqsVvlC4/wC+&#10;uKov4vsLMMDP82CT7fjXz/f/ALT2mazbrJZaireYfuq3tUOm/EnWNak3ReZtbn71fNxjL2iuekqc&#10;eU9C+LOvvq9hJHFMTuXAVelfNXir4F3njLXt8sbNHuzuVeDXvlnALuNTfDc2Afartra26v8AukU7&#10;W4HpXZPnpNNsxjTjI8f8Jfsp6dBGr3FoNo/vV6FoPwN8Kaci5t0+XjdtGc12EU+xBk7R6bv6VAJp&#10;pJHSMEDr9Oa6I1Z6W1JtHqM0/wAPeGtHVRDbr049K0rBYGkzHDGq5yBt96yLqZ4ZMeXx0PpT7bWo&#10;rZPmIx/OuSpUlKXvs0jFKOh3WjPCi4Hrn7tdXo93awJv+UN3rySz8cgv8su3B6enNdHpXjDcgDzD&#10;b1JrejVp83umdSMup6PN4mWBfLT9KbD4sDvuD4wc/NXBXPjG0jOPOHT+9+NZVz8RrC3lbbdL6dc1&#10;1SqVOa7Zz+zPZE8dm1j3GXH935utZ+o/FdoQVE+G+teMar8UeGjiuPl6H2rmL74kTzFikrFerY7U&#10;VMwqL3YMlYeO7PZfEnxamdMNcFm5x81cF4g+JNxIWAm78nd2rz2/8Zz3AYow457daw9U1i9nH7yY&#10;r6H+dc961SV2zSMYx2Om8Q/ENFVm+0Z5/PmvO/Ffjye4Vljnx8vOaZrF6saNNcSbSVrzH4i+ObXT&#10;IWjVlyPeq9l0NqcbvUg8ceMlWUpLJn+9XlvirxhFclUSU4LfdVv1rl/HvxVk+1Nslxg5P1H481h+&#10;Gr6+8T3o+ywN/vbTz69K7MPh4yleQVqlo2RN4sM9yCqE+5Ga49tE1DVLwJFAWY/7P61774W+Ct9r&#10;8cYnhZif4mXp3/zj0rvfCv7L1vujd7L5c5+7nPevTlKMI2gjjjCpJ3Z83+F/hTqt2Vcwt8xBXj2/&#10;z16V6J4e+E12Icvbt0+bFfSWm/BLSdKt8yQL8v8AEVxn8+f/ANdR3/hiy05SscKYHTateVisPKo7&#10;tHo4et7PRHz/AHfwrVBmS1+7kDCjNUx4HutP5iGxR/npXsutLawfNsU49ulYVzcadhhInft3rx6m&#10;HjHS9jvjipPoeaxXmtaTcZZJMKc/e746/lWxp/xWksG2Ssynjd830q34qutGRN2Y+OWPFeVeMdfs&#10;7aVjDMpzjj3rCNOpGVomrnCUfeParL4wwzLxMM4x6mqmufE4vD5iv2/OvEND8UvcyYSXP8uv410S&#10;SNdBYZH+8wxuH/16dSVSLtIUaUXrE+if2V9JvfG2vTa7cq3lW7YXPQfSvql9Sj8P2ccz9BxXyz8K&#10;/iZ4a+Hnh/R/DGhz+ZdXhDXbR9j6GvdNc8X2OpaXb6dLdqJGwW3H+defJyqScYrfYmpTcLSkbOr+&#10;MdR1acRWpbb+ODS6Bpv2iYST/Md3zKG/zg1k2Ai8tWRlbavBrpNBUADOPc17GDwMKcrvVnl1sRKW&#10;x33hKK1tIdmzb/WrPiLXoba2Pz/Ltx/k1zx8Qw6dak+aNw/2unrXB+NviLhW/wBJB6/dNfSc8aNP&#10;c4+VzkP8e+LEIYrL6/WvKtb8QGWZjnK+lU/GHjrdM377P1auC1fx5BZbpJbxQd3945HtXkVqvtJH&#10;ZSp2Ozl8Rw2kbM5HIIPzdaseCfHNhqet/wDCOXMnyz5AU9uK8K8W/FtQr/Z5GOf4RyT71b/Z08Ra&#10;r4i+JSXd55iRxEbV9ccnP515+Y0YVcDUhU+Gw61ONSm4s+stH8HaZpELareJugj+Ybq6jwvYXWrQ&#10;/boH2hh8qqPuj0/z6Vzfiu/a38H43/ex95utdV8JtXgaxUq4+VcV4mQYHD4eNoK1ziweGhTpymlq&#10;zcsNVv8ASWEV4GweM4x+ddj4c8Uwq6ssvzf73WsK6NhqDrDKmG67tvSq91o11p8fn2Mu5TzgcV9Z&#10;Dnpy01QTp32PZvCnilHdYzPk5xXplnrOlLo25NvmstfLXh3xdNZzqk8jfnXpHhv4gwm3BknyT616&#10;uHxkeWzOGpRlF3R65oN2k+6CaFWDZ4PQ1518f/2TvCnxe0xpDYRrMynYVToa6Xwp4osnZWTG5/ev&#10;QNN1OzVYzcuGBGV+bpXo+zpYrDunLVGMak6NRSR+WXxm/Y88Y/C7VJHtdIea1VvvKpyv+IrD+GNh&#10;d2GuQtJB5bK2GHTHNfrB4s8C+HPGVk0d9YRyIV/uV8zfGz9jOGyvH8R+BrT7p3SRxr1r5TGZDUpT&#10;cqLvbp1PoKGbe0pclT7zof2flhvdOgDYyAMV6V8RfBkV14ZaUR7cRnBUe1eRfAC+vtBvl0nUYHil&#10;Rgu1hivo2a0bW/DUluq7j5ZH6dq+ny+MauF5WfO4j3cRc+G/GmrQaFqtxZyyKpjYjbmuB8R/Eqwt&#10;osC6A2n+Go/28NW1T4a+NpDJvWG4Zl+p9Pyr5P8AFfxi1CTc63rdz97/AD/n8a+NxVOpCtKnbY+m&#10;wv72ip3PbvFvxatl3BbnB/x71n/Dix1Lx/4gjnVGaPzBt3Dr714P4F1bXPiH4ljtIVdow2Cy8ivv&#10;z9lf4L22nWdvPeJ820feXFVhcFWrVLNFYitTp07R3PYv2b/g1HbwQu9tggA4K9K9W+JnhqDStEkR&#10;YsfIf5Vo+B7vQ/CVipYgMq9xXGfG74sWhtJoo5V+795TX1klQw+DaZ4N51Kmh5b8PfEttpXjmaPd&#10;z5nRfXPFfTum+LrK88KtE8w+50/Cvgmf4hLpfi6TUUf78nzc+hr0O0/aYtLLR9k2pD/V4GW68V4G&#10;V5pCk5Qk+p2VMJKSTRz37b3hvTtfsbsLCrHBPC57V+d3iHwe/h3xC08K7QZMnr6//rr6++PH7Rmn&#10;66ZLG3u1bdnrk4r551yxl8VXe+C3PzNwzL07130cTTliue+hXsqkaVj1L4E/EJNL0qGOS5+baAQf&#10;pXpGqfGKOFcpc/M3PFeQ/C34ZakYlaTfhV3f4CtvxT4ZktLGS4kXa0eAwVevtRmGI9ov3Ztg6S+0&#10;b+q/FS41HH79fvZbFFjqU1864Y4PHPWvNLa7EN3hzuK/jx+dd14auS8a7x9eOn5V8riKblLU92HL&#10;GOh1umWsckisf4V9On+ea27aWO2h3Hjn71ZWkAbN6/Lu7etO1SScx5T1OKwp4aW5lUqlXxV4qjt4&#10;mHmYOMKMV4/8QfGV0VfymOTyK7TxM5d2Rz61xN/4V1HxTqK2Nhas7NwW28VvRrxVS1jnnF8tzybX&#10;dd1fWLsWkamRn/ug8nP+fzr0n4J/s1a14rv4dU1e2bYWBCla9o+DH7IMVzPDfahZs0hwWLKP044r&#10;60+Ev7OljpcMH+gKB6ba+nweFlUtJr5HmYjErl5Ueb/A79me00y3jEWnhQNvO2vfvDvwms9JgTfH&#10;6HFd94X8B2GjwL+4G4DtWpe2MaxYMYztxXsVKfuWPMjL3jgp7GKwi8lF2gcLXJeKNZtrWNiJBwO/&#10;Wuu8bajFZQyNj7vvxXz98W/iTDp0cuLgAj3r5PMZezR7GEp80rkvi7xtDbBtsw6fL+leR/EP4oxx&#10;ho0mByeAp61xHj/4xzTTSRW9yzN2VT17Yqv8OfAet+PtRjv79GKs+VX2zXkYbD1sVP3VudlatToR&#10;u2WtF8Maz44vxM8TMjEfL2r3/wCDf7PxxG0tmfwXrXTfBf4DCGOJpLL5uoG2vpfwF8O7PTLSMvB9&#10;0f3a+2y7KqOHjeWrPBxGKqVpHHeBvhDb6dFGXt8Y5HFejaHosGnqqpH3H3a2JLGGzi2xJ0Xt3rJv&#10;9Yh08MztyDXte7F2Ry6y3N6XVIbG2MhYD5ea8O+PnxYs9Psp4hdKNqkfeq38TPjDZ6VaSRLcbcKe&#10;h6V8X/tI/tDC8uZbCC+yzHsazxGIhTplQi3Iwfi78RLjxFrzW1vJuy5Gcn612HwH0CYg3c/zfJ8u&#10;RntXkvwy0G98Xal/aFwjMrSZyef89a+q/hV4INlaIscKhtuDx7V8Hi5SrYjn6HvUYqnRsfnjqPw7&#10;8R/COOw1a9u2mtWYfvOflb0r3b4S+INP1zQ45oGUtt+or5z+L/xvm8feEtJ0qKRmjtDmQsuCz44P&#10;4DI//VXW/s3+MpdN09knnOwr8rV7mZfVXiWqS00/QMOqnLaR9PJqcsSqobG7g+tXNN1qC3ys044/&#10;iryi9+JttHF8rj6Fv/r1jXPxabb/AKxl3dMNXn1HHmWly+XTc95bxDYP8obcd2BTP+EnsoX+WVfw&#10;r51ufjLJbLu+1fL1OSOax9R+PkluC323bgZPzV0U5VHFWjYwl7NfaPpS78XWTH5p19PpWLqXizTl&#10;XcLoH5eCp/zxXzHc/tDTmdj9pO4cfeoi+M13fjzPObaw67unH5VjVw86j1RcJxtoz6I/4TyyibbH&#10;N0/2qP8AhbsdsWd7plCr/e5rwG3+JEk24pc/8C9aibWNa1ScrET5b/Lz61th8rpx9+TsRUrvZI9l&#10;1v46vd7oNPuG3Z67qytG8cazqc+8zs3zY7+tc94H+Hl5dkSvE7nP9016t4I+EMsK+dPa8lt2Nu3t&#10;W1TD0JWULtnP7SXXQr6ab+9h8yQtj+83erkemTOFwv59q7Oz8BmFfLaLjHHFPuPDi26M4Tb1O72p&#10;wwLWtifanEzWAg4ORz14rB8Q30NjGXLr6sR2rqvFN3baXbszyY714j8TfHYDtZ2zszE/Ls9Kc6Lj&#10;oioS5tWZfxD+IkVnE8f2lQozz0r59+IXjjUtduGgsC0jFiPljzk16db+APFfxAu+YZFjZsFSDz9e&#10;K9J+G37HAmkjudQ09S3H3kzVQosqVboj5S8F/AnxN49vFn1C2mZWfIG3tkf5/CvpL4Q/sqPpvkyz&#10;6dgLjb8pGa+lvAn7PGieHLdFeyVSO+3k/wCf612Enhuw0yJY4oFUr93avtXVDDVJbszdbTued+Ef&#10;hXpWiWqiS3QlQPur7f5+tbN1Y6dYR5iiVeQQPWtXU76O1/dquO/3etcf4l8RRgNsl47e1aycKUfM&#10;n3pNEGt6tGkTpGgUA8VwPinVoY45AZOg6/41H4r8crCWIdfT2/z/AIV5d4z+Ipw5Q5xxgfUVwVK0&#10;qnQ6oxjHdkvjLxdaxbsXAHGeD0NeX+J/ip9iLJHLjH91utYnjnx1czPIsZbduPH0rzfVp9U1WYpb&#10;sfmwNu2sfqLqSvLQPrUaekdze8TfFm4uHMSzsvzdPT8q5zTYvFfjjUFs9Kt5ZPMxu+XIFdr8JP2X&#10;/FvxI1CN2s5BDJ6wn5R6dPrX3Z+zb+wfo/hm1gu9R02MsFBZnjHJ9a7MPhKTdoa+ZjUxFZ7nx/8A&#10;D/8AZt8UpbLf31rIvf7n9a3td+H9xolviaBty8bVXuK/QLxV8J/DmiaU0FvZxrsXn5K+cPit4MtB&#10;eNHEo/2f5V5ObYF03zXPRwOK5tDyb4JaBqWp+J1kuOY7Zt+D3xziut1H4oaxc+LJ7hZNscb+Wqhu&#10;wP8AiKTwlpt14ba5lhIUlcrjqeK5fRC9zeyTT/MzSMWyfUmvmZOUajbe2x7N41Iq6PePAPxUjnjW&#10;O5lGOBtYnP8AKvQ7fx7ptvb+ZHMDt7npXzdplvcW5WWA4bHccV0Frqeoi2Me9jzhetd2FzL2ekjz&#10;q2C5neJ6d4p+LUXlbYZvYgHr/wDWrz3W/Gl5fys0YbH+7UOl6RNrF7suP73y/Suqsvh1bPCrmP5R&#10;z06168assRqnc4vZulueU6zZ+ItYBW2j2rnlvaqMPwS8Ra5IDI0mOu0nAFe/aL4G0mNszorYH610&#10;drZaJpsfyxL8oy3HSuinh25XkzOVSWyPnS1/ZmEMW65teR/eUH8a6z4TfCm38Ma4XjtduX+9+XFe&#10;ieKvFVhp9q4gjjAxz0rH8E6ubvXoWX5kZs/drhzapBUPZJ76FRjPkcrHRfFuT+z/AArHGrfxD5c9&#10;eaPhJ4g+yQgPLj5R+VZv7Qd+1votvBGDu3rXmeifFvTPD0y2812qsx6ZFeVQ/wBn1Rph6cpYayPq&#10;FvEUYKyB/bitnT/En2q1Ee4MPU14HonxbsNXt1Fvehv+BV2XhvxnAtuvmSbR/vdP1r1IYqNR6Mzd&#10;GcdGd9qM8KHzVO3qeD1qvY+NPsb+X9ox+NcP4n+JemWsDA3aj5cdcHp/jXl/if4zrbSk2suPmJxn&#10;9K562IUPhKp4WVQ+yPBvxRgCorT4ZQPmB6V6hpPxSintY4Gm57fN096/PL4d/tH2z6gtnqc20lsb&#10;hX0P4I+I5kt47iK5EiNznI/OuzC5tUg7M58RgY7n2R4W8UR3cUayMW3fePtXbaRBozL5c8ayK/3t&#10;3Oc18u+BPiqm1Ns+056mvXPC/j+Ke2UNN83T71fTYfFU60Lp6nkzpypuzR0fjj4Q+FknXV7SCOGZ&#10;sMpRcGrvgm2ntk+xXK5B4+6eanVZtd09Lh7otj7q10PhWztTY7LiL94oxmuzD/xe36nNVjzRufAP&#10;/BW/4Fz654Nutc0u2/fW4MsZC+lfl/beA/F3ijZaWNjKd3DSFTgfh+Vfv1+0z8M7bx14UlsZ7MSL&#10;5JXDL1+tfIHhL9jzR9Jv5mk0yMfvD1X3rxs4w9sUqkVuj1ctxUqdNwZ8t/ss/s36hoTx3V1p58wk&#10;FmZc5r7j+GXhi40XTI5bhcFR8o7da3fCPwd0bw7Eojtl6DgLXT3GnafZW2CQuFPSssPTcY7k1KvM&#10;zzvx54z1LT42gsydwB2n8/614f4+8X65fCQXVyVXnjdzXrnxZ1CzRZBGdvXOOK+e/HuvQqJMNk84&#10;x2rysxxFm4tnbhaMZas888beLBpzvLI/0y1eSeNPi/epNJbwXzx/9tP0rS+MOs3n7x0Q45/z/Ovn&#10;/XtW1F72ZZfu7s/N2rwqOH9rUbke7GKjFJHb2OvXWs6n9ou7mRm3DC7+1eyfDWytrpYzJsbc2a+b&#10;vDOrxxzZc8budzc/z9q9N8L/ABQOkmPy3/iFd9XmiuWBjKMZO7PsnwNp1lHYxyLGo+X868/+Neor&#10;YPJH9oH3/lXj/P8A+uuR8IftAmKz8lpm/M81keM/Ftx4vm3RI7jPbnHvXbHET+rWaOKNNe23ItFe&#10;KWbzJGX1ziu50S7jtlj8yX6nd0rhdA0K7jO4oWJ/LGK25lvLCHe2c9Np7V5NatUlLY9OKhtc9M0z&#10;WLYjPmKuFGc+lSar4isPLKJMrMF55zXit744v4br7HbTMzHsnavTvgj8O/Fnji+iutQtZNjEbV9e&#10;aqnUr1rU4oxrRo0Y80mX9J8Fat4tvFFtassbNjdjj6V7f8JP2blhkinlsAW458vmvUPgp+znHDBF&#10;I9n1XoUr6H8JfCKz0i2R2tVz+dfTZXkPK/aT3PDxeYcztE4D4c/Bmy0yCMyWSrz/AHf89q9LsfD1&#10;np0XlxRDNbUWlQ2a+UI9vT9Kin2L/Ie1fUKlGnG0Ty3JyepTMKxoTx7r7Vg+JtVt7K3Z3bnb/e/z&#10;9aseJfEttYRuXlX5c/N614R8aPjMlhDIkM3Cg9GrzsViI0Y6s2o0+ZmT8bPijZ6dbSj7R0U/dbk1&#10;8afGj4sy3l5JbWszOzMfl3cnrV746/HO91O+ksImZmY7QAeTWP8ACL4Na1431JdX1a23BmyFZTx/&#10;k1817CWOqX6HqOssPTKnwi+EeteOdWTVNRtmZGb5QwJ4zX298BP2fIrSCECwxjH8PWmfAL4Bx2qQ&#10;n7B8qgZXbX1l8PPANro9qqCMbhjbuHSvpsuwdKmrRR5GIrTqScpGT4Q+Hdpo1qpNsFbHSujitFt4&#10;vlXGOOK35rKCJdhA6CsHXL63sYjIZNv4e9etKj1OWNTmMfxHq8VhbszOu3qe1eF/Fv4v22lxzJHd&#10;KNuc/Nitb42/Fyz0m1mjW4H+8W6V8JftM/tH+T50FteZYhh94V5OLrcmiOumr7ml+0N+0/DYW1ws&#10;V/ng/wAXse1fMmh69rHxP8VfapNxiaT5TuODzXnfjPxprvjzXfs7SNtebv8AWvfv2dPh55cELrbb&#10;mwCff/GvHxteSp6s7KFNSmfQnwD8Fx29vbg24XA5r6o+G/h1H2qsf3Y8Dj2ryP4SeDpkjg2xYz7V&#10;9M/DDws0cKlov4ec15eFhOtVtY660lGNj+d7SL68uQtmWLDhV2qeD/n0/wDrV9RfCb4I+IW8Gwam&#10;qPvaNfl/lXzr8D9JXXPG2n2UqHa9wu/0AB69a/U/4ceFvCWm+AbO2Zo9xiBPOe1e7ltGnim/adB4&#10;yc6PwHyB4g8FeLdOLRvZycEhiF/+tXK6jpWuQ5VomX+8rLX254m8NeEpI2G2Nu2eOTXjfxU8E6Vc&#10;WsiaTHGOuSo616s8JQprmTR47qYiT1Z8teINTnsQd9yfm75+7ntXBa74nUOyrPjdn5Sx59v8/rXr&#10;HjP4GeKdTupHt5PlY9OevSuSk/ZS8WXsu6YtzwRyKwdSOyRcYybuzzb/AISR1nMjTdRw3pWhp3jO&#10;42rBCm4nrheT/n/Cu+i/Y414SL51w4br9K3PB/7KNxod4txdq0ihgfmUdK4qnc9CnJKNkiv8L/Cv&#10;irxZOrxWsnl7hjCkCvqL4Ufs26lfxRS3toexB281T+FNno/hOOGO7so12Y/hr2TQ/wBoXw34dhWC&#10;NEGOnyVjT5ZP95KyJm5dDqPA37P0OmxpstRuxz8v+f8APpXbQ/DW2s4AfJHH3uK4WH9rjSIQCi7e&#10;/wAq+1Utf/a9tWjb7PEW4/hX/wCtXb9cy2hG3Mjn9jiJvY7HVtKstPyAgGM4+teafEbxLp2lWsm6&#10;VRx0DdKwNY/aSGpyEShly1efePPFSeKcokzc8MvrXL/auFlF8stTZYSorXRzfjnxjqviTUGtNKZm&#10;+bH+eat+B/2e9U8Szpd6lEzbjlt3PFWvh3/Yumaip1W2U/7RHvX0H4M+Ivw+0q1iG2LcPvcCjD16&#10;VZ3nJegqlKpEzvh9+zppulQrK1io7n5eteiW3g3TtIt1MUKq2386jg+NPgtoswTIvy9sVR1b4r+H&#10;p0ZYLtc4/OvRVTDRjpJHPy1OxJq5hgOI+O9ch4n1yG3UtLJtHT3FM8R/EKzNuZoJA20V4P8AGr40&#10;3WmW0i21tIeCPlUkY/yKwrYunTW5tToyludB8Qvippuk7/MuQrLu+X+deF+Nvj5HLcMkV5+A7V47&#10;8U/jZ4l1G4kiWGdVbj7p/rXAWGp6xqF0ZZmk2tIuVJ7+n+f8K8yVSpUlc9OlRjy+6e5XXxCbXUKL&#10;NkHP3j361yXiK7MpyZWYbjnk8nFZGmyXVvFvCscf/q6fQVe0/S9Y8T362GlWjNJK3zKoPHvXR9ao&#10;0YXW5yVMLVk7NWOcutEm1i8MFpHvkY42quT7V9Bfs1/sQ6l4tnt9X8RWTbcj922fb/PpXefs2/sm&#10;xQmHVddtS0vBYsnA/OvsTwH4f0jwpYx2dnbIuFHIHT2qaeI9rK83oZyp8i0OZ+Fn7O/hLwBZRpHp&#10;8S7cY+XpXoVzrWkaVb+TDsXavy4qt4juXjtGnj+XaoPytXmHijxDcRTs8k/8XC1UsweHfLFERo+0&#10;3LXxR8Vx+Q6wsMNxjrivnnx/qcMszM424OQrccV0nxL+IlraQsr3a/KCC26vnzxz8UUvb1rWGfdl&#10;sfLzmvLx+N9sz08Lh+XU2fEHieBEZYJdrhcA4xiuT0nWFGrMyZO9vm/x/Stfwz4Ql8WRfaZyfmHB&#10;9al1rwA2iN5qL714M/eWp6VOUYuyOo0i5t7m03Icbl5wO+Ku2u9JM8Y6jB61xWkatLp7rE0m4L68&#10;AV1Gj6/FcPjf3xXDUp3No1OXc7DQsW7qxyu7H49v8a6YalceV5cZ/h+XpXD22rqsibSPwH9K6ey1&#10;2BkCM3P8XYVph6lSnKylY560VLWxa/tm6twwAbp1FUdQ8R6iUOHy30qy0lrPDujZfmzxj/P+RWTf&#10;wP5jMSGX+dep9exMVrqcap03I5LxRqeu3hKru+9j5c16b8F9EVkt7u5jy/X5v8+9cvFpyXEu1os7&#10;sdOtereANGW0sFlEe1dufpU3liJK/QnEy5adkeYftReJI7CWPTyvG0njtivkbxTqt/f6tLLFesoB&#10;/hPf05r7D+M3hq18U6o5ucEhdoyeuf8A9VeAeKf2f52upJLTcu4k4B61pGtThJqRph4yjTRxvwy+&#10;Kmo6Vq8Wn3d8zAMPvNX0NafEAz6FHc212fmTIwc/yr5ruvgX4u0zVBcQxyFVbO4DGK9m+G3hXUTp&#10;Mdrfhsr8u3tUzdK16Z1TinqyHXvGGsaldtDG8hGcD2rMXQ9d1ibkMfTK9K9T0j4dWUK7ntl3Nk/d&#10;HXvWt/wjmnWfEMagY+XbjiueUZcpKlFHnfhj4R3l3IsskjKdwO70+le7fC3Rdd0CzW1mnaaPbxu/&#10;+tXO6ReWGnzRiRlOOo4/OvSvCN/HqBSK2ttw6bscd6ijHmnuFaV1qjotIub6ymWWKYrj+GvS/A/x&#10;JYSRwXNxtYfrXARaXfurZt8dqYxnsJAzqy5bJPp7V6tGrWos8qtGnM+ufh58ToJrRbVrgduc9a9Q&#10;0zXY7mKJYpAue+etfFXgTx/LaTRpJIVxwPavbvAHxTeS4jF1drt4wd3SvqMHjIVoJSPGrUXF6H0H&#10;dWdrqFm0V9Hwy9a8j8beCn02aS/06LMe77qjrXoGgeL7O+iWAXCtv7kjitS70Kz1a0ZWAb+9XpYn&#10;D+3p2vc54S5ZHzhq3iCCxXdINp/iriPFfxOtLO3k3Xf8PrXp37Q/wk1U6dNq/hmFwyqS0a96+I/i&#10;3411XRvtFnqLvHJHu3K3BFfKY6WIwsrP5eZ6mHjTrWtuaHxd+MlqDIiXIz6FuOteJ614+t792/eK&#10;3zY2815r8Vvi032uQNd855Gf0rgU+LXkvlrgkf72a8unTliKt5ntU6ajE9U8U29vrUTEurMcn5sc&#10;/WvJ/GHw6N1I0kCsxzkfL/T/ADmpI/jLbXlwEE6+m3dXd+CtVsfEAXzFBzkt83HXNXXp+y2KlJx0&#10;PJtG+E+tPd/MjD046Z6V6PoHwXvLe2WeaFuPbP8AOvYvCHg7SXlVlt+Tg7sdfavQj4PszpmIYNrc&#10;ZIUURqSkc8sR7x8yp4ZGnXUdoqv7475r0PwX4OmuhG4jzuPp/n/Jra1zwHjVFlEBI3Y6V33gnwuk&#10;CLiPLdQNtddKXtNGY1G9GjPsfAMNnaAsi5x8xxWbf/D/AFPxJM1rp9udrcE7cfh/KvXtL8DX2ryK&#10;rwHb/DjPpXq3wz+C1kds0toMnG5sda0dGnOViPbVI7M8A+E37Gv2q+jvdQsmkc4O5kzivsL4H/s4&#10;WWhwxb7NV2jH3RxXa+C/A+j6RFGI4V3dfu55r0DRIo7dlRFVR6V7ODw2Ho2aWpwV6lSe7NXwt4Ss&#10;NKt1WKBPlHUDvW3IkKrtx2/L2qnbXgji25/Cqeqa3DBFvd8Y/WvolUjGFzzZRlKQateQRbgJK5Hx&#10;P4qttPgZ3nC96zPHPxL0/R7d2e5Ubcn71fOPxm/aRs7FJi2pBQuRy1eTisbGL0OqlRkzs/il8WLd&#10;FkhF8Bjr3r5r+Kniy41fzEtZSzNnaK4LxX+0gPEutfYNOvGkkdsBVyc816r8FPhnc+LZo7/VYGJf&#10;BPoK+ZqSq4zEWiekvZ0aep5r8O/2ddQ8X68ur6paNIGbKrt9a+wPgl+ztDYW8K/2cPlHT1rtvhP8&#10;DrW1WGZbPHttxXtWi+FrPRrdYoYl3BfmO2vpsFg40qSuebVq88rmP4O8D22gQoiW4B+nSu5sI44I&#10;tuB/kVSHkQL838NZWveMrfTYGAlxtFepRpxpnLK89DR8R69BZREyyKpx614b8Yfi1DY28qwXC5AO&#10;PmFR/FH4vKEljgufm+vSvnbx/r+r+IppI7d22MeKxr4qMdEaU6Mjzb9of416hfNNa2k+5mJGA3+F&#10;fLvi/wAF+JvGcsl/dBvLZu/vX1QfgrJrF39u1KHcd3Csuc0eKPhrpGk2Bt47RQzclVX9K8GtGs5c&#10;0j1sPTjGOp8c+FvhHMmuxtJE3ytxx/n3r6+/Z0+G48iBp4crxz/niuV0r4f2R1FQsHVwMLjivpT4&#10;KeE1sLeBPJUdDXh4icqtWz6HQuWKbR6t8K/A0Agjcpj09q9w8O6NDY2iqiA8emMVwfgmJLKNCIun&#10;8O2uw1HxHDpthuLbc4H3q+iwVGnGmrI82tKTkfzvfALTGt9dj1aPKeWw2tX0zH8bfFJiSOLUGVVX&#10;ao3e1eF+DtPXw9YmDyvm/lwK6ODWgwBY+vGRXyn1qp9l2Pp5UYyiuZHrdj8T/Emptsn1JsY+7mty&#10;LVjcxiW7k3Fv73Q15Lo3iaKEjc3O7PzfT/8AVW8/j23hiyJF/wB3cOK66OLqR3lc4KuFjfRHcahq&#10;1hbJ8ojXjrtFZdz4mtotuAv4cd6818QfE0fNif6bf5Vzt38Tpx8rydyflaiWYT5tyoYFcp7YPE9v&#10;NyZcK3IJFQ3/AImtIk3PJtx+teHn4myRgKLrO3/a/XmoLnx/JdjIutobIGBRLHylrY0+opHtlv4z&#10;02fhZh9VPQ1S1DxZaeZsEwrxEeOJLObzPtBbP5GiX4lRh8u59u34fnXPUxUqkdjaODUWe8ReKl+z&#10;qqPu/wCBZqtP4qlXPm+1eMWnxajRxGZf+BFunHv/AJ4rQ/4WnbzIAzbmUDOG5FefJXlqbRpHpY8T&#10;qZtwTn0NWYNcSZv3g7HOO1eX23xJs4zglV+bPPbitCDx9byhUB288HP61MX5leze1j0aDWLNZMA/&#10;8C9P8/0q/B4njjOFf6V5UfGUYbcGK7uzfSmL44KlnEjMcf3utTzS3D2PMew2HicrNgMfm4BBrRi8&#10;RKAGdmHoN1eP6F49VrhXldsbcnc3SuvtPFdjNIoEi7cYJb60lUkiZ0Yo9D0/V7a/AjlmbnsGp7eF&#10;PDeqR7dRiSZWyfmHrXLaNqtjeOyrPsP8PzYq1da7DakKl3nn5drVrHFzijnlR10Ne4/Z1+GOvN/p&#10;Gjw8r83Aquv7E/w0vw0sFgq4HROKm0LxTdTMrpL0P97r/jXXaR8QpbMLHMv8PJraWPn7O9jGNGUZ&#10;aM801D9h7wvnyrViq4Py7q2fh7+y3o3ga9Fx5ayHdlvl/SvSLX4jaZct86YarUPiywmcu5bDDAx3&#10;qaeM5tQkqnVmpok66TZpHaWqqq4G1fpXSaX4ht5jvmhYMv3lFcjaa5E8nDDB7EcCtKDVrUKXBBJ+&#10;8RWzx8qavY5/Zyk9WaXizxjH9iaKNT93H19q8D+LPjnVreGY2NrIxwcBR/h/npXrWpzC6jYsMj/Z&#10;rl9R8Nw6hdESW4buDtrmrZpUrR2RtTo+zd2fHPxG1b4h6vcMIdHuSGJ2kIT+XvXmkmn+K7fUg9/p&#10;N197DBoz9a/R2y+HumTR7X06FvYqKsr8GvCN66m98P27bjj/AFY9fpXNHES6o7FUUdD45+HvjRNG&#10;0tVuIJEbAH3al8W/FbQ5kwZfmzjd/TrX2mv7Mnw41OHybvw5Cu4YG1RxXJeLf2A/hBrJkDWDRs38&#10;SmsZfH7xEatOLuz4a1bx7ZzSn7Gy/Me3QVc8N/Ei1hnVXuh8xxtJ6e9fR3iH/gmL4fKtLomuyxsQ&#10;Sqk5A4rzbxh/wTF+J2mv9q8P+I/MUfdV1/wrqj7CStJm/wBYp6WQaD4ttLlFmMn3ueW7V1UGsxTJ&#10;mJ19QR3rh9O/ZQ+OfhCLZPZGYKONmeKfJo/xI0CT7Pe+HLpe2VjrllaN7amnNGWzO8g1uWMFFb+L&#10;5cn9amudZeeLcXOVPzY78Vwtvq/iSI5utKuI16f6s8VdTxNcqdstuw98cVj9ajHS4ewO+8Gzrfal&#10;HHJz82Gy1e1aJAq6asQAG5e/avCfhbqFvf6su1u9e6adfRW0a4xjq2D0969TL6iabZ5mOj+8SMTW&#10;vh//AGletNsA3d93Wqdv8IYJrlYbqMsGbqa72HVre6RfLVc/Xp/nirmn6hp09wok27hjFepHB0Kn&#10;vGXtqkVY8x8S/BDTrC3+1tCrJnHzfz6VzMngOOzP+hR4xz+nSvpm00fSdatPKuQPf2rn9f8AhjYO&#10;Wa0288cD+dbVMok7Sp7DjjOkj5/NndxfufunoMflWVNaane3f2YSbQ3G5mr3aP4ONdStId2GPWuM&#10;8c/DzUPDl/5tom4A+n51x1MDiIQvJaGsMRFsr+APghPq8sM8sm8YyWyeTXvngf4ZaToNspkiRele&#10;MeCvifPojrZyfK2cfWvQLf4tm7tvnmxx24qqPLhY80I3Ma3tKkrM9E1SDRbeIo235VxXmvjvVbG0&#10;k/dui8n5e4//AF1jeLPibcxRs8Ey/wDfWa8v8S/EW6vrlhNdHH93NeXj84k4uNtSqGFfMek6H4kZ&#10;5d8TL8vP3q7jwf8AEOWGdYJLjGD03Z79a+dbP4lwaZGSLgbm/wBrpWj4W+Ikl5qa3Eco2joC3Spy&#10;rHYnmtLYeIw8VG9j7g8BfFSWAxIblsDH8X+f8mvc/h54+XU4Bc+YG7dc18F+C/iA6LGGmx6+1e0f&#10;Db4wyaXJHCZfl/i219xgcy5bc70PFrYfsfYF5baZqln58sYfzFwykV8X/wDBQX9i268W+Frrxl8O&#10;7fbfIpfyY1+/7V9K/Dn4lWOt2irNcjkfKc9fautuPsuuWxsLmFWjkXB46ggV7Fanh8ZSs9Uzmpyq&#10;UZXR/Mp8atR8QeHPFl5oOu2s1rdWsxjkt5Mqc9Pyrz658S3J+7uH5+n+f/r1+w3/AAVu/wCCX2me&#10;NNNuPi58NtIVdQhBaeOFP9aB2Pv6V+VrfCa60++lsdQsvKmhkImjkUqyn3HbpXhxwXsajg1se5Tx&#10;0ZQSe5wmna5qH9orId23jJ/vCvcfgt4rnHlq7SYXqGP04rmLf4aRkKwt8A/7PP1rpfCnhy70idfJ&#10;tT/wH60VsH7SN2iZYrmdz6g+G+vQXiRqZMse270r2HQkjubUJxjH3c183/CW2153WR7RkQd2GK99&#10;0DxBp+i2G64cMy/SvDlGNCfvByyqapGpdeEba7m851Cr3rc8OSeFtD2tdXCsV/2h+Veea/8AEi61&#10;HMVpLtX+8vauVu/EFz5rfaLxuOK55Y6FN+6jsp4OUo6n2f8ADFfDutxfaLXax25C5616XosSQlRD&#10;EBj2r5g/Y41rU9U19tJln/dhgPmz3FfXWj6NFbsHcc+2a9vC0pYiCmjhxH7mVmbnh20llVSR96ul&#10;tpEtYN5JJFYEWrWtnHkvgLXP+MPilYaXbt/pCjHo1e1B0cPTu2efLnqSOy1nx1baZA2Z1Xb/ALVe&#10;TfE79ofTtGtpNt6q7Rzz+FeLfHH9qCPTUmWPUVX5ezV8a/Gr9rDUdTmmtbK+Zm3fdRj/AI15FfN6&#10;lWbhTOinhYx1kfQHx3/bEtIBNGmo88jbur5F8ffG3xp8VNbbSfDjTSeZKVyrHA9TXN6H4f8AiB8Z&#10;dcEEfmtG7AdzkV9ofsmfsQWdilveX+nFpDhmZ+1GGw9bES16hUqRpx0ON/ZH/ZG1q4uI9a123lmn&#10;kIZtyk4r9D/gn8Bo9Hs4ibfG3j7uK6L4M/AbTPDtpGXswpHcL1r2Gw0m2sIFijjC4/WvqMLltOjH&#10;Y8ypiJPdmfoug22mW/lRxr8vPpmlv7uG1zv7ck9MVPqOoR2kbbpNo/izXmvj/wCIkFmjKky/99V0&#10;1eSnG7IpqUjR8WeP106OQJLwfQ/pXkHjX4jT300kFrOzZ9+vvWR4q8cXOrXHkwMzHNV9A8LzXk32&#10;m7br/e+tePLFSrS5YbHdGiox5pGBf6HrOvT75C2P9081c0v4dQQR+ZPEu4f3h1rvY9JtLFSdi/XH&#10;auY8b+LLTRrJysmG25rdxp0Y3luVHmnK0Tm/Fkmk6JbMzBTtyO3HNeM+KfEY1m+aGBvlziqfxd+M&#10;T3V82nWt1lmf+FqtfCrwVf8AiK4jvJEYq3qOteNWrTrVHGJ2K1OJvfDnwNJf3y3ckLfer6E+Hfg8&#10;W0aP5fstZ/w++H8empGBH6Z3CvVvDmkJBGuV4H51GHwalPmZz1K2lkTadYR6fb+aRt+Xr/npXB/F&#10;X4kwaU32YXG3aQMV2Pj7xHBoGlySM4G1exr4o/aA+OKDXWtre6+Yv93dmujHVlg8PdCowdaR+e9z&#10;4wsUyQ5y2Pm57VnyePYukR68cNx1/wD11y9z4c8S2sm2+spIwvDcH8+n8qmsdOltzuns5B83U+vS&#10;vA+r9bn0cah00HjHUsqIAc9flJ/Q4/lVlvEevXcRjVCu7gHkD6Vl6XdQxjlFGBnO7r+laIv4/I+Q&#10;L1/Kn9XprW4OTKDQatdgyzzuo74bGKfa6DfXUf3WbsueuPw9KZe+JYrdhA7HGRnaf6V2/gPVdEFr&#10;G0oUs3978/5/yrkrVKNHRK/mb06cpRucc3g/VMf6uT8O/wDn+tJJ4T1GNcSmRW/GvctGPh1xueCN&#10;vc4rW/sXwhqg2yWyjj0x+NZfWqfVEcsup85v4PunOS7Kvfnp71nt4NnD/vVb72eOtfQWt/CWzuQb&#10;jSpuMenSuP13wDqukAtNAWH97piplWpy+E1guh5jF4UZcOzNxyP8+tXrLw95RwkWNvXb0zmukjkt&#10;rbzIni+b0/D/AOtTZNRgWy+zxxLu/L8f51n7k95G3vLoZKWaNtUQtu6nFSQtDaz7XVw3B47c06KY&#10;W0wlVQ27k9u9Jc/ZrhfObbnpjNZxjGezHaWzHSahZsvDnLcZ/E0+O603H+s2D8cGs21jt4b1VuD+&#10;7WT953OPWpPEUti5C2O1fl/h/l9a2hH3b6E8rNqG4sohuS6y395e2O3/ANetPRdRcygm93ZHGTXm&#10;jz3CrlJ8c9Qp6VYh1e6tsl7va2Mj5ulONNS3RMubY9di1G9tR5kN78x/u8cUv/CVavEd0svmMOR8&#10;3WvJf+E+niPl/wBpMdrfwnNa3h7xRrOsSZs2aT5cZ7Vf1fDy+K6M+WpFnrGh/FVLFljupfmU/Llu&#10;ldVbfE3TLhF/0rG73HHt7V4/H8OvFOoD+0jbMq9tq96qz6Nr1gfKup2Q469z+NcdXD1uVtbdLm0a&#10;dOVu59Bab40sJceVMv5+/FdBpfiSCVdiSBm68tXzFb+IdR0lY2N63X5Tn73+fep5PjsNCT7PBebp&#10;QONrdM/1rip08RKpyxFUw8OW9z6ut9dtyqiOTy+2Ku6bqpB3i83f3q+UNB/aW1qW58l41ZN2N27r&#10;xXTQ/tIXCShXt9uD95f55NenLLcwVPmcfxPP5Y30Z9QW2sx7vLdx/vbqtR3Vo0ig4weC3vXgvhr4&#10;vXupxrLDCWXpn0967fSdf8TajHHPbWUjeY2V6muSWDxXWm/uFKNuqPWbXUbUH721fWrCazb7yyyg&#10;EH+905rhIoPHyWn2o6JK0Z54ySawdV8c6ppztb3unyRlD8wIPBrKph61HWcJL1TCKjU0TPcrHxET&#10;sfzeg5/wrRTV/tM+JDu+teB6P8WfMljjEjZ6fjXW6d8Q7fcqPdfvNuSuaxjLmldhKk4o9YtJbWVm&#10;eSTH90Zq3b3mn3sy25VWO7FeZ6f43s3UFrlcE+vNWF8eWcNwr210v7s8c1cqvLYiNHuenavo+ltA&#10;QlmrMo54rktU8LeH7lsXWlxPt4JMYxVAfE95Noe5VWbjJpR4hm1HdNFcKdv+1WTq822poqbia+h/&#10;B7wV4gRYZNAtyW42rGP8+la0n7FHw91eHEehRqWbGVjFZfhPxnfaVPHclfudPSvWvAPxm043CR3V&#10;0ud24g9zXXhY4arZVdPVGVb20dYnm9v/AME3NA0KRdT0wNC0jZC4qbxL+wb8SPsofQJDMduVX8K+&#10;orD4raLrC21vc7BluvtXsHgRtFutPW7tZlfplT3r6nA5VgsR7tN6eR5dbE1oy5pH5T+Kf2fPj34G&#10;Lx3nhqZwpxujQ9K5VtW8UaKWXWdIuLeT+LzIiMda/aC88MeHNUQrfaXDMSOrRg1538Sf2SvhZ47Q&#10;o3h2BWb7zBBXc+HMRGPNSqP0ZMc0jtOKPzD8LfESVIMvNwvvXRaV8SdOum8mWcdcfMeK96+Nv/BM&#10;6PTYJdS8G3LRbudq5xXyl8Uf2Z/jJ4Gnkls7CWZFJ+aMHPFZ+0x2Xx5Zwbsbxlh8T1set22u6bd2&#10;yvbSjj3zXP8AiCwh1BpFdlZv4a8V8LfEHxZ4evW0vXY5oZF4ZZkK/hW5B8T7iXUVZ7jKg5613Usy&#10;w+Ipx92wnhKlN+6zG+IXg7UrTVHubONl+bIxVBrjV7GwWQysfl/hPWuz17xvZXi4nK5x/eHFcD4o&#10;8WxoWgiYbT056e1ceJwVGMnKD3OijUqTtFoktPEaXUn2fUPy3cYrN8T+DP7VgabT5mRiM/J6+tYE&#10;niaMvsYDdj7wroPDGtXbANAzMp+8Wb+leH9Vo1J8tSNzs96CvFnlur+D/HNjfsJIZGhDfM3rXTeC&#10;9Xlsysc0e1l4YZ6GvWtIutD1yJrW9tkDbe9Yuv8Aw30p7hn09drH+Ja1/snljzUXc554hy0mix4c&#10;8UzefGkcp3LjvXqXhLxVdWkCtNux/tNXifhvR72w1mOGZ8r5g719GeEPCdlqGghZVx8o+Y4rOm60&#10;aljOVKPKehfCX4ptp13Gnnfu92Blq+nvAvjiy1a2SZpV3Fema+AH1seEvELaWNQXg/u9rV7X8Fvj&#10;O9s8cF5J06c8fzr2ctzSNOXs5M4cRhZNcyR9X+ILWz8SaLJpeowLJHOpDK2McivzS/4KGf8ABP2L&#10;SPETePfAGnhRMxN1HGvXv0Hev0N8G+M7bxFCsbMFYqAue9WPiH4S0bxZ4elsL21jkkMZK5Xoa9yt&#10;epDng9ejOKn7suVn45eE/wBj/Wbzy/tdqVHXbtA7mvQLH9mrwn4PsvtGowI0gXJr37446qvwvnm0&#10;lNKWORTmNtvWvCPEPjW71N2uL+82jpt/pXy+Jx9W7i3qe1h8LF2djKvNO0zTB/xL1WONRj7vFY+r&#10;eJY2g+zRnlRjntVXxF4la5ha3tiNo6N/SudW5iiffLLuJX7tfP4itKTsme3h8OuW7RrLLNcIzeZj&#10;1460+Jv3fm3Dbuc9TzWfbNJN8qt8pH3R3r0n4OfDnTtdvlv9cZfIhOVVmwOvWsqFCpiKijBG1WpG&#10;hBtnafsi6b4zj8XLq0FtJHZnHUHk19jX/jeHTrRVmuV8zy/m7818/W3xW8E/D7Tv7O0aSFWjX74I&#10;/p9a5jX/AI/pfMUt772AXnFfV4eX1XDqkpXZ8ziJe2rc9j3DxX8ZUhR0jn+X614p8V/jRcy2suy7&#10;57fNXDa18UHvyyC7HPBy2fauR1i5vdbJXPmbuPlHWsajqSjqyYRjzbHmfxg8YeIfFF9LDHJJ8zY3&#10;BjWN8Mf2cvEnj/V1klt5PLZuWYY/Cvd/h3+zxeeLdVjnurBmRj029a+xv2f/ANlrTdKghkl0xQeD&#10;8y10ZbgataXZFYjEKnGyPLf2Zv2NbLTIYC2mhehGUr7W+F/wf0vwxZxhbMAIoP3a2PB/gHS/Dtsq&#10;JEuVUADbXUPd29rEemOi19phcNTw8LI8OrUlKV0NRoLJNoG3C44qrqGurbwsDJt/GsvXfEsVqDmU&#10;DvXnHjH4nRwloklwOgxW1StGmrtmcaLlLQ2/HPjpLaFwJPoK8F8d+LdR1O8eKCRmOf8AJrW1/wAY&#10;z6rKwjk3L3YtWfpXhxdTujKY/wCLd0r5/GYp4iXLA9Shh1TjzSJPBHhtpSt1dIcn+8a7SSO2sI9q&#10;qox3HaobOwj0mwz/ALP5Vy/i/wAVtaF0M2NpxW1JRoU0upMlKrLQseMvGMGm2jfv8DbXzX8dfjF5&#10;HmQwXByflxu61sfGT4rvZ2jxxz7m7YbpXiGl+H9e+JviPzireSzDkd648RNy0W5vGMaasWfhT4J1&#10;jx/4l/ta8WRo2k+X86+1Pg58L4NF02Ivbfwj73auR+AHwXt9ItIC9phVUbjtr3yGOHS7VYVXGFrb&#10;D0I06d2c1SUpSIbC0is2UIq88Vv/ANoQWFkZpX6LkVzwnJlyx/z/AIVxfxe+KNv4a0qQfaANqHb8&#10;3+fWijUUrilT5bHD/tYfHOy8OaNc/wCkhdqN1avgW08e3fxA8bXGpS3DGMbhGPwrU/a6+Ot3441m&#10;bQ9Ovt0asfNw3HeuM+DNvItzuVcfKchvpXg51VdSK7LY9DAU7yuTpY6Rerme2Vl7NWlDoPge7szB&#10;faRE3y8Mo/wrznSfH0NxKE3hcj6flW5H4qgeNQkpJzyAeDz7V4/1qdPY9v6upbkeo/Bmxv7t7jSp&#10;CqtJlPYH/wCtUdx+zvq88H+j3u1uc5PrXaeFdbtpkDTsB9f1rtLDWbOdF2Q/nj2rP65V1vqTUjy6&#10;I+d9W/Zb8dX02YbpehO5m6/pWfB+z18atEXdZWTSL/D5bda+qrW4s3dJWQAt3rUtJIJlEcO0KP1p&#10;KtTqO0tCfrFamvdPkmGD4x+F/wB3qHh+6+VgeIyQa6jwx8QNeldbfV9KuI2bjcUIxmvqax0C3vh5&#10;3lxybR8xZAdvao28H6PdtJu0aF2GCW8rmr+p0au0rXJ/tKcfigeN+H/FDk+U2VUc/N/Ktl3t9UtS&#10;s+1lbrv/AJ16Wvwp8PyI3maIitJz8vGKePgXolzzHLJGV4+VuBWccDUvaMk/wF9epy1cWj508b/D&#10;3TLk+fpx8uSTnb69K4c/D3xXLfGxs9Pmmk3ZVR3GOlfV2s/s+S3MyvbX+4J03dqfofwyvvC16mom&#10;yWaSFs7lHX2qvqNbm99ad0bLMKXLo9fM+Wf+FNfEyVvLXwreHbxuMZol+CXxYdtq+DrwHcf+WZ4/&#10;zxX6i/Ba6+F3jHTI4NU0mKG8RQJFkXGTXpD/AA7+Goh3DSIdp/uqK+kwvC9HEU1NVvwPMq53Wpya&#10;cUfjTN8D/iusZ2eE7rC+kZ65z/hVKT4NfEyNGJ8N3SrjOfLPP+ea/YnV/h78Nwu5NKh9eIxXB+Mv&#10;Cnw/t1P/ABLIQFXC7VFOtw7ToRu6v4BTzqc9OU/KN/g78SGyBoNwPlz/AKvGefXH+fwFVdR+BHxQ&#10;lTbFoc0e7+Ln8vev0m1DTvAdmzSPpcO3JOGxx7Vw/jfx98OvD1vIfJh3dR0rijl9OOrmdP8AaFTo&#10;j86dZ+CPxD0f95e6fMoHDfLW94J8QnwLbeTewEs332b+Ve5fGT4++BGV4ILNMk44UHFfMnjbx3Dr&#10;d4y6Ppkh3fdWPufXj/61KrhedWUjeOYP7aPq34U/E/SfEHhVlkxujORu6njPevPfir4r0+xuJLu4&#10;kVV2n7vGR6V438Pta+KtjI0Wi6PKFYY285zmuquPgZ8XPinKt3rbPDGyncvTiuaVOtK1Oclyo29t&#10;SXvxT9DzT4jfHO4e6a00ksc/xL2riLbxnrd3eG4meRmz93np9K+mPD/7AatEJdSfdjB6kZrt/Dv7&#10;FPhPS4lL6Z5n+8td1OtgMLT5acG336mbqVaus2l8z5a8NeKvEE86NbWUjenlqeR/n+VegaDbeNNY&#10;ZUOnSJuA+8p9etfTuifsxaHo1v8AaYdDTaKvp4E07TZFEWmoFXBGxfzFceIx9SGqi0VH2V7JnnHw&#10;18OeL32x3MLx7sfMuea998GXuqaK0T+djywAF9hWDpOlSSS7LW324GM7eldXZ+HtS8gCaXGRztrG&#10;lm2P1cDGtGEnqdNP8bdTsNN+xxW68Ljc2eMVxWu+JZfE07XN+FzJy2I+v41tnwfDcxYllDY5+9UX&#10;/CIaNEh8yXa3uR1qMRjM0xGlSenYmnDD09kcfcHSredZbS3wy9wv9a1rG6lvgpWzIxwvvXTS+GfC&#10;lhpjST4Mm3G5m53e1ZQutOtYMQKvqa4JUakPjktTb2sZaJCRwrlQ8kigejdTTXsIWU+XfMrd2DVR&#10;1jXokt98ZCsq54IzXN3vjhFkPz+w56VjKNFfZTM4ym9joNWi1e2iD2eqtJt7MxzWda/ELxvoF1tB&#10;ZlXnrXKaj8RJI5eJOP4sNWFrXxS8tWJl27fUfWuX6vh6krpNeh0wc1oz2W2/aZv7GNbfVYflH3v8&#10;/wCf8eh0P9ovwxfXMdxDqaxMO2+vjrxR8SjdBledcrx97rXIyePrh79Ftb5lZm52t/n+dVKjUlpG&#10;79TRQha7P1G8BftDBJ4Zf7TSTjgeZx9a9w+Hf7WU9iRGt6yquBt3dP1r8xfhDqOs3GmxXLX8nTn5&#10;jjp71383xg1/whGJ2v8Aco43ZruwtXMMHrE8ytRw9SVj9ZfBf7XOgamIUuL0b2PzDjkV6dovxo8N&#10;atL/AKLeJk471+MXg/8AbCtY7pftl3g57N15r3P4Wftkac06sddAP8KtJ+VfSYPirEU5KFeJ5tbK&#10;Y25oH6e3viPRtVha3mdWXHNcN4p8E+HtTY77GGZW6hlHSvn3wF+1nYamI0a8Vl3ZLB859q9Q0T44&#10;eGdWdd98qnbgDNfVUcwweNSbaPLlh61FnDfFr9jX4WfEW3mnjsY7e6YH5lXbg49q+RPjN+wJ4+8H&#10;3Daj4NvJLiNM4X/Cv0Gn1LS9YiafT7td207WDVk6bb3Oo3LadOVkVjg7ucVtUy/B4m14690Onia1&#10;DVM/HL4ky/EXwLdPYeItHuYWjJ+bb8pA/CvN9V+Lk0Ry8hG1s7d/9K/Zv46fsceD/Gdg82o6RCzT&#10;LyAlfAf7T/8AwS/NvHNqngpmhZQzKi/dPWvGxmU4ujrB3R6+FzKjOyqK3mfLtr8UrK6P7yX7p+U7&#10;uT+tdr4R+Kum2ybGfcWX7pavCfiR8KPij8KNUks9b0iRo1Y4lUHoP/rVy9v8Qb20nRfMeN1JHzfy&#10;rwr1aUtUexH2NaN0fWum+N5Y5/tNvMMHqqsOP85rptL8fpuxLKfQivk3QPjdKjbZ5Mgfw7u1fUH7&#10;Mfwn1z4p2cfi3XYGt9O3Ax7s/vKxliJULNE1KMftHVQT32qXcc+lwFm4LMo6V3r6140HhprfT7kq&#10;235vbpVubRLDTr2PSfDFkCw+WRgOnPWtTWJdK8MaMWnljX5fm3N1OK82tjpYio+iCNBRij5x8W+J&#10;vFej621/qN/I0gbI6/5//XXpnwi+OcNxLHHdXO2VcZU968P+PXxU0SDULg286s2T0bmvErH4seKo&#10;PEEd9pryKqsDgNXlUaeI9o502eq6FOrRtLRn7E/CP4xR3aRrHqG1lx/FX0R4f8UpqWnwzTSqxK/N&#10;z04r8of2bf2jH1GGGC7u9sy4BXd1/wA4r7K+DPx0aVF067uuvCsW4NfV5Vni/h1dGfM43L5U5Xie&#10;lftA/BrS/inpc13bxKZ1jJVtvOfSvzm+NPhvXPhz4on0PVIpFiEh8l8YzX6keFNbsdQtD8+5ZF71&#10;4F+2n+zJo/j7w/Lren2+24wSrIOQfWurNcEsRReIo79fMeXYr2dZQqbH543XiPBaIvuqTS1mvpPM&#10;kG7tz0607XPh1f8AhHVZLDWk+aOQjeeAff8A/VVe612O0UW9mB7k9q+bw+V4rFTUpK0T3cRmOFw8&#10;bR1ZrXuq22jxL+96feK/yqnqn7Qms6VZnSdCjaONeOD941zs/wBt1Mln3Hd71seGPg9qHiScEwfL&#10;0/WvpaWHw+Hp+zgrs+fq1q2JnzS0Rhx/FPxfrl2BLPI249PXr/nFd54Ni8S6wisyScj5W9TXdeBf&#10;2adOscS3lqCcZFeseDfg1AirHb2Sou7GcdfaiOHkpX2ByR5j4T+FmqapcxyOkhzz9Oa9u+Fn7NNz&#10;e3MctxZ/jt469a9T+Fvwc0OzEcl7JCrYzmRq9v8AC2n+AtBiTzdRtVYY6SCvXw+BjLVnFVrOOxzP&#10;wn+AGm6KI2awUFcHO2vaNH0qw0W1CxovyjisyHxr4Ksbbcmt2+1RncswrI1T4peGGUpa61bt9Ja9&#10;aKp4enocTcp7nVXmvLAGboF6/wCNYOteMYYgS83bu3SuT1Hx/psis0eoo2P7rCvOfHnxdt4fMghm&#10;Hy9eelZyxXJHmbLjS5jpfHXxNEW5FuT0PevKPEHjiXUpWghlPzNj/wDVXHeKvHF9rd20cMrbf/r1&#10;c8L2lzdFCELNuxj0r53FY6pXk4xPWw+FjTjdo7PwxYT3zrE2WzyxPP8Ak16L4e0tII/lj+7genSs&#10;jwX4dFtaqzx/MwA6V0N1OmnWuwdcferrwdFwSlIxxE09EUPF2rxWFixZxwuN2TXzv8YPiVHYeYkc&#10;x3nI2r16V2Hxp+KUFmJLO3nH+z81fPx0bXfiLr20I/llh3/T/PWumtVvtuYx9xeZz0dnrfxG17Zh&#10;2i3dVB/Gvpb4B/BK2so4jJbDOc5K034SfAiz0yJZngVW4Lcda968EaBaaQkcKIu3djGetPD0JOac&#10;iakvd0NjQPCtnpFipjhBOM1R8QTxRkrtxx8xxXTXTrHbbE/u9a85+IfiJdKhkmlKgqOGNdOMTjT5&#10;YoxpfFqUfFfjey8P6e5aTa209e1fEv7X37R7CObSNLvGaWTIyr12H7Snx6k0y0nitrj942VVd3tX&#10;xX4t1rUPEuszalqDtIznGN33a86MZRp2NHJSlZFG6mm1CWS7uZC0kjZJ3d89K734NRoLvywuV8s/&#10;d+nX+VcBtcwsFGPm9eDXovwSQyXjEDP7tu36V89msuayR6uDjyo+dw2raNOEv7OSPaB8zg8e3+fp&#10;W3oGs3krx5ZgP7zGvpbxR8JPCviPetxpce7+IooHNeZ+J/gS+lTvNoJbaOdvb/P414sqymro9eni&#10;IS0ehT0fVW8sBJ25AOPWuk8M+LbmK8+zuG/2Wrz+a18Q6BL5M9q+1WzuC1qeHPFVt56teja27Lbh&#10;0rjlFSlo7M0fvRvueyaZr32kxrlW6bsL2rptPlDrkPxknH0FeX6Frum3QVrebDD6fMfxNdppHiJM&#10;KbgjH8JH0r0aO3vnm1o9j0nRkh1K0WaDUWhk6su6rNnNr+nSNBBFGyNjPtiuW0XWoi2EYbeAK6Sx&#10;vI5I/Mw3Xj6V008OpK8XY45VHF6o6TSdQuZYVe4Rc85/x+la+n+W83lCThsM3tx3rmdMvWlk5ZuW&#10;/Cta1vWjV8fTd612Qw70dznlU8joNHTTrjzDcDa38PuKLjSbcqVaAsc5Y9c/5FZVrMd2P4unpir9&#10;vcXCu0ccuA2By2QBVVKMox91sn2kepY0rRojeNKly0TJ93YxBrbsfEfjLT38tNWkMajH7z5uPX1q&#10;norxzKqXKkbnxuXqRn+WK0XiWSJxDJuC/e9qKeLx2H8wcKNYmm8ceIXhZL5Nyqv3lGOa4b4i634y&#10;ktnmsdNkm+Un5SeBj8a3Jr+6srkRqUJLfKvrV8ahBcr5MkW1m9E6881VXPOaPLNu5Lw86fvI+UfH&#10;fjD4p3CzQWuk3EZzgKymvJfEPw1+LPiVftmram0ayfwrJyK+/ptC0u4yt5p0cm/jO339axfEXwH8&#10;KeIrZfs26GRu8bcbiO/+e1Z4fERxHuqf36DhXjGXvo+BdL/ZhOq3LHU7hpDuz3r0LwX+zP4G0YK0&#10;+mqzY+86g4Ne8a3+zv4v0C4caAI76Prhev06VwXiaDxd4eXyNV0K6h2sfmZOMe2P881VX2lCL503&#10;+R6dOpRqW9nYzfD/AMK/DOm3zOsEC4bGFjHFdfYweHtNt/LhtuVXhlFcPF4sZXy5xk/Nup0vjCGH&#10;lJl3H0avPliuT4YnZ7GUt2ej6Ve6JOnkybR/tVpQaj4fSNYofL4/iPavFG8YmJmJueWJ3fN+P9ah&#10;bx00ZA+27dox1zjitKeOktHFGcsLdbntWp6vbSW5tBLtVs9s54rkNVvrbTpDGqF+eu3NcxB8UfDt&#10;pAH1DUFLbgf9YOar6x8cPBMciqksbfL03dPrRUk63vNkwp8r2NyTxXNaj/RYirN0O01t2HiTU7iJ&#10;Zp5tq7fmBNeU3vxr8M3BZreeP5f9oVyHiX9pK20iQA3o2nnapHr9elYxhUl3foaS5fQ+jm8YwW8Z&#10;Safrnlazb3xvahy4nPT1z/n/AOvXyzr/AO1vYxxN9nO5mXOd3SuT1T9r298rFqzcrlSOgp/U8ZWl&#10;ZJ2I/dxWrPrrVfH0MoVzdAKB3bp+dYWofFbS7MnzrtAM9S1fGmsftKeLL1WaOWXa2erdvU1y2qfF&#10;/wAX6oWRtQk+bksGH610xyXEVNW7GX1qjGWx9j+JPjloBXH9oL/tLu68GvPfEv7QeixKyRXak9cg&#10;18w3PirxBdp++vpfmb5snrWfJd3suJJblm6nJb9f1FdlPIYr45B9cS2R9Aap8eTd5a2cNnkZPtXP&#10;6n8S9Vv1bZNjJz0ryiy1Se2YBi2R/tfp1rVi8REpsP8A3yB/npWn9k06eyuX9ajI6LVPFOoSszNI&#10;W+bP3uv4Zqrpuu3w1CO6MinnisWTVjPLtI9ON3XrU2manm8hgdVbLqMev41p9VjGGkR+25tmfcf7&#10;ON1JqPheEOCzD+LbxV344K+maDJcAbVVSRz14qx+yhpguPB8LmPrz7kUv7Wk8OmeDpnkIU881n9V&#10;/c8xw+2/fWPmq38cMhaPefmbBy1WrL4oa1pjedaapIGXn5XrzGTXyj5ST5Qxzu49u1V18SMkoHmk&#10;f7W3k/54rnlhfabo7k0o7n0h4E/bH8e+FXjik1JnVedu7r3/AM//AKq+ivhX/wAFBtN1FY4dYuWj&#10;lBAZmavzrHiVW5WVm7rhqWPxlNbSCVLjlmOCrfpXPHBVKf8ADugkoT+I/an4Y/tl6Lf2ymHXEZSu&#10;AvmCvUvDP7Sul3LLLBeqrN3Zvavwp8K/HXxh4fmX7JqswXGdu7r+te0fDD9uXxDpdzFFrF5Iy5AZ&#10;mb/PvXpUcwxuFsnscFXA057H7S3X7Q6alp8aS3CyHH97rXJeL/HNj4hsGUsvTHzYr4R8C/twaJql&#10;mhmv1yB/e44Fdja/tg+GbiHyjqC/XPX9a9qnnSq6TZwSy9x+FHX/ABo+GvhDxZFL/aWmRuHzz5Yr&#10;4l/aU/ZL0MJJf+Folik+b7vAFfU178dNL8VQTSQalGqxj5gX5NeO/EP4p6LJcTw/aVk2MV4PpXHi&#10;6lKUeZfedWGhWpux80fs0fsmeOPid8ZbPwpcpJ/Z8Mnm383TCgj5fxr9OtJ8IWPhTRIfBXhi3VYL&#10;FVjby16sB0ryn9ka+0Lw14XuvG91BHDPduSrNjO0dK7+w/aA8K6P4mbTI4Wvb+SEtHa267tued7e&#10;gr5fFYmNSouZ67f16nrRdSWr6F/xvrPhf4VeH59S1O7jSdoyzeY3OcdK+QPiJ8bPFfj/AFCb7JfS&#10;R2vmER7cj6H8q639oZviJ408Uv4g8Qu0elyTmOCENgZAzg/hXBLYafY/LHEMjGdvp61GGwaqL2kl&#10;p27epp7XlOJ1XwZLq7tPeFnbGdxPQ9q52/8ADcWmxkxRr97+7/WvS9RvobaFkQrlvRhXE+JrmPDS&#10;SnapXp6d+/1/Su/2MIxaNadaT0ZS8IeKLrwtrEeo28hVdw3AZr66+DvxkTUtJhvba7LMMZVW5FfE&#10;Vxqe+X7JbfMzcEAcdP0r0n4Ja/q3hEs88r+TIfuk/lXiYzC3ftKe6OuXLOHvH6gfs/8Ax90+8C6b&#10;qt7jGOpr26a6h8XeH57dI1kh8o7X3A5r81fA/wARJYTDqNnc4IILc19X/AT9oU3WnLp0txufy8Nu&#10;I6V25Tnfu+wr/f3PHxmXuL9pA8y/au/Z/j1OzuL7RrRhKq5hk2/eOOlfIcHhzVv7Uk029tnWaJ9s&#10;injHNfq1r6+HvGuifZbgIoWPKFvXAr5f+NfwAj0PxW2qW9ksbSJvdlX7wz1r1JVPq8LRleH9dDng&#10;o1JarU8F8C/C8Xkiy3sPA/hIz+Ne2+E/C2kaLaqyKi4/vfSqGk6LbWkfzYyP7vGDV6a6WGMKw+X2&#10;7VxrPsPh5fu43fdmzw0pPVm42v2FumLA723bdyr+tVX8YeIZZSlvdtDH6rxWA9yLK2xAMq3qw5qv&#10;b6xNNJvaTbiuepn1WputeyD6rY7vT/EHiTAVtemHzfwydeauSz+IrllZtXuZMDJPmHiuNsfEltEm&#10;6adWZcZ5rb0bxmlu29HDDofmr1sHjqdeSU1b5nDWoVIq61NVPEutWqfZW1CY7gQ26Rv61JZ6vciX&#10;93dyfMf7561VuL/Tb2Pem3c33uazbm+itb5Y92cjI2/WvWlGMbSumjhUXLpY77QZrqcM015INpz9&#10;7OSam1PQE1i3cSM25v4vX3PrWR4a1ZmQFznuPm/SuitdRSTLbvvfeG7pWsrSp20MfejU0OYtvBUt&#10;hcblfzF3fM3rXc+DNNiglj3gDbS2NrBIT5kfC9eOpxVhGSyTzbbJ+XO3vXAoU1qtPI9KnjJSjyz+&#10;89Q0S6t7ax+YrvI4ri/ih4kksrWS3tH3Myn5l6YrBtvjVpFnE1s7/OvGG9a5zWfihpuqXGyRc5bB&#10;JbpXqe3pyp7mEoy5rnDXng3WfFmrtNcBm3v/AHTwM9a9H+H/AMMLLQVjuHgVegPr0pdJ8deErCDd&#10;CAzkDce4qRfinokx/dn8c1EZUafUqMLnotje2lnCIkwAOgWtrSdWy67X9815HbfE/ScbUbd3JrYg&#10;+KukJCRFJ823oa644im3oxSpqMT1PXfHFjpWmyM9wPu4+9ivm/47/GETpNb2s/3s9D7Uz4j/ABM1&#10;e6VkgDFT/d4715dqFteaqxuL1zuZv4v5fyrolJ10rHDP3ZWPFviil7rM8l3euz7myoOcCvHtbtVt&#10;7tsDGGONvQj6/wBK+h/iHo22CQledvy5P+fWvFPEmmmK5ZVHG7n5a56tPlpk03eW5y7AbAwXg/dN&#10;em/Acsbpi3XDHGD6VwDWoaNlxtOPz9K7z4JOI7xoCQPlPO32r47MHL2h72FfuNHZQ+ILi3lKiZW3&#10;Du3B6VpWHizR47iEanpyzENkqp/Q+teRN45img3K+8/w7RjNW9I8YxwNIFwx29S3NfG051ITTses&#10;6MeU7DxVYWetahO8mnQpGzErCvVVPavOdf8ABVhE0j28eNzfKMdK7bTNWtZVXVbifzNrHzVzyTWV&#10;eXlvcqzyMq7sjb611+09o7yZnHmp7HmzaXqunuTZTyR/xfM1T2Pj7xbpGyKaVmTcPm9O1dfc2Fpc&#10;8R7fl6+xrJv9GhWRognT+KtowlvFm3tYvSSub3hL4vSpt85gwzkr3PSvTNE+LensoM5WPgZO4cda&#10;+fToZaTfbt8y91bg0Ttq9thIbp0Unsxr0KNarS6XMKmHoVvI+rNC8e6PcSl2v4x/dAIrqLfW7O45&#10;ju/l6qykV8Wx6t4xjQLBITGP4lkIx+tXU8b/ABJ0lI20vxBIuxyWjl+YeuOtd1PMIqNmjillr5tJ&#10;H2zp+qwy/wDLZWweuelalrcDh/M3Kvf15618a+Ev2svG2gXS2vibS4rhd3zSQyfMR64/+vXunw5/&#10;aG8K+IooyZ2t3P8AyzkBGKitmVG29jz8Vg8RRXNY9oguGA+VyGXofSrS3jMNqttRmzJ7/WuY0rxJ&#10;Y6gqm3uldePu1rxXmBw+eP4f5V50c1UamjPLjWlGWprQGKZ2dDGqKSykj7oJ5/z9aZGvny5lHC5H&#10;HeqEV2ik7Js44xVpLmMxKhkG5Rg/N3/ya9KpTo4ylz21Oz6w+XRl5QY5dyyfKV/M5rWsJTZ4ieJf&#10;u/Kd3v1/pXNi+UN8suMt8pyOecVch1ySRFjl+bHAIxwOePfvXzlSfsa1uzONV5c2p1DrbeQ00Enz&#10;Nw20fd5H+evao73Q9G1+X7LqOnR3K7cFZow3/wBcVVsL5ZLVLZix3MA360+zjudPla/hdmXjDd+O&#10;1e/QzHERp3vdHpUI060dNzmvEf7H3w18SWUmty6E1plmUGE8bsfn3HXiuIn/AGEvCEjsJNWmXd82&#10;7ccAflXtsWsX19bfYZb5om+Zlw3ynJyeK0tMjtRE0d82cfxHnccfy610U8ZharvVpKx1XxNJe7O/&#10;kfLviT9grSFLf2Z4im5+7zkdK8s+IP7BfxCtn3eH/ErSL1UMv3h6V9/2lhbaii2JMccAmVTIw+Vc&#10;nr9Ov5Ux/D+n3cWdqtu4j3Y+X6/rXbHC5fX+BpeRUcwqU/iufmNc/sLfG+9Rt+sD5fbrzWFqH7Bn&#10;x7MkiWVwJW6Lhjz/AIV+odt4Ktp5WESbEZjlmXoR/n9KjHw/tLHUmminG1sHntWkcsUbNK6L+vc2&#10;zPyI8VfsYftRaDdNB/YczKozlOc8f/qrhPEX7Nfx7ilZ9V8HX5ByVXyj/n/9Qr9stQ8NW816000c&#10;UgUcDbWXrvhPQLq1YvocDk8f6sV6MacqcbpJfI4pe9LWTPw/vfgF8WLdWaXwjeY/64k/hmsi4+E3&#10;xGt5cSeFbz+781uea/c+0+G3hK4sTFP4bt9zKefLHNYN/wDBTwHcX24+G7faOv7kfnVS9q4ppIuE&#10;+TS5+JOo/C74hW6BZfCt8oPZoDxWbH4L8YxSGGTw9d7v9qE8V+4tz8HPhpNGBL4es/lb5h5K/lWZ&#10;D8APg1NdeYnhmz3bvmPkr/hSUq3Ly6GvtFuz8UpfA/iWJQ82hXWf+vc80xfCOtu6omjzkjlj5Jr9&#10;mNZ+AnwnkuJIpvClqq7v4YgKw2/Z1+EX2klfDNrnrhYR+XSsJVK0XbQpSpvofkPJ4L8SRBdmj3B/&#10;uqIj/jTR4Y8QxuPN0O6A3ZDeTX6/Sfs9fDBF8xfC9qVB7xDnHPpWTr37PXw7u40Fv4ct17DEY9fp&#10;WUsVVindJlcsWtHY/J+DwJ4luF2w6NO3t5JwW/zitjRfhZ41/tS1Z/D1x5fmg/cNfp0fgN4J08Mz&#10;aBben+rH+FXrP4QeF74RvBoUWF/6ZjArjlmFaUrcpfs4W1Z53+zDpFzoXgy2S/hMT+X91h7Vy37a&#10;mheJfEXhKS08OWEk8204CKa+ktN+G1paxKqRBFjH3V7VrWPgfQLiFnvLSOUjj94M811xrYidHk5U&#10;jm5IqpzXPyc0j9mP4136qz+FpB2yynnNaS/sk/Gm5lCQeHJMrjdhTzX616b4K8JpEsaadCu1v4UF&#10;Wbfw14ZsZZWj0yLsPujmtPY4iXVL5G3t4+Z+UPhn9gz47a/MkT6S0JbAUlcHkg+nrXo2k/8ABLD4&#10;mS6ct5qeqssmMeWq1+i1tFpNu6yQwRfK2NwHT8q0brVdKnj2Ltwq/Nj1rqp4fmXvSMamImnofnB/&#10;w7l8QaOokvbw7c8LVHW/2J59Fi+0JclmHTI68etfoF4pj067gZGKnC/0rg9e03Sri1YcMV57c8Vz&#10;1sD2kbU8S+qPim1+FF34b+40ny/7RGRj/P5U5INStZvKCPjIG3nivoTxj4V0xIZWhRc8n0rzOfQw&#10;+pF4kG0HJ/OvPqctPSWp20pRlqtDm7U+J93l297NGGzwJOo9a1LDwhLIN91uZg2W3k/rW1pdpCl9&#10;5rndt/zir8mq2sUuSB9c9azi4yd+gSlbYn0nxvqnhuytfDHklolUgRhiAeeOlelfDT4keHPBmqvq&#10;1/o8avLBvZ2GXlGM7c+nWvKL+/sJ2WfauRwrelZ11r0EYZ3kyf4TnoM9ufavPlhnTr88ZFRkp07N&#10;M7/44/Fi1+JWqW89hZfY7eGMn7NxgOSefrjH05ryjWNZeNGzJz2qnq3iyBSxSY7v4v51yGua5qF+&#10;+yyibsdx6kdjjvW0akYR5YmsaLerNPWvFdrbozzy5ZfX+Ved+KvHUmoSGC1OQOqr2rpNO+Fvjnxh&#10;MsdvplzIrekfHeuq0H9krWJbb7ReIsKq3zbuT9KzliacfiZ0Rp8usdDyfwnfzW9/506bi3Pzfr+O&#10;K9M8PazNdxqEDc42lR+v+fWu58N/s0eE9GlLa1ukkVd+3oCa7GHw94G8OQsNO0iJdq/6x8Y/M1w4&#10;jHaPkRtGEeazd2cv4Tv9ZtIo5rZJW9UA6+3869c+HHjHWtJu4dQtLaZGVhuUrXKJ450HR5MgWy/L&#10;gBQPlpLX44W2n3YURRmLdjp+leDOnGpV527HR73LZRPrTwz8dLe80aKC8fZMM5VuK1/GXxg8N+Jf&#10;D9laTWk0t9Zx7GkRP9YpPTPpXy5o/wActKvE8+3GfmCoAvT/ADzWo/xmvrVN0VlNIG6LHHk/5/xr&#10;0oYxU7pzvdJbHnSwtSTuonoviO30yHVy9nfMI3HKqOjY6Vztxf3TxzKsZdYU3FvQf5/nWH4Js/jt&#10;8YdSli8C+C5THap5slxdLhUXjnHek+KXwm8b+G7JppNavLiYR5ufLJVSe+AK563MqPtYQaTb1toa&#10;exipcs5K/wB4an4y8yIwRPub+71rm7vxXeRgxxsy7xyOf0rgj4r1HSNSVkkaN4/vK5Jz9c/jW3H8&#10;YY7yFLfUNFjk8s/eWMZ/GvOlHGVddTrjQow2ZpReMNQhkJknZv5D3rU0D4kXa3YimkbazY69KwYP&#10;iV4Wmjktn8Mx7ZBgyI3zA/0rU0/4l+CIbc26+FY9zZHnHqPpzxV0aOKp1L3asKpTpuL0R6Np/jCW&#10;ZFZJNvHc/wA//wBdRt8Q44L4QzyKOcKK8t1Xx43kNFoyCMk/IS/3RXKzN4ivdfhv7zX8rCcsu7GR&#10;wa+go5hiOVLVNdzzJZdB310PrPSPEMclus0Ey/d9a14/iFp1jLGlzcLy20/N3968D8K/EMackcUl&#10;yzJj5lbvW5q2qG/VdS0qcNFt+aNWztrurZriI0+elZ911PNlgFGpaZ9LaH4me6jSWGbcu3H3q67T&#10;LOLU0W4VQG6f/r/Kvmn4cfFqbTjFYao+5Q2FYnjivcvBfj63EkImuFCSNkN0A4rqweZ4fEWUnvuu&#10;zOGvhKlPVIqfEz4T/wCiTeKtCt18yPm4hXv64rx641CZZdivt6j5uK+ytE0GHXbFbnTdspmU7VAy&#10;pGOf5/l618p/tRfDvUvhZ4p/tFIWWwvJSYWH3UfuvT8q9LMKdSjQVRbd1+YsHU9pPke5m6Zqw2sJ&#10;Cu7oF9avafq1viRJVCt0BHevN7XxtHbjIk+bbg7c/nU9t45h3sWchV7Z69f8K8eOMjG15HpPDy7H&#10;penajHaxsztwTVi11KISeb5jfewP0rzOLxtwR0/u56U6HxZc+buM21T93b2/WtqeYwjGyM3hZHrw&#10;n0y5OJYg3ygZ96W28P6ZcFodvVgV2mvPNM8YzNIqCfgnP/166Cx8XyM64l78YODXqYfMoy0OSrhm&#10;h/i/4QaZq1hJIr7W6YHrXi3jX9mrxHOWutMjVlzwB/8Aqr3lPEYbAuX+UnduPpUsOr2ly29T8pbN&#10;eksTKro2croRPjDxZ8LfFPhyZkvtFkCY/hXrSfDa4n0vVGjnDIxUghl6cV9iavZaTqqFLq0jfdxt&#10;IFcP4h+C/g+6uftVrY+TJu+8igZ4ry8bgJVfeg0ddCsqejPzzg1nVtNuPsxvPlUdz3/z610GheP7&#10;iA7pBu2/eXnkf41wHizxZa6Wzv8AJuDZO3v/AJNctN8W4IoyIsl/cDg141PK/rEdInt1MRGO7PoZ&#10;vinpohEEUnkqfvbh/nFXtP8AHFpeIC14rdep5r5B1T4h67q8x8qfaOoZf8+laXh3x14ttZ18i9kk&#10;+blcf55q6nDdSMeZSV+zOdY6EpWsfYUWqQE+bG33hjg0T3c7IdhX/vrivFNC+IWrLaxySFvu5YN/&#10;Ouk074qhH/0vO1Rxnj+leV9VqQ0sdOh6GIlQAoA30ptxFbli8i/d/hA9q5O0+JWmzFSlwFyf4iOf&#10;5VqW/jLTrn5orpeefve3+Na01JaszlLsbcc8FlGxDBh/EG/wqKS/tJ1YbFXbztH1rPk1q2uE3RyJ&#10;uIOduB/nvVWFxcSSI0jDnjp/Sq5eYce5JqVtBrOoNPAqdtqR9Dxiuo8EpFZOof5cnjb/ADrl7aGG&#10;K4YNMytg7cd62NNnmR8xzH5cfMzdO9Y4jDxqRdypvmjyvY948C60oCiKU4HGQ2K9F0vV7wIDHPu/&#10;3ua8C8D+I5bby0kUZ6MBjivWPCXiKO5Vd0hG5Rg18fjsHUw8rw0PncbhpQlzHbP4iuo13ywZ5ALL&#10;zU1n4uspXWP7WFY8Feaz7OSO5j5K/N6dqpatoUMn76NAN3XHrU4POMVhZWbujz6dSMXZnVRaorxL&#10;mXPuO/FW7XUXYgkVwOnvqFn+7WVmH91jXR6NqDPgSD5mNdWKzGnWknszPER6o7jS9SztffyPu1v6&#10;dc+ai2rSL1zn+p9q4vT7qL72/b3+atS11UQNu3dBz+dfQZLjIVPdbIw1aUXZHaQ21rLCxdc7sHdn&#10;8f1qeCwO6JoZPldfu+nNc1ba/HMPJD7R0FalvrTABozzt2q27p0r7D6th5Rvyo9RVp9zoNME0LlJ&#10;i0kfZc4y3atbW4FgjhlUtHG8WQ/A+bHNc5YavFIVVn/iJb25IrdtNca50/7I6ho1Vtu4+/8AjSqY&#10;GjUg7aDVaUXqR2U18tu0lvE7KvqvByD/AImpNNkLRrFqEath/m9SDj+grXt9cs9Q8PPbS+XDJbsW&#10;Xb/Gv+RXLXeoTSytMq+6qMYHNeZWxWIy+UbSbRvGnGtfQ3rvwlo+p7lspWjlWP8AiORn/P8AOua1&#10;TwZ4ntkLRRebGMNx+lavh/VhPdPbzTFSZAfqBXVaWxu4XNzLuYNlfm617WXZhHMIpNW9P8jnqxqY&#10;Z2ueXzajcQW/lSwMrDjdtOOKxbvWVFywSTKqvNfQtx4U0C+toop7aJ9y/Ou0d/8A61cxrv7PfhrX&#10;TNJYRm1P94H/ADk/4V7c8JUcfcaZlDFQ+0jxC5uy8bsCO5Xaaz7aRzC1yk+w+nTNd74w/Zo8baLA&#10;ZvD+oR3QIBMO75h1wP0ryvxNZ+K/BnmQa/otxDs53NGcfnivMrUalF3nFnbTqU6mkXcmvS2dzzbm&#10;6/e61TW6hEyskmAoxz3rnbrx3bO3lJdquPu/MM1lXPjqzjR4ROGPQ89K86rWo73OmNOXY9DsbqKe&#10;3bzZu/AFOkv7Mw+VhfX6V5tF8R7MJtjlVWPOC340yT4hxBeLhc+3+feo+tYdbh7GpuelR2umTg+Z&#10;J/D8u7qasadqGj2emPDGF3KSRt5rzaH4h2scO55uVxn5utJp+u+JdauzHomgXl0smQqw27t147Ct&#10;o16KkuVak8k+p6JH4p0x4po3HPPP+fwrPbxHbpbmRJcYbA+ar/gT9l79oDx6waDwfPp1u/8Ay8Xy&#10;7Rjr0Ner+D/+CbuvXy58X+N5O37m1hz+FdlOjjsRZxp/fp+ZhOth6e8v1PFG8bJaQrIbgDjJ+amS&#10;+PYnt3nWfarcD5uvavs7wF/wTC+FWnCO58Ym6uI2bDCaTrkZ5ruLj9i79nvR3XStC+H8Eu3nzZDu&#10;GRXoRyjHcvNOSXl1OWWYYdO0U2fnGPGNw26SKGZgx+XahNQXfivU7SNmttMvH55K27f4V+ovhX9m&#10;v4N6ciLN4J0/5Tlt0AJ9Rx9a6TTfgv8ACIW8wXwRp7LH90fZV61rTyis/wDl4vuFLMIfyn486p4q&#10;8WXCsIvDeobdvzFbZ+n5VzOoeJ/EsKyRHQb7hSF3Wr+nXGK/bt/hL8KNOt2UeC9MSP8AiaS3QD3r&#10;zT4jaz+x/wCCjJPren6NNLu2tb29qsjbsZJIUcD3PFZYnKfq8eerXUfXT82VTzB1NI07n4meK/G2&#10;uszQ3Wk3UXXO6FgP5VxUviS9ldlEcwyf7p5r9gfG/j79nDX4ZLTw38ELGVdx23E0KDORxwM/y/lX&#10;Ap8Bfgrrl4mvXPgSwWTOYU+zgKo+ntXy+KeFjL91WU/k1+PU9ijWqW9+nb5n5peGvD3i/W7uP7Po&#10;F80LOA06WrYAPfp/jXdJ+z3rV5ayTC4uFk8seWkkeMt6dK/Rg+D/AIe6Ta+RZ6NaJG0Z3LFGq4x2&#10;rz/xNovhS0vWWKJNzElfYdzXHKUlHSSNo1nKVkj468H/ALD/AMQvGLrGuuRw7/4WGf8AP/166DVv&#10;+CY/iuGHzLzxz/vCOMD+lfUegeKPDOgeYC6oW5yrDj2p2ofEePWkYafayTYbK7FrKM6XLZyuzTmr&#10;cya0R8kWH/BPrR9Nf7VquuzTjdjb0rbs/wBnP4XeD7TnRUmljbJaXnPPX8819EXnhP4ja9YzXune&#10;HHEbqSFbg5x0Ga8Z+IPh/wDaBgjkuNN+FlxcAZXcrDsTzWVTCYyUfdhJ38mbRxFLZySOZ83w81yu&#10;k6Vbw2uVw2VC7cDnp3rj/Hfj7wx4J09rSW6TdnOPMGTxXF/EuD9pdLw3U3wv1CzZVb97HAW4P0rx&#10;XxevjiO+kn8SaTqHmE/N50D81xywuIfxRcTphUo9JJne+Jvj1eSyudMiBY/xbuoFchq3xO8SavK0&#10;lzqb/e4WMdK4W/8AFSW8m2UMuMhl2np+PT/PrUdjqVzqbbbC1kmk6bYULN+ma3+py5dUdCqRjqjr&#10;o/EUjSKzTMW3Z3M2a07XxFKVZy+ceh+lZvhj4K/GXxagm0jwXeeSzf6yZdqj35r1XwX+yRdWWL7x&#10;/ryL3+x2ZHy+2fx7VhPL4hLGUobu5zPg7xjPaXSxhGkDN91VLY9+K9v8C6p4gYC4hsZFH954+o/K&#10;ueh/4RPwHrsfh/RvD9ugWT5rhlBJ/E//AKqqeLvj6vhzXBocluzLJ83nKv3OeBn0rjll9OVTr8iZ&#10;YyrNe7FH0P4C/aY8RfBe8bV9KiBkePy5omUMsiemCa4v4kftQ+OPiPqklpY6daabYsoBf78jt3PY&#10;AV5UvxGsvEttJdWE/wBpDEqu3kcdfy+tbfgrwW+v3n/E31lbWNzjavLY/wAiu6nWjQo+wlPTs3f8&#10;PM4/Z1Zyc+XXvYwfEnhy21OWW7vLuaRm53htpP8Ak15v4vl8V6PefZdJuJFt9wVpJF+6M9zX1po/&#10;wg8HafD9oMDXg253zNxU3iH4V+CvF2lNpl94ehVWU/6tBlf8/wAqI1I05LlVzWEpJe8fHd144gsV&#10;jtLG5EjKv76T/a7/AIUxfH17uCxu2G+7tbtXoPxF/ZVufC+oSX+jytNas+fLx91T/wDWrnU8B6Db&#10;Kq3cmyT+LPH+ef8APSiUfaybOqFSnFW3Kdh4+vlG7PXgnmr1r4xvHYEr+R/z/nmr1l4K8MBlLSry&#10;o+XcK67wt4R8HxXKi7VD7tzmodPpcqUopXsc/YeJp3C/u36YI/z+Hauq8N/EltFud7IzRsR5ke3g&#10;/wD1676z8GfDe20bz5IYVOM5ZQMcVj2HhjwPJeSTzPFsVuFGK6Y4OUbSUlqcc60akWnHQ6bRrGHX&#10;7OPXtGl/cttdl9BXpfh/xDNHDFHjYrRgK3cEDkV45Z/FnwX4I1qHTLa7VbeSRUkwchST1/OvadM0&#10;Sw1/QJtX0+6XzB+8VVY42/55qKmAVnKk9ep5s5OEuWa06HtH7PPxxn0m+TRdSlQxyMFWSTomeM16&#10;T+0B4H8PfGT4bXnhi9SNTKhNlNjmOYKCGB7ZOB+P0r5N0XUHtmhSJf3kfLbcc19BeBPHlxfeGV/t&#10;KVWe1hBaNm++u4A8+v8AQe9erlGbTlQeFr6qxwYzCctRVaejPgPxJpet+ENdvPDerowurK4aKRe5&#10;IOKyH169tmWZwy92GK93/bp0iw8H63B8V7XT/Ns75lhutkfyh+dp/EfnivA4/jz4Hd1iuND5Xljt&#10;965ZZfQUmvaJdr32PTp4icop8jZtaLr99qDLDawPIx42rGeK6qOz1m3gWa602aNVUFmKf55q38Pv&#10;2hfg/pUCvNpMKMq/MzKMitHxj+2v8ELG3Wwmt43ZmxtRf0r0MPlOXypuUsVG5y1cViZVLRpMxLbV&#10;YojtEu0r1Hpz/wDXq/H4jMEiyLPuVeuM/wCe1c/N8X/gr4zf7Xp12kDydlbHXpWH4r8aeGvDzedp&#10;ms+cvB25B61x1Kaw93GcZJdn+htHmrNJxafmeraf40Fx8kuCuPl5+lXrTxLiMPEfur/erwWz+NWj&#10;xjL3G3HBzViz+O3hxQYm1iPcrZVS9bUcdy2M6mDqPWx79D4nYdZRkMPmzzV2LXEicmY7h1HNeL6L&#10;8WdGvpFCagnP3dzAE11Nl4wtbhN4vFPzfwt/X/CvUhjoSVkziqYeUd0fk7qupahqqN9omZmC/N71&#10;g/2RcyXXlxIzOScVsxGGJWaSXbkYGT1/ya6/wX4XWTw/d+IroJhY8oGxznoB717XP9X92Ksc0eat&#10;qzz+xs2WdLMJulb9Oa9I8JeDJZEE8kSr8ucdjz71m/DPwvb3Wpvquox7iJPlB/8A116tY2MpK2lh&#10;a7uQzY9P/wBVcGOrSqS5F8z0KP7uPmZcC2tlGtsY9rBMnb2/zxVqy0K8vZRbfZDtkyFbHBro7Dwd&#10;a2QNzdf64jds7Dn0/Sn6lrsNjEBDtV0/hyeleb7KK3NvaSexzOr+DorA7ZXwxyTtb/PpXP3V7PpB&#10;Zbe4l9M7ucGug1jVr3WJSlqu5myGI/Dj0zVGTwTcXA8y7Gdx6bvX2rop4P2z0joZTxSp7szLT4g+&#10;Jo51WKZnXnNdBpfxFv1G27iYf7OeKrS+H47QFo4F9T6jHY/iKqJZLle3ZuOvX8K6f7Nw8Y6xOZ46&#10;tJ6M63TfiH9pZd+78j/n/P4113hvxdYugVl428j1/wAK8zsrC1UKgYblPyktx346/rWvbGKIErIw&#10;/TFctTJ6cvgk166mscwnGPvI9p8O6/Y+YHjYY7/NnH+Feh+FfE8O2Pyp1+p+tfNGnaxLYyL5U5XH&#10;+3z6YrptK+IOpWRSRZ/u49uK8jFZDiKkGrJ/MqpiMPWVm7H1poPiNSqhJP8AerpLbUIbyNVD/e56&#10;180+DPi+2FjuZMn/AGe1ep+F/iRp2oIqreLn+7uzXwmZZTWws/ei18jxsTh47xZ381uGl3pjp13V&#10;d058FSrcAgYrEsdahu02h/Tp+tadpcqTuPYfw/8A66+crc1PQ8yUpR0Z0sBXZ5ny9OMdqguLueF/&#10;LjZj2x6/5/z0qKwu1aPYTjtzRefOTgdR3rpwNeamrMWHqctQkg8WvDLsK7fl4Zu9b+leJEukSSMe&#10;2WPWuE1SOUS+ailtuMhvT8ql8Napc+f5k8chAbIXHev0DL80xlOKTd15o+so0KFeldaHqllqzxEK&#10;8e3sK1LLXJRtELBlZgGy3PWub0bUoLjYlwh3LjO72/8Ar1tpYwTIDYHEjf3T+lfUUcYqkdVY46mG&#10;cXZM3INWWdjIX4IwPpVy1gt5UD3DbWZhuz2x+NczPHqenSqJYvMX+Hb9f89alg1gRrt3NuB71u40&#10;ay1VzDmqQO30vw3ZGWO8Ep3rksP6V0NrB5Q+0wn5VI5Xv61wWk+J7hIFTedzdfm966DTvF0ccHly&#10;ydRhV967cHh8LT+CNjCtUqy3dzrLHXJCjTFedwXb9KuXHiV7m/jhEvD8lRwN2K4VdY5Vrd8jqcdK&#10;0NO8RRQ4a4Qnrhuetd0qk7L3rWMfVHoFi6RqyXCK0gUHdmm+IPBug+K4WsdTsormPbh/MUHqOf8A&#10;Oa5uw8SC8jZzI3zcMd30roLK6ubdFMMy7ZNuWY89K6qdZylyyV0K3Z2PH/id/wAE7vhn4ytbi/8A&#10;Dd3caTODlfJfgsc9hj+teCa1/wAEwPjCNUVNE+JcH2TzMO1xHuZR+n8q+911a3l2qz4XaCrepq8j&#10;2k/yxtuVsbxt9BWdbLMBXleVNfkb08di6f2j5C+FP/BJrw5fM918Rfi3cyBIctHaqFDN9eCPxNe5&#10;eAv+CZn7MXhpI9QvdMuNTVWUn7Vcbt2Ccggg9QK9EudMhmieSNeCcdcYAplrHdWitGuoTjLMVTzD&#10;gH8TWlPLMDR1jTj81f8AMieNxVTRzZR0v9h79mvTNVmurP4d2e+GTCRbRwN3HQCvW/CvwL+E2hWk&#10;CaN4Vs7VlUD5bdBjjufxFeZL4i8T6ZMLu01Hczfe3LWhZ/GbxdaRq7WMMm7CtyRnHeuijUp4bTkX&#10;yRjPnqfaZ6d4g8OT2thDDasrJJj5RjA7iq2kapF4ckaPULZGaRWcbRlhjsPz5rz3Vfj54sutOXZo&#10;sW+NgN3mHnn6celYWo/E3xzf2SqljFHJuZlcrwueo7flU1MdTjK8bhGjKWjPUL/xbcXGqSNNfvHY&#10;ySDyVx04xULeO7LQJfLvLhF8uQIfMbbwRnJzXimp6l8RdQ0+GK61naBETthUDnPvmsC60nXdalE+&#10;qXzPvYt+8YttHTNeXis2qfZg/mddPCx2bPYr748aXpmqTCwuftx5VDD8ynAOOnv/ACrD1r9obxyY&#10;Z7PQ9KW18xlLTTcso4zwKwvC+hWGn6fAqIGmJJkdh/DnAH5Vc16ys0iKqq8xgeZ+prleJx0qV1Pl&#10;9P8AM29lRjKzRyXi7xn4+8Vh317xhfSqM+ZAJjGuD1BC4yOvXPFcnf6DpDweZJEu0/eVl6/55rcu&#10;LqSXxBdNcD9yYcRttzkjj+ZrivG3ja30u3aOWZVAbPzH1H9K+YxVbnblUbe611PQo05XSiLe/wBl&#10;6QHZfLVVBYhcjPfHtWdc/EWyS33T3aRwqOgz0/8A1V5d4n+LlzqtxJbaAWk3fIrdvqK54R6szfat&#10;XvWZf7gBFeFKtUlL3Fp3PWhRpxj7zuz0XxL8Xlu5/L0webI3GeiqBXIweIrvXr+Zdf1FoI1+4Ixk&#10;tz2rMuLq3t7bMCKmP7wzxjrVbZezjzEDFmbHXoMc0e0k5LS/5FPlitNDu/D+oeDLCZd+jyXLcbfO&#10;bP8AX2ru9E+IegaPGEtfC0allyxTHT868d0rS7polupp8FmGAtb0Fy1ui/v/ALq4PQ5r28FiK1NK&#10;0VH5I87ERjLS9/vPXrT46aDawsZdNmROh27fz61et/jx4XhtwbjS5vLODjy85rxGfV7eVN2cr0Az&#10;3qObXd0XkRZ6Hjd09q9WGbYqm9GvuOJ4enLoe4TftAfDi6xDP4L+0KMj5oFyT+OK4zxV44/Z51gy&#10;NqPwaS6Zl+bfDGBnjrzXltzrk0LfLJxkj73X9KxtS1udQ8iyfeyOAfy4onxBjOXVr7kVHCU7/wDB&#10;M34qfC/4DeP9QkFv8H9KsY2lDDyl+bb9cDH5ms/w58NPhT8P7FYdA8EafD8u3/UgsePU/wBMVoix&#10;8QapKjWdtIFbO3aOuf8AP61sSfAXVvFVqll4j8UNp8MzD/j05lH0PI/lXnfWMVjJ8zV38kjq5VTj&#10;a9kcxrPiGJ1bytoDc/IuMe30rnY/D3iTXZvMsdBmkAblvLIzj6jpX1h8LPgd8I/DkUKQaJ9qkWMZ&#10;uL5izHHf9K66+8B+HxqaRWdlGqKPlVUAH0xXs0eHZ1oKc5r0X+Zyyx1OnLliv0Pzt8XfB3xfqutR&#10;rqfhudLfzgWaNcHb6VY8QfAL4RhW1rUbO9u7yQ7bewkfbHCc9Wx1A9O/5196+JvAWkyPIJLKPcuB&#10;92vKvGXwy0S5u5CLVFY55211xyuOBi1CKb7yWq9GH12VbTmcfQ+Wbf4J6RHpHl+GLWO02KfLWEYB&#10;bHXA7n3rmm1HW/B2rf2bqysjK2M7cZr6F17wddaC3mWLccE8HiuM8c+HbTxdprW+qW6pNHzHLwGX&#10;/I/CvlM4y2jiLzUOWp36M9nL8ZUoe5J80fPdEfw6+Icn2by7q4Vo+u3Pf0r1HwprWmXmpLdMiAtG&#10;6fNyCSuM/r+lfMpsdT8F6iqtuNuOEYNncOuf8+tdt4R+KEdvcKsz4brndXzdGvUw9RRno0epWpKX&#10;v09j36w+Fdj4onispdRjhS4kWISSr8oGevP4V5T8Xv2JfEWoG+vPDlo84tdzefCv3lz1/Hiu98Kf&#10;E2HUbS3tpJFIVgfl7c19E/A7x5pFpBcpf7JrKZo1OT/rAGDFfpkCvrcvwuBx1oTfK+6/X5nj1sTi&#10;MO3KK+R+VfizwJ45+HepfZtT06UwqThip55p2k63qUk26NGG3/Z5r9LP2lPgn4c+LdiqeG/D1pat&#10;AJJFjVfmcsQcH3618f8Ajv4B3Xhob7qyWNW/iA5Hp+hrDH5ZiMFOz96P8yVjrw2ZUq8FfRnj3iDV&#10;vFuqQraWuoNGg4HJqzolhqsFiILi/bd/FzWzL8ONcsZHnhDSL/s8kdxVvTPhr421KHztM0uSRc4G&#10;0/SpwuAxGMjaL0M8RjqdDVo5ibwRb3k7S3c/mN/tNnPNfQP7OHxBl0zTI/D+oSs7QKEXcPvR5449&#10;un615vpnwu8ZQMv9paLOuW/iTrXdeDfB1xY3CSfZ2jZexXH+e/5172FyB04tqWp4mJzWOIiotaHq&#10;UUVpD4j+2iX9zIuE29B/npXoHhzxLYaRJFPI3yKmCrE7X4+4fYjPevKba+fSW8jU1+XqrZ/z9K1J&#10;9Uu9Q0/yYJuVT936g9q+alRlhK01bW+x2wmq0Vd6HcfEDwzoPxT8B3XgvWQs1vcINgxyrAjaR6c1&#10;8w+O/wBknR7CWKx8PJ++3Zmkb+AfjXumjaze21wqyNjt/vfhVjxpbPdN9uhDI7ACQrj161tHFRrY&#10;aS5VzaK73XoVGnKjWTT03Pl3X/2bLnSdOWaKZmIOW2nge9Z8P7Ed/wCPdNGqaDqQ8w4JXjivoLVL&#10;sXFm+mXAXAUlmPqM+1c58IfHknhjx5/ZW4/ZZidrds55FPKYYOpjFTxCupaX2szfF1sRTw7qUnZo&#10;8i0D/gnt8UdNdi2rZ+b5MA/56VJ4z/ZG+I/hjRptUuJfMSFfujPA719wT+NvDGi2oudV1q2gj27t&#10;0kgGB61y+veOvAPxM8P3ui+GfEVrfSbCNsMitg49q+tqcN5TK6jfm9TwqedZg2nJad7H5mawJX8y&#10;PzJFkRirhT0I61yulfD/AMe674kD2McjRk/L8xr0v4weGZvBvxDvtNaJlXzmaMdiCc1e8AeKotFu&#10;I5imVX7wP5/0r4jB1I0sQ6VVW1s/1Psql/q6nT1urmUPBfj3Rm/eCdCq8HcRjj2/pWppXij4j6PK&#10;qR3Mg4Pys3+ea9lg1HTfFmmrIm3zP4veuN8X6I1jJ5sajlvusODX1VThzCOHtKVR2Z8xLOcRGXJU&#10;gj4Bj0q7u7y2swxPmMuFz0+tegeMpLnQfBtrocTKPPkDybW6r0wf0rF8O2xl1xb2RGHljA3dDU3i&#10;q9vPEWpKpkXauI8L9Ppj+lehKo6ta3ZERgqcLI2vhVZS3d1GqPnc2fp+XWvZLBbLRV8ox/Ns+ZvW&#10;vL/A2o2GhWqqsil1UN25/SpPFHxBvdTOCf4sblHQZrjq/Fc0cry0Oo8U+PoYJNttcK23rnsK4rUf&#10;FFxqF3sgmb5mOWZiKzRdT3koE7NhnBPzZwKs3umQx3ijTJGkjZfvVh7OTjdF80ep3/wvkstRg8kj&#10;95/Fuauvk0SN9q46ZKs3T6V5x8P3l0nVo9y/LJ97PH517BaSwT2gZSF3cr81erhal6dux5eIi4yu&#10;chrPhxxAxPy7W/h7/wCc9K5DUbWW1dkO75c4wTz14r0/V2Uo4C++CenvXF+JLQjc8a7e34fhXRbm&#10;Mfdlsc/BfSKyqWXb2Bb0/wDr1cGornhWJ/ut3zWe8aBzgf8AfK8D3/L0ocnb5bBlx/n2qXGS2Hfs&#10;aC6lsdXEjFeep561atNXkc4kc9R0rmDqkEc3lyTH5ePmYDNW9N1W2nb/AFydud/6fnREHGSZ22ma&#10;zPAwKHbn73z9q67wz4umtXE8UzbScMqk8+lef2FzDOFxKPmXC7MHd6YroNG0q+kmjkc/u1Y/KBXi&#10;508L9X5Zq76I6sPhJ4iWmx754E8f38mwtctt4/ir1Hw94lF5GpMpz3G79a+dPDOpyWjRxBCpUevP&#10;Br07wlrbwRqS3zY496/Jcwy+XM2kc+OwPs9j2LT7xvMUBs9utXptVFsN7dvT/GuQ0PWt4Vd30z3r&#10;dldpYdkX8Q+VVHX2rxaFKVGtoeC4yhU1HzeJtOJZWuFDfxc/pSx+IbKF1e2mXcQv5f59a5y88JSX&#10;MplkbbuOetS6f4EQSZkuWPzdzxX6Blka1enZJH0OBrRjHVnd6X4ml8vcbj5uxzXQ6P4rItmZZG3F&#10;vven+c1ymh6VZWYVPvcY3PzW3D9n3bY4l24/i4r6bD4GtpeRvUxNPZHSHxg8SqxLHHH1JqG48Yy3&#10;8X2ePTlUbj+9xyf074rP2xyYB27cjpUyxRR8quO9d6wcVrcw+sFq21C8Q7zLz1IB71ej8TXMSqG+&#10;bHU7ves2OSNkxhdy+36065jVSMHvWrjVivdM+aEuh01l4vhEaiWRg2R+Fa1v4jjk27WB2qAp9a4X&#10;cqHyiNwX+8tNF69pxDMV5z9av6xKK94h0ovZnpumeICn7szFfXrW/Z+J7iQq6ykrj17V4uni67iV&#10;fNIPfd61taP4/hxi7fbwo+op4fMKUnyxdgnh57nsel+LLvzPNmlyEwFX1FdHYeLF8tSG+ZlzuWvH&#10;dN8ZwyR/urgMpxyG6VrWXizyiGSTgDFelTxEou97mLi9j1k+L1RMTt8pIG4dhWhYaxZX6rcrKvO7&#10;y+OteRprMhnVjesykjcPXitrw/4xWGKOGVMKH+XHeuiGLlKVpbEunGx6HDNBN5sMp+9jb+P/ANer&#10;H2C0uI1gfGFyAwrmbTxNa3O2Rp1+78u7rmrWm6/HasRLONp5U5rq92W+pCNCztraLUZmeFmgDZz6&#10;itS5Fm9pGzY2spKJt6Anpmucl8U27lo4p1+X73p/nFRL4oMyL++UfLgHdzt71hLkjoX1NPWW0x48&#10;RyKoVhuUHnrzWDeato8RVZpuV/ujqKi1nWtLMwmFyrFRkc964/XvFOjW0xSSbd8v3V7fWvIxVTkX&#10;Q6qUb6I7RPF+h6TbsFu0+T+LuPUVzOv/ABK028uvs4uNsZPSM/N/gK8x8T+OvDtiuyXUf3mSzLG2&#10;c1wPiX4h6jqsbWmn/wCjxFjt28n/AOtXj1cViKi5UkkdsKVNatnb/EL406Xozy2lhPvmYYVYzyv6&#10;9a8g17W9d8XXRkvpGKt92PPA44/wqtcHc5uHJk7ktzk//rqawnvFPnPCsatgjI615M6MZT9/U7oz&#10;5Y+7oX9K0ddMgWURL5gXO6q2p201xMUkbauD8uev5Ul/rn2WMvd3Kr/wKuT1n4nWcNyYbWLzWxjd&#10;9f8AP0rPEPDU6ai9PI0pxqylodBHDa2seXlb/dbqfao/7bggDS+aqpEMsWOPxrw/4t/taeCvhgj2&#10;19fjUNS8vMen2rA7Wz0Y84r5h+KH7V3xT+J88ltFrD6XYs2UtrNypb2LVOFwGKxEeaEOVd3oOpUp&#10;w0lK7Ptr4hftV/Cr4dR7tf8AGlqjoN3kxyBmb8B1ryXXf+Cnnw+hu/sukaXfXMY63DR7VP58/wCf&#10;wr4vv7Ce8m+03LNJI33nPzN271XGlMI8MrY3Y5HWvTjlsYr95Jv00/zJjOEtkfcGi/8ABQz4e6zI&#10;q6ldyQrn5ty9Peu+0T9sT4CXRBvfE7BcAKzsBj/Oa/N2XS2RSihvvcKy8VDJbzthUDH5hwp/X3pr&#10;AU4yun9+pryxkfrR4U+Ivwx8WRfa/DXiC3uFkX+Kb9OtbWpaNHrjg2E1uoMYI24/OvyI8P8Ajrxj&#10;4XfzPD+v3Vv82QqyYxz0rvfD/wC2R+0B4edFh8WPMu3G2Zear6hHVSWnloKVKX2GfqM9lq+naZG0&#10;O2Ty1+Vt3t/KjRPG+qxXCrqVqwUNjzMdK/PjQf8Agox8ZLWNY9TEcwTk49M13/hj/gpeQqRa9oTb&#10;lPzbex7/AI0KCp1E43VvmiJUK1tVc+99N+Id7PcFLFvljXHmbcZr0HwJ4gmvIje6tfqpTllZu9fB&#10;Hhv/AIKK/DmcAyhodx+YCux039uP4c64oFt4hMO7G5WkxXsYXMI0XeUr+Wx51bCzn9mx9p+IvECX&#10;MJSAqwZvmbP61xXjGKzkiWazIZt2Tt7e1eF6T+1l4Vlh+zweJI5N46mQHtU8v7QejXhDQa1Flewk&#10;FehPMqNSOpzxwtSGyOr1qCa9md5k/djjBrgvGGlWxikMXytj+Ec1pT/FbQ9T4k1OPazfMBIOaztU&#10;1XRru/M41FdvYbq83ERjiI2Wp1U5Sps808RaRO8TW88RdW4+bjB+tcLrWh3OjE3li+5epXuB7V7L&#10;4xtrC+YCC7VSFHPHp1rjdWs4RD9nVVbd/FgcV8rjst30PWwuOlC1mYfg34jz6Q6mS56L91uxr1zw&#10;J+0H5HkYu9u0/ma8dm8NafNu85Qvvu6VkjQ9T0KdZ7K7E0W4krivPw1PE4WV0/kd1SWHxC97Rn3v&#10;8Kvi9pXiKOSLU79XMy7W+fp15ql8TNL0TxHbAXnlthy0bRt2BGB+VfH/AIS+J11pd0gTUJLd14xn&#10;G7ivYNC+Mg1DyRdajuYjLLn/AOtX2WBzSniqPs6qPDxGFlRqc0ToNZ+FljHpy3VvEB5ys3ygfd9x&#10;25NZfh63uvCt9G1jIiru+ZQvB/CtS5+IVrczW9k0hVPLw0jH8a5Txr8Q9G0y82Q3se7b2PYV1VaO&#10;GgueGjXYwi6kvdZ7ToPxB0y3jjh17wxDcKwxvVenAzW5pl38F/FZ8qO2S0uGk27JBjPHb1r5y8L/&#10;AB60bULdrZbsGRXxt9Oa6q68R+HtVtoLqO98uTYD5itgq3rXdhsdUto1L1Oath431Vj1zxx8GtF1&#10;LSJIYHCsynyJAe/+FeLTXGreDdU/sjV02eXx5n99fWppv2q/+EQ1S18L63qInjuLgW8E+ecnjNbH&#10;xDvtJ8QWypdj94q5STPI9vevPzbC0cdF1Kek1+Pk/wBDTDyqYaXLNe6xdI8Q2l06yy7W28/SovHX&#10;itLfS1i+07d8mNrH7w6/4VxtuNT018WqJMrf7WK8z+Onxdk8MPv1DVLMzoCy2UL7tijuce1fKVqV&#10;enRd4/M9Sg4VaqSZ6tqGpeH5dCvfEPiDVo7K2jj2yTM/T/ZUdzXz9qvx0Fzrs2l+FLcwWNq5IuXG&#10;ZZD06dhXkWq/Gbxj8RGW3muZo7eS4JhtxnkZ5OK7jwd4ZuJJ/tNxArbVwi9+nU1jH20YJRXK+r6/&#10;8A9T2NOnd1NfLp9xc1/WPEfjESXusalNICGEfnTE7eOuD0+lWPgPonjOL4saDqfh69uD9luN1/5a&#10;4VoiRuVj/d2gde9ehfDv9nzxD8QXjvb6P7JYDlrhlxuH+yO9e5eFPh74T+HWmvpvh6yWMEAzTHBe&#10;Q+pNezleX4x1FWb5V3e7/ruedi8ww8KbpRSb2t0R438dfgs/xI8Q/wBs2cfksuc7V6152/7NusWR&#10;Y+ecr97ivqC6kiilaWTH+z78Vg6jPbOrBtud33gua9GvlGDrVnVn8T1OCjmWIpU1Tjsjxbwz8OPE&#10;egzKsV0dufu46Vs6z4Sn1ZhDeSMuBlmFds93HbStKqrnkdP1rPnnM3zs4+bk1rT5sNDkhP5GdSSx&#10;EuaaPzibWxfO0On2oUsvMmOlZWoXJ01/KUfMWPzf41saKq/ZGO3oox7Vlyqr6uQ67vu9a9CNKMVo&#10;KUuXbsaPhmxv9RjUXbMqKQcBu3Y8Cum1LR7b7AfIQ/KDyw/Wqmi/KyqvAGAAO3Stxfvbe2P6V5+M&#10;XJJWIo1JO7OTsLZTdKHHDNt+vfArstM0pXs/Ntofl6McdfTrXKxk/wBqTL2+Xj869E8MgHTjketZ&#10;8z5bGy94z1sUgMcyDGxs/KOtd14bv2lhRQT90dexrnrtECEhB09PetTwwxFspB7iqw8uWoLFQXKa&#10;urF5F2KQvy9v5/zrl9elZi2Isfh/Sum1AkybT/d/oa5nW/8AUR/7Tc+/WvZieZezsc88QMuwkj/e&#10;xye/9aiurdBGz7SMjDD1z/SrOokhkI9DUeo8RqR/e/rSejCMrRfkcZ4s0mRB9tgkbp/k1wt/P4mk&#10;u1GiyP5kjbVRVPPPH8q9W1oA2RUjjaePyo+BVnaTeK1M1rG22f5d0YOORXBWqfVbzSv5HpYde2io&#10;y+89E+AnwX8Sy6Pa3XiVWe4dQzKeinPT6CvVLjwf/YtkZoYsMv3eOvHp+tdd4It4EhkVIEUKqhQF&#10;HHNaOvww/a4V8pcbs42+wr5LFVJYiXPPdnqUbU7RjojhtD0K7ecX11b7Wb7q7O/r7V1lm6WMPlu3&#10;zbR8vpV7VkRNVVUQKPLXoPpWTMzGeTJ7n/0KuGtRjKDuRVSqxszsPBtzPqd4scR27fvfSvUNMtWS&#10;BUZW+70rzf4PqraeHZcs0o3H15r1aJVwo29h/KvF+o0fiPlMdTjCo7Faa0BPz5XHscfpTLaKKKZZ&#10;Nm49qvSgZk46Lke3FZ8pImQg/wB7+dfS5RFRkkiaDdjZt3VU+7tH8qtW0sZGccL1Y8VjWLu0bBmJ&#10;+9/OrMjN9khO48ivrea0bm25v208THhw39amF4p5Mq5I/OuZEsqldsjD923Q+4rm9b1DUE37L6Zc&#10;A4xIeODVSq8kVoaRp3luejNr+m2QL3d0sfUfOwrH1T4v+CtMO288S2qY4P7wfnXyT8avEOvnWUtj&#10;rl55bH5o/tL7T+Ga4u8dxfMQx/1n9K8HG55Uw8uWMF82evh8pjUp8zn+B9kav+0z8L7MMq+IFkb+&#10;7D82fyrPsP2kfBerFVjvPKDNhTJ9ffpXyOGbc/zH/Vf0pqyyh2Ikbgtj5ulePLPMVKV2lY7o5Rh4&#10;rdn2zYfEvRdRjElrqMcny4+8P5VbbxPE4V4ZM96+NPDWp6lBqirBqE6D0WUjsPevVfCuqam0MQbU&#10;Zz93rM3t716VHHyrQV4nJVwcaUtGe9W3ieaFVdLvZ6Dd3qeP4qXunMzNe7gvPzc5968vS7umttzX&#10;MmcnnefQVV+0T7WXzmx6bj6VpUxlSHwmcMPGe57Pp/xzvpQGSbdzhsN0rbsvj8kaqJ8YX+E/X614&#10;hoDMbHlj94/ypbolJMIdvy9vrWcc0xMbO45YOm7+R9C2H7RulywlmLA/nV4ftJaMkHyuxOMcqcV8&#10;520smNvmNjI4z7U3U55lt12ysP3nZjXTHN8VGOhl9Ro3sfQEX7VGjks/kOWPy8jj+VZt3+1jbxxt&#10;FbWUn3sg8DH05rwiRmZfmYn5e/4VWZ3B4Y/eHeuKebYyW7NYYHD72PYp/wBo/X7qd5La3EasTlpG&#10;/D/Irn9d+JGu6zue41RvmbbtTjH+f61wdo7lky5+8e9WgzNc4Y9v8aylia0t3ub+xhHY3oNRa5dv&#10;OlYj1PepJL3zIyofO7jn/PpWLM7gMAx+76+5rH+03AK4nfqf4j7Ue2lTstwVJS1OuW8trJGuJpo9&#10;vBOeM8/XOK53xt8U7XQbRjYK1xJ0TaeA31/GuZ8QXNx5Un79/vt/EfQV5r4uvLuW98qS6kZfl+Vp&#10;CR0NYVsZUV4Q08zqo4WDtKWpt+LfjfFCPO1a8kmkZvltbX5sV498RPif8SfGMr2+hW9xpto/DCH/&#10;AFjDjqf8K9CtLS1MTE20f3v7g9a09NtLVWG22jH/AAAe1aYavhcG+Z0ueXdv9LWCtTqVvdUuVeSP&#10;mS5+E/iXU5vtB0y6lZmyXKklj6nPeqN38JfGKOy2+hXGf9mM8f5zX2bptrbKMrbxj5R/AP71X47W&#10;2EygW0fzSc/IOeK9J8TVulNfezj/ALNpx+0z4ltPgt8TvLVoPCd03PytsPtW/p37N3xW1KxW5HhG&#10;VVZsBW4yf6V9s2cEC7MQL9/+6PWtvTgF3BRjBOK5amfYiq7ci/E1jg4w2kz4itf2M/jNfDKeFSq/&#10;L1bv/T/PtTr39hj46LBuTwv93j5XH5V+hmmAbOnb+laNtzCQf71VRxVas9R/Dsz8xtR/Yt+OMMnl&#10;P4ImZv8AZP6U2x/Yl+O90xWPwcybh/E3Sv0ziZjPbqTxk8f8BolVftN4Nvp/KtpVq0VoyoVpRWh+&#10;Zmq/sXfHvQ1UTeC5JvMPHlHcScU2L9jv48ygS/8ACB3C+v4ke1fplpKq88O5c9Ov41rKq+WPlH3h&#10;29xRRrVqtk2VLFTij8t3/ZQ+OmnylX8BXjHodsfT3qSP9mz412sqxN4GvgT90Kp64r9R4oIDHcOY&#10;Vz5/XaP71Pt4IGkG6FT8xH3R6VpKErb/AIGccZPsfmLY/s4/tCqyta+E9SG769T3rf0z9m79qVhm&#10;LRLyMDOHaQ/pX6Vm3gW2DLAmdvXaP7wrSsbe3aSNWgQjHdR71jGnKSvf8AlipXtZH5u6b+zJ+1yW&#10;WRXkQYyQ8h6V1elfAL9rGKVUnuJGwvzbWOSPSvvuO1tv7Nkb7NHlYRtOwccirn2a3W4kZbeMYhXo&#10;o9a2jQnKOs/wMZYj+6j4Zt/hV8eNNCnUdPmk2qfMwxqeDw14+RGEumzfKP3nymvuvTbGylS482zi&#10;b98fvRg96y77S9M/td0/s6327unkr6fStk5U4qLs9e2v5mPxbHw++la9CrG6snXqcsh9ah+1G1TD&#10;w7Tg7m9a+xviHoWibYv+JNa/6hv+Xdff2rxf4iaPpEUKeVpVuuTztgUdvpVyjQv70F/X3i5qnRnj&#10;97Yadqajz7fa/wDeVaaNP1rTT5mn3O8KvyryCK09cjjj1ArHGqj5fuj3pLYkcA9jXTSy/C4jWzXz&#10;/wCAKpiq9HS9ymPiHrun2/2a9ik8wrgZGcdsVwHj3xa1/LMyXUnnbcLtyB/nrXpN2A6SFxuw3Gfq&#10;K4vxVZ2hkkJtY+G4/djjkVjicBKirqbfqjpwmN9o9Ynifif4zeLPAId7dfm3fMymo2/bX8VXNmml&#10;6fBIs+3G456/5NUv2hFVBHsULlucd+a8v0OOP+0t/lrnzVGdv+zW+FpRdN3OmraUk7Ht/wADNd8V&#10;eP8A4m6TrfirVpJljvkk+zuxwMHOefcV9ceNfjx4P8Oo82r6/Gu3/lmrAlvavhn4aXFxDqCtDO6n&#10;y2OVYitnxVcXEtq0ss7s277zMSa8itiZ03yrqynhoV6mulj1H4kftf8AjPxPqDaJ4Bt/sWnxj95d&#10;N96T2HpXmGoT654y1xbW88xomG+eRm+82f1qpof/AB6r/wBc5P5Guy8IAHUFUjgSKB7VzVpy51fU&#10;66cY0I+4jpPAPw0t4vLvJrdg23jjn/P+H4V798HfhVp+sXP23W18uxt9px089vT6Dv8AWuG8PgCW&#10;JQP4QP5V7HE7wafGkDFBsXhTjsK68DRpznzSV7HmY7EVOXfc9DutfstPtora22RxRqEjjTooHQVz&#10;HiPx5aWbNHLIuRXKavdXJuVJuJPvD+I+grntSkkmkXzXZuf4jmvaxOKqU1aJ5FOnFvU29Q+JunYa&#10;N7jA3d2/SuW1P4u6cs3E3yhs5Pf/ADxWRq0cfmn92v3vSuc1tFC5Cj7w7V83XzTEwkz16OFpyOiv&#10;fivZTrw2Pmwwqnb/ABLgldg8gx1G1hnpXnPiFVVWKqBy3Qf7NYt7NKqsVkYbVG3DdOTWH9oYiU1d&#10;nZHCUtj/2VBLAwQKAAAAAAAAACEABx5Q5LU8AQC1PAEAFQAAAGRycy9tZWRpYS9pbWFnZTIuanBl&#10;Z//Y/+AAEEpGSUYAAQEBANwA3AAA/9sAQwACAQEBAQECAQEBAgICAgIEAwICAgIFBAQDBAYFBgYG&#10;BQYGBgcJCAYHCQcGBggLCAkKCgoKCgYICwwLCgwJCgoK/9sAQwECAgICAgIFAwMFCgcGBwoKCgoK&#10;CgoKCgoKCgoKCgoKCgoKCgoKCgoKCgoKCgoKCgoKCgoKCgoKCgoKCgoKCgoK/8AAEQgCSw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2sAH&#10;JpQmRuzxQkZPINPXJGc4rz9UAn+yKcpboaTZk80LDk8mqAeo2tketPGVxSFdvFO3H06ipGOVeMla&#10;VCcZNICQMAUsYA9qLAOUvjdmnA45zioyuOENSBSq7majQRInqaXeucUzjGCaNhJwT2qXsBMDzinE&#10;+lRqoBzQVJPWp3YDl9M04OOhNMRCDkH9acoO7OaGA8HC8Ucb9wNGMjr3oKkjk1IDkYq3J+tKGOOa&#10;RVGMU49MYoAAcjigqSuN3FNA7CnLk9DSYDm9QKBndmgjFGPQUrgHTnH5U8Y7U1BntS7STQA5QR92&#10;jHbNKFxznmkYHrQAfxdKUdc96QAmngbeaAD5SetKBzjFC7T/APWpTg8j86AEP97NBHoPypxTA4NA&#10;XPFIBFBzkelOAzwaUKAuKaUP8J+tMACgHNGAev407bzyOaB93GfrQA0g4wTxTjgDrTQGzjFOCd6A&#10;AMKkG4cimKgIp6A4wRTuAvNKAA2DTdxJwPpQFw360gHZ55/TtTmI2g4pozjmnEgDJ/GmITJUGlHq&#10;etIuKQ7sgUhEnQdeTTS7YwBR/FjPvQAMcCqTABk/NUgLAZ796jBA6LmpED55oDUAx9KcsmOpo3BW&#10;59qRmwNu2n1AN2eQaQsVakU8YC0vJ70wJN/r1oySc7qjBYj+tOwMfp1q4gPWTGPWnLLg4OeaiHWn&#10;bs8A/nTXkF+xKrseCacJA3ymoQcclvwpQw7H/wCvQIkLHH40Fmzwabk7uBQDxwOlICTc2OtG8dqj&#10;DfLx+lCnPencZKJCeKXzuNwBqurkt1+lOLFhTT0AsiQ4xmnrNt4BqqHZelOV8dTTjYkmExx97vS+&#10;ee9Rb/Q00swXO6qRRYWclad5xLbcVVDnOM807eTjHShAWVmOOnekMp7tULMTQW9RQBL52eppPNIq&#10;ENu+bmgtzy1AEpmJGDS7zjj8c1X3Y6Gl3k1foUecLk8j8qlAU8H1qNSwXaRT1LBax0uA4qB8wPel&#10;U/KSWpikkU5QRyT1pgOChhinFMD73NNPqO3elLgNwKTsA/IHWhTj7xpgz1HWnLHJt+b+VLaIDgwN&#10;PUOxyDimhdvSpF3dxU3AcqqpyOtBbc3FIVPY0oBB+lT0AcG55/KnZPb600Jk96kW3mmbCKT7UWbe&#10;gEecHApwPPWpo9LvXOfJb3JqZtCuIoxLLPGobs0gFV7OTAqghmzUmV3YBokt40OFuFP0NRtE2f3c&#10;lHs7AWF5O7NNbAPJ/wDr1GiuOsppWRSfmkal7O7AfkAYNORgB1FR+Wp6lsCjykK5Kml7PzAmOxx8&#10;xFAKqMb6jWJF6IaXywekdHIu4cpIrLu5cY+tKGQnJeowEB4QUEqT9wUckQJRJEB/rBSCWI8bvamq&#10;cHOwY+lBfZxsWnyxAk8yP7pbNODrjO6ot5x90e9OXeeiUuWID0YPyjfwkmm/aIlbHmU3aynGygjP&#10;JTNHKgJvPhA5b9KRp4VO1T78VFjIwU/Og4xt2UKMQJluYzwG/Q0i3AHzbjUWcL8oWnMxbgj3o5UB&#10;J9pUjdzSC4iJ+9j/ABpmTngD8qFBHJSpSAmEiE8+uKcFHysh+92qFn9FzzTlHHIGaLRAnERbgDr0&#10;pWjdF3EcVBlgvSnrJIV+Y5z60+WIEvlNt3hcj2pAuzlu3X2polfbgpSrJJn7gNP2aAUYHBNOI460&#10;mQ4y6fjS4Q/MUP0o5dRDRhf4uKcc9zQQm37jUBYhwQaPZsVgKDucZprfKMhqlUQ52kNTDFFu4c/W&#10;j2bCwgOD+lPXaV4U9aa8OR8s1CrMnIXd/ump5ZAOGc5J96cAMdcf7PrTRIpHzLtPuKcChfKtQABd&#10;3H507BH+TSjdyacQOnenEOpHsKrjOKVFI5J4pxGRihVA6GqAOvQUdTkjFOVhtwRQQDyPyp9QG7s/&#10;7tLgDnNIVCjFG0r0qnqxDgVB25oYALgUIAOaGBpJ6jG5IGOtC78ZNAyOT/8AqoJPXFMAyAck07cN&#10;vJ/Km4Y9aVPUigXoPA4JzQpx1pq07BHAp6WGOUg8Ypw6cim5A4HpSg8/e4p3AU7Sc5pdyZxn9aTb&#10;lc0eWM8nrVAKSSuwtQ7Ad6RVw3X/AIDQ6gcg/Wi4wye54o3Ank0HoRimlfmwKAAlM/ezTVbLE5oI&#10;PWmt7cVQHDiBZOnB60wxFDtY/rU8ZOc4qWeFZo9yr83WlKPUvcpohA4b609RgZY00/I2G7UisxOP&#10;TrWdyRxky3HrT0AB+7SKpByPzqTG35aQCqoC5NOAYj71C/d+UU7P4f1qWwG7PmyakXNIM5NSwRST&#10;MEjXdn0qeXsA0LzyatWelXd0f3aHbjlm6D8anjtrWwG+6G6TstVNa8RiC3aa+vFhhjXJ3MFVRWnu&#10;wjzTYzQMOgaZ/wAfNw11J/ch4X/vo/0BovPF8dnFiw0+1tVUcvt3N+bf0ArxL4h/tTeGvDpew8Lx&#10;/wBoXSgjzCSIx/jXAW3jr4jfGK6+xiSeRm4W2t8qoH0Hb618lj+NMuw1T2GFTqz2tHa/m/8AK5cY&#10;uSPoKL4k2ev6z/ZWlXUl9IrfvpIj+7i9SW6flW0VLHcW/WuR+Ffw71nwbYImp6hCuVy0FvGGLn/a&#10;c/yGBXbR265/1DN+ma+gy2tjK2FVTEq0nra23l/X3IHFbFfap/lTlABxmpDEyvs2c46UfZmz8xrv&#10;SkQNA2np1pC3+NP+ylOsnWjykzky/rS9nIY0MpXPpQWyeuKeBAF+aY+/NITBGf8AWdfen7ORI3cV&#10;PSnl2wMUwT2hIXzPwqRXtez0eyl1C40qQN/T8KMDGfxqQ3NkPlGTj/Zpr3diqlm7f7NT7OQDcqBy&#10;1VxqunyXf2D7XH53Xy94z+VeXfHT9oT/AIQa+h0LQIYWmkVvtEk2f3eR8oHqe/0rmvDnwN8Y6poD&#10;fEnU/F97/bl232m1tWOI0TqFJ67j+leXUxknVlCjHmcd7f1v5HVTw6lFSm+VPY+gAqgZDU5WCnDN&#10;XG/Cf4kQ+MNKmsr+Flv9PYRXaleQenI9cg116Xlv3ib6Yrvw8oYiiqsXo/6/4BjVpyo1HCXQlJ7k&#10;03dxtBo+3wY/1TfXFAvrfgiJv++a19n5mYZY8E0HJ5JqK91mytYPOeJgqjPavJtI/bg+COrePrrw&#10;LFqcwezuGgnvmRfs6yA4K78+vGcYzWdSVOlbnkl0KjCVS/Kr2PXmOO/4elNO/OagsfEWlalbpeWL&#10;edDIm6OWPDKw9QR1qU6nb94JPfgVr7PTcm5IGYdu9CtkYqN9VtF2qYpMt/s0f2lZlvLMTZbj7vSl&#10;7LzAq3jatbHz7X98uf8AVHj8qZHrtxFL/ptk0asPvelX21KzjdY/Kb5uPu/zp0tzYvEyyx5yP7te&#10;ZWy/E8znRrNeTs1/n+IFa38S6Xc3i2UN2rOw/hPA9vrWjlsYAry/w7pHnfGC70ttYZrG3iWYW6x8&#10;qx5xu6//AK69YSWxZflz/wB81lk+IxuLpzeIiouMnFWe9ipRcbEQ3YyBT1znp0qYPZYxvpVNm33W&#10;r2fZskiG48gUoJzjb3qcLbDnNKEgByG+nNP2bAgcMBwKAT94CrSrD03/AFqRbWIjqtHJIRR5YdKd&#10;gMMEVd+xxk9f5UjWSYxT5JWHcq4BJzim7FP3CVq01iQvymoWtZVPC0nGQDRhuWqNoIydyEr9KmKu&#10;o5FAz94igCNTLEPmG5fUU9ZI5BwaUuq8EgUjQrIN2OfWp5YisLnnj9KUrx9aEDoMON3oafs3Dipt&#10;y6CGgbeKM4GM0uAOBzik5xSuT0DBY4AzxQ3TA/8A1U5RuGSKNmT060xgCxXGKCRnDChVGMbaMEH7&#10;tCGriHHRqQ8Hj8KVV54FOYcYoEMIwOTjtxTWHzYBqZUKpyKCrZ5qugyEFsbakUk8mgjB4o4HagNQ&#10;KnoBzTlyW2+tG4A0K2W4FCAfjLdaUk4DGmhwRnFAPHzA1dwFHPANLn0/LFNHyjJqQEE5Ip+oDXQD&#10;pzUZJC5zUgI7DmmHqQfrUjGEMV4FNAYnipSC1N24OMirQHIS2Sun2m3G5c9u1PtQWGM96qaRqnlS&#10;eXKvynrnvWs1vCkiSQn5ZORWt4yjdbGkdzJu4Qt0wPTrUYjULznNXNQiIu9wHUVXUFmww71zyuhP&#10;QWNcdKftA5HrSDhsNjFG8buTWbRIoXPX8qATuyBQR/Ex/wDrUKeOPpUgWLaJ7h/KUZ7VqYh0iAKo&#10;zI36UzRbXyoDdMMZ6fSoJrgzXBkPTdxW0Uox1K9Cj4n1y30PSJ9cv5PlhjLN/hXzH4v8VfF/47+J&#10;5tJ0jRryHT4pNsMMQIRh/eY/48V9K+LtAh8S6HNpNw+FkXr7g5FUvCk0Gn2y6IttGrwcYjUKGA78&#10;V8vnWX1s2xEcLUqOFJr7P2n2b9PvNFGLp3PK/hz+yFPGFvfHmpqBxut7duT7Fq9i8LeDPB/gqzFp&#10;4e0uG3HR2jjBd/q3U1YluTKyh33KGyy+1Et6WGxIVj2qQCvU/WvRy3JMryanbDwSb3fX5tk83RF4&#10;3MariOHb82dz0jXsysv+lIAw521mtLuyS2fx60gnC87q9N1Ba9y08ryyl3uGJ/CjIxuYtz/tVVEv&#10;O4NQLhjxU+2qdxWLJkzk56d6QzDGcVD5wBzRlW6il7SXcLEvn7V+73pDcsW61CTg44pplx17UvaS&#10;vuFibznY7mbJ/lTjMzN/8TVcSHucUu8dM0OpJ9QsT7yP4qz/ABNrUGi6HdancNhbe3aRvoATVgye&#10;9cD8ctTuZvDy+HbKXbJfTKkjekYI3f4Vx43ESoYeU/I0ow9pUSPOfgB4bk+KfxLvPGXii1863s5G&#10;uUWYblaZzhV57KP5CvoyTDwsnXjFcj8IfC1r4X8JpFbwKjTvvbb3GMD+VdUHIGM1hltF0cGk93q/&#10;Vm2Kq+0re7stEcB8C/BGt+GvF3jbxDrUTxx6pr2bBG/55BPvD2JP6GvR2kx0HfrVbzdvVqeJR612&#10;U4xpxsvM56lSVSV36fcrFjcf4TTlkA+9VUy5PWnGdSOvandk2POf2mPFGq2HhaLwx4ekZLvVpDDv&#10;jPzJH/EQex5A/Gq/wg/Ze+Gvw3+Hj+HZvCNjNc6gpl1KSaAOxcj7oJHAHt35qx4i0xde+LVibn5o&#10;7VUwvXndn/CvSDt3cvx3ry8LzYjFVpyd0mopdPP8TrlN0aMYx3er/RHh/wCz34z1D4e/FLWP2c9b&#10;t7hre3ne50G4clv3BG7Z9AM8+oNe7b1xyKxj4U8Nt4lj8XNpUbalDC0MV1t+ZYyeRWn5gziu6jCd&#10;GHK3p09DLEVIVJKSVtNfUm+QN92msRnK1G0obmoyzYra5iTHnp/+uqPiPXbTQdJm1O7lVY4Yy7H6&#10;VM9wYk3NXiv7TfxEg1DQz4J0HUlN5NeRJcRxt8yoT/8AWrjxmJ+r4eUnvbT1OjC0HXqqKO/+DMDX&#10;9vdeM5zufUpmaN9v8OeB/KvQI5mCYDc1znw+0tdE8F6Xpe3mOzj3/wC8Rk/qa3FJQbxVYGm6GFjF&#10;77v1erIxEuas7Fht27GeKd58g4zVdZWJw2MmmmTDYBrr5mYFv7U/9/2pftbqCd/tVNmycmnh8Cr5&#10;pAWxeSjnf71JHezfKN9UVYVJvxzRzy6MDQ+2yH5i/WlF/KDmqHmDuaDIMZz/APWqlUmuoGouqPja&#10;T71PBfxSfeK1jB2PJFOD+hrSOIktyeVHQRPbzDBx/jTn02GT7h/+tWHHPJGco9W7TVpUO1+f61sq&#10;1OWjRNpI4b4p6n4isvFmmeH9NT/RplaWfb1bawwM13kPmeUrOOqg1Rv9PsdY8TafeSopZUkT5vfB&#10;/pXRR2dvcWymFhuVcFc9cV4+BVWWaYlOV17vL5K3+Z01HH2MLLuZ6RrINuP/AK1J5JCfJ9asSWjw&#10;vzmgLu5BHWva5ejMboq7SBxSBQRgnv2qzcW+B5y1WO7qBXPKPKyfMcAM7h6UAZfI/lTVODk9akwS&#10;MVIxoGOMU5wdvI6Uigkc0pwRjHaq0AjBI5zTlHII9aACvBNOiUdvrTiCHdPlb65pHHHK04j0ph3D&#10;AHTpT+yA0gYyaNqADA/+tQAehNKFO45P/wBagBrYI5FIQAePpUgTIABpAmwkE0gEQ5OB+NOGeQDR&#10;xjANNBGTzTAdnIBoZTt+UGmg5HzNUhOGz/KquUJnAxmkIOSR+FBdRkE03cWOAaNBBz1FNcsRlTzU&#10;h5GM03bzjFUM8z3tHNj3wK6LRrv7Rbxwn7yNXOuB98itbwznz2WppS6G/mXdRRvNVs/xZqlcIYp2&#10;OOvP6VoajnG4dmrP1WVY5Vxx+7rStpTTMnpIj88t0o3MOvNV2uMck0LdcZLVzX5hFobiM7qkhXzJ&#10;ljA7/lWe97s/i71f8N7rrUVJOVXk04q8gOjnxa2Hlr/wGsxhk5bt1q7rMo3rEp4Xms25m2rjP+9x&#10;WrK2ZDczAqVbO2ue1WT7Hq0eoxxtgfK2xe1a9xOXVhk9azrmWRYmCKrN/Du7V5mP5vq7lHdNNddj&#10;Wn8Wpfinjni8xJNynkGlBI71yWp654g8OStqkulD7HtzL5Mm4f73QYrc0TxDp2v6et/p0waNv/HT&#10;6H3rDB5pRxVR0Ze7Nbppq67q+6M+W25oGVfWs/W0vbvTZoNOvPs87RkRTbd2xuxwasBt5+9wKjLH&#10;OM13y1jYI7mZ4I8QXWoWjabrMqnULI+XdbeA3ow9iK3g425Jrzzxvev4c8T6dr1vceSs0n2aZ8fK&#10;cnI3e1dxDcBo9yn7w+9XJhakpc0J7xdr9+z/AK6nRiIpJTWz/AtFucjpR5ygZzVcTHqOvQ015mx8&#10;1dZzlxbnLY3UC4D8g1R80k9elPE5xke3FTYRb8xR6GgtIWJDDFV1mY/KFpwlzQPpckkkCjdn3rgP&#10;FES6v41Eay52xom3PTknP6121zJ+7xurktC0OSXxpdaoVZ98oH3eFCivJzKV4wg+rR0YWOrl2R21&#10;r5dnbR2qD5Y0Cr+AqZZQcGoSzIpAXNMVnXgD6V6mmyOXzLDSKRgn6UxpBnaM1DuOcEfjmlZm9aLh&#10;YmEp3cv+lDTYXIqtls9aDIdvBoC5hW/lz/EKZY2Bkit45JFHYEkD+RrqhNx97t1rA8P2SJ44ubk5&#10;ZpbRRg9ON3b8a2OSfpXj5bzRxFdP+a501tYQfkWBNnjNG/8AiFV1Y7sGneaQNpNes2c1iwspHAFN&#10;eZE681GJTjYDViy0O61jMQYxLg5k9KxqVo0Yc0jSnSlVlaJyvi3xVcRI+l6Hb+ddFTnn5Yh6t/hX&#10;lV98DNU1DxHH42iu0ijtWTcqZPntu5Jz6etes+KfDmmy6svhfw3OyQxfNqV0rfMSf4c92P6CtRbW&#10;0trJbOCFVhjTasfoK+fjh8RmVR1a2kVdRXn3PYlWpYGCp0tW92QW2vanp1vDDJok7xJGq+ZHg8Yx&#10;nFbFhrtpq0W61f5lPzL/ABKfepPCFxbeOdFk0i1to7fUrCR0/eyAK4A+XJ7A8H8ayNK0a803Upr7&#10;WZYxdFfLaOEEKo/Hqfeu7L8VKs7XvbRp9LHBWpxjG9vQ2/Nx979KTzOcZqHzRtyGoDjcTntXsxkn&#10;scRaR8nrUiEd6ppJxye9TJKcc0ySxu28LSlsHmoBJ705XBbBbHY1OwEwcZzTgCRkVCWXd8rZpySE&#10;nCHHP50RkBY4p+COcVEpxwxNSM3cGqXMAFxjA+tNiuxJcfZ487lGW9qHZRywxWfoN9ZTXd5Cky+a&#10;Loqy55OFXH6U3ILF24vVs761umOP34GfTINb9nqrQTsCcjNc3raN9haRfvR/N+RzWha3CzQRzofv&#10;KP5Vx0pOjmTa+1H8jSS5qSudpbi01W2UIfm/nWdd2ctrNsb16YrO0rVZbKRdr8Z5FdJM8GrWf2iP&#10;76/er6CM41I3Rz7aGXEodfLPpVGeBoZNvvV5gYpMMKLuLzY/MVOe9ZVI8xRnqpx0pwXmhePlPWlA&#10;JbOaw0sIQKMYpcEd6RSRwTTm5peoAEOMnrRgqMLQuSPmFOAAPT/69VEY3lVwRzSnnr0oY5OBS4O3&#10;BqgEZQCMCmEZPSpSQwyM+lNZhj3o6ANK9lP40cBv5UoamnrQAMB1HSmgdxTlye9N29vWkAzAznH1&#10;pcHOc0/yyOQaQqScA0ttwGnI5zSLuB4p5Vxjd+tCqoHWgYKcjINO3YGd2M0gQ0o9M1sM8vLAruNb&#10;HhhszNt9BWHE3ybTW14Q5kk2n+EVNLc3RqagQI8n1zWLr82yaMZ/5Zf1NbepjMbY61zfikt58LK3&#10;/LH+prSr8CM5fEVnumJ201bg55bmqiRyOeTn1qzHE26uRb6CHbmcZ6811Hga02W8lyR95sfhXNwW&#10;7McYrttFj+xaQu4YPl5Na092EdyveS+bdMWPTisy+diWAqy8gO6Unrk81TuBvhLk96GUV7hxsAU+&#10;9U5FyThas3DrJLwSefl+lRMqsPn79656nvRaKXxXI3jSe2+zSpuVgQyt6Vzvh3wXP4P1+Sewvi1j&#10;dMd0Mn8B7AfQ9PaultyPLAk5b+lVPEjP/ZrrC/zHAUjtyK8fMKNOeHjiVpOnqn+a9Hs0bRX7zltu&#10;XRgJkHNQb0Z9sbfN3HpTrBm+wRhzubaNxqO4ljtI3urgqir95j2FehGrzU4y76mfL71jD+JPh9dc&#10;8K3VuqZdY98Z9GHIP51c8ESy3fhOxnaQsxt13Enqaz4viD4O8UNdaFo/iS0mu4o2D28cyll49Kn+&#10;FUpbwPZrK3zKGH/jxrlpyh9cvHrH8n/wTeSl9Xs+jN9VIPJxQV3cle1SHZjJNRvjohOfeu5Suc1h&#10;qIckD1qTaPvd6YJCvfP1ppnNHMSS7SeC35UcHj86Y05Pek88scFKhyFyjpIwwzgmtz4R+H9E1HxL&#10;NpmqzLH57ZRmrDWRwMbeneobm6vYJUvrFzHNE2UOe9cGOpSq001utTpoy5Ja9TuviB8NdX8G3Ukv&#10;ledaHmOaPnA9/SuTdiDnb+dd14E+M9t4p0dtG1pw80a7ZI5RzxWL418Ox2LLrOlL/okp6f3G9KML&#10;jY1o2luVVwsoLmWxz7Fi27FNZgWwB0oR3Pf/AL5NNIdj8tdvMcvyHEkkYWmMoDYpCo6lxSBX9RT5&#10;hcpHYf6P4mtZTx5oZD/MVoajGbe9kixxu+WsTVXltTHfAnMMyvwO2cH9K39Shu9SmjntYmbzIxxg&#10;150Jeyx0l/Mr/wBfcdHK50E10KhkKnOKEM0jKEj7/nViLw9rbMVFrJx975cYr0b4V/ByfUVj17xO&#10;PLtc5WNuC4/oK7HUiiI0ZylqYvgb4cX+uqb+7jMcC9Cf4v8A61YnxN1xdFuG8MeG9qzv8pkB/wBW&#10;B1b8P1rvv2gfjN4Y+EfhuaKKaFZPK2W1tGwDO2OABXxBrfjn4u+Jr661V7mRTdSFmW35wvZRjnAr&#10;5/M8dTpVEpXfkj2cLhp+zbh+J7a+u6D4N0vyrvU4125aSaaQbpG7sfc1594z/aFmaU6X4J0aS+um&#10;bCHkL9fcflXN+HPhR418Wut3rNy1vCeWmuCckewNd14f074bfDeJrE6ham8K/vpZnXd+XalTxeMx&#10;KSivZw7vf5HPKjRpyvJ8zPM7nxl8Zfh7qLeJ/EV2scmpDIghk27NuOw74PevUv2b9I+I3xM8YQye&#10;MvG8txpN1E06qoVWYZA2ZXHA7968Z8UT3+tfFvUvD2j6ik2jppr31rHwypKw2uoPYcA47Zr2X/gn&#10;npniJ7u6uNSYyM7MbdByqRjHA/E15eG5aeZSipNq/fd6Ho1KPNg4zslp/wAMe6eP7Hw7pFpb2Oi2&#10;nl9we5UcZrlt3H9K6L42XNnoWtW2mzzxpJHa73Vm6Asf/r1x9hrdhqYLaffRS7fveXIGx+VfaUpJ&#10;RSufO1Y+9c0MkjAFSLMAvPrVMTuvNUdZ8R2ekWzXNzOqKoz8zVU6kYK7exMYc2iRrXGq21pE0s0o&#10;UL1Jrj/E/wAZLLTCYrCLzWH8WeK43xJ8Q9R8R3zWdkG8ndhVX+KqmoroXhKy/wCEg8c3AhhXlYf4&#10;5D6AV8zjM2xFaThhdEt5PoelRwdOKTqavsdfoXx8tTKU1u08lCflcV6D4e8S6R4ktftejX8cyZwf&#10;LbOK+Pvjd+1Z4O8Q+DpvC3hvQWt7oyKtvIYwvlqDy+R3xxj39qm/Zr+N/iu2eLSNPRpI5p1VmZcg&#10;1OBzHFUZpVJe0i+qWq/4B0V8vp1KLnFcrXRn2eG44p27jGKqWpkNunncSbRuwehxzU0ZbOT81fVx&#10;lc8AkkyIutfOfjLxdfeD/wBqhXIaKGaG3dZGm4f+FgBn0Ar6JlcCPc3H9K+V/wBp3SLjxH49urrS&#10;3b7ZZxobVl67lGcfia8bPMR7HCx13kj0ctp+0qST7M+r5EW6tSpP3l/SsPwjqxgabw9eSfvLaQqM&#10;nkjsfyrl/wBmj4uD4oeA4n1MNHqliBDfwvwwYd8f55o+I2tReFfHGn3iXKo2oK0bR7uSVwQf1x+V&#10;dWJqRdGGKj9l/g9Gc0acozlSZ6VDM3mc8VteHtW23H2aRyQ3Fc7o9yuoadDeKfvpk1Na3Jt7sSdN&#10;rZr2Kda1px6nM49DrtYtzbSLGuTnpUUDNt8uTvVq1nXUdL85DukVay4rnN00bHGeld0mnqiULcRC&#10;CT6+tQsue/Tp71cuUM8O8feXrVbaSvWsJrUBnzHk/wA6AWJ3GnLGcZJ7YpMDdUWDyFHC7gKXhjnN&#10;Jt+XLGhRjvVAN/iwKco9Wo2gdDxTsLjB/Ci9wuNJyflP5d6Au5c0Mo28mmsT2qriEYbBk0jcnAFO&#10;3bl4NHzFvm+lK9xjVXPNOKluT9KOUBAHWnD7qtmnEENQY7UHB52/WjB9f1pdhJwGo9AEILD5u1N8&#10;twf88U7LJ96ncH/PSkBGQxOKDuU5WpAQelMdc96uOpR5NvMe5GGMH71bXgklp5AOm0dPrWTeIyll&#10;KcNxzWt4FBDS49se1TR3Og2NSBKsTXPeJ03TQr/eh/qa6O+Kssny1k6vbCXyn29Iev41tVf7tGT3&#10;Zh28XH3e9WYrYkZAqYWyZ5NJNdLCNmOlcd+wuha0+182ZFA6sM101/8A6Pp5RB1XArn/AAtKbvUO&#10;nEYyeK2PEl6LcQoB/F0rWPu07lRjco3qtbxbc/w8ms9y0nyg1d8RXcXmKgb+H061lyzsIXbjdjC1&#10;GrNOUimlUMFZuRTfPAIJeqNzdAElj838qqyajlvkNc9ap7Om5dgUebQ25UWKKKbfxIpPPpWZ4hu0&#10;isGnE2PL+dvcA5xWfdaxfy6hI08yi3jjVYo1Xv3JNcL8UfjTpfguH7JOvmySZG3d27k14csRTllb&#10;dR2UkzuhRqSxKUFfY9F0fXbFtKW7guF8mQs6szevOM1S1Xxz4U8lkvdUhZcfONwP51534P1ST4j/&#10;AApupvD1sDcWu97eGJjyR/D79enrXiMcP7QHjDxBcaV4Q8FalLbvIUUGzcnBPcjp+leXhs2qewjT&#10;Ub2Vrs9T+y6c6km5WZ0Hxe1/wx4J+PWieNvA15brHeJi/jtXAVirAc47lTX0H8GNcF/4LSWbb8tx&#10;IF+meK8S8Cf8E1fjz4mhk1vxFpUOm3Ejr5H2mTGV3ZLYBODivqT4ffsoeM/CHh23sJfEliyQEmeN&#10;UZi2ehBOPp0rqwtWpDEc72s/xt/kGKw8Xh+SLuyn/aagYXFNbUFByF/wre1P4P6vpdut1d3dv8xw&#10;o8zn+Vcv4u0S40W1Dy63DHIzbUj5O736V3VM0w9G/M7Hlxy/ES2X4kkuqKnziRVxzzUTa9b7CTOm&#10;axz8EPGnjiyjlh+JNtYJNLt/1ZLY9f8AOKrSfsB+NdSnKRfHWRvMzwQ45z04cVzrOI1H+7i2bf2T&#10;Uj8bSOgj12JhhZl596U60yjCstZGifsIfEvQp23/ABXWRU5X94/Pboc10ifsy+PrXT2t4fEi3UwG&#10;CzTBQB+P+NaRzJ9YMmWWuMtJJnP638QNJ8PwG41LU4YlUfxMK8L+Lv7ZviLwRq6T6NoEc2nGQqsk&#10;smHmx1IH8Iz0z1r1DxF+yL8WTqgvzaQ3aq2WV7xck+nOK8P/AGjf2Wfj34k1+G50nwJiGE7I0hmR&#10;sN343f5NefWzLF1JJRi4o7KGX0Y/E7nQfD79reTxh4rt9bs9Gms4Y9ouZN2Qc+vHFfSln8fNC8Ue&#10;C7nRkuVEs1uVjZe3HDfUGvknw14Nl8CeH/8AhXGu6a9vNHaFtQkWMbldh3x1IB4BPGKyfBfxCn8L&#10;eJU0ddVa5WHmKUqV81Qe6noa8WvjcTTqOUeu561HBUZR5TvYP2qNd8MePT4d1eV5bWGTy5DNGFb7&#10;x5/LFe86b400fVNMh1ez1FGhmj3K26vk39onQrbUZLf4haRBhZCqzhe59fz/AJ1N8Otb8Wapt8J6&#10;Il7cr5wWBIVLckcjAr0MFnNVUby97oceMymEpL2enc9q+L3x21jwdcWx8OadHfRMx+0sJOYx24Fd&#10;R8CvHXif403y6dpXhW7XON0rL+7H41hW/wAIbXwXoy3/AI40KbUNS8vzINIs+ZZD6O2dqD1znH6V&#10;137Of7Q1t8PPD2u+MPHllY6N5Fx5VhaW8gWOGMAllyeWb7uW6HoAOldFHHYqWIvJpJ9H+Jh9Qo+w&#10;el2up9F6D8AfCui6U9/45vPtDbObaL5QTjpnv+lZfij4l+CfBP8Aoel+H7WEIuyM79z/AP66+S/j&#10;J/wUp17xhqUfh74Y2cl011JtjkjOevsOTk9PWvYf2Yfgd4mj8n4ofHA3V3qNxtk03RpycIx53Mn8&#10;gfxr0KmIhWa5OnUwjhvYx1Vj2f4f+FNQ8Rj/AISjxNB9nhnO+zs+jMv95/Qe3ej49ftF+E/g/wCF&#10;5ltruG4urdcR26MGbdjptHT8q+Yf+Cofx1+PPg3wpovw9+C3jI6PdaxcSSapdafJsnjhUABVf+Bf&#10;mOSOeOK+YfBvgzxTeac90Nc1iaO5kWa5uNQvGkmu5tuGkJbn6ZycVwYjMo4eLjH4tvQ6qOElW957&#10;G98b/ih8Wfix4nm8aaxp8iR7mFpDJcKhVfZCcj8qyvCvxd1nwntfxAJofcpkLXL+LJdZ8GX/ANom&#10;uGkYtgK3NZ2ueMtR1K3WeUQ42j5UPP0r56rWlOpeJ7FOnKMEmkena7+17Lcj7Pa60Ydv3mCgBv8A&#10;Cudu/F02sXLalJfLI03zGRm5avE/Hmo6NPbtKbb7LNGPlZW6t9O9ctoXjXxLc30Ok3UbssjbYZFJ&#10;wc1UsPisVTu5bd/0MKlHD05c0Yn1h4RvNTQXOt20ZZY7V0LpzjdxjP1r7T/4JxeCdV03wVcazqp+&#10;Xy1VN0fJz1NfNXwL+H0S+CtK8Fup8yaOOfUGxySeQn9fyr6v8W/FXQ/2af2b9R1fTxHHdQW4jsVk&#10;H37h/lQfmc/QVplFLlxXO3pHUxxkr0ORLc+Lf+ChHxW1i4/ay1i6tfEsz6dbyW9gsMbsqLtTJXGf&#10;myxPPfp2rpPhXq/iS1jttR0IMrSxjd5gONuOvvXyrrXiHxl8XfjG1v4w1qW8utR1KMtLwPmJCr0G&#10;OBwPav0C+KngfSPhJo/hSysUjj+2QtEyqvXaoxn8+1dWJqVZYrmpyavq/wDgGU4040403FdiHwr4&#10;zm1fVTodx4jsGuOBs3BW/LNVfjn8HfivoOjx+NLlGvtIlyVmsjvEOP76jlfqRj3r59/a5stY+H81&#10;n8R9ClkjhdvKuHiJwjfwt/MflUfwV/4Kg+N/BCx+G/HFy2p6TIBHJ5jbnRTxnnhh7H86w9pipylS&#10;ryk49P66mf1GMYqrSSfdHofhL4sfDjwXZtea5elr0t8o8onZ/wDXryX48fGweN/ET3GnM8lvDDss&#10;4yvXuWP4/wAq9Y8V/Bf4O/tTWMfjT4S+O7fS7q4OZxDGJIST2MeQUP4/hXBeLf2C/jXa6PeN8OoY&#10;/EdxCjJH9hb947f3gjEH8BmuqGHhXoxw8muXy3fqZ88KNT2q38+h4FpOop4i8Xf2dOwZlHmXBXoP&#10;Ra+m/wBm9vD/AIa1qC81yIR28YEn4gcV4b8AP2YfjF4U8V6s3xS8GX+l3Syqq2+oWzRseSScMAew&#10;r1jxr/xSmjTTmWNJI49o38KO3Na1IywdZKOlreh0aYui13Pq+x+LvgW+t/Og1iNcckN1rX8P+MNA&#10;8SKW0jVoZivJVZOR+FfnZc/Fye0KzNdyQNjO2NzjjvnvUejftaa34KnafRtcZJH6srAsRXpU8yxE&#10;pJ6OPXe55NTLVGLs9T9H9c1O207TpLy8kCpGpZm9hXiGiaa3jn4heeqZ8663N7Ln/CvELf8Ab11n&#10;xhosOga2Yti4MkqZVpPrzj+VemfAn9oTwFZagt1dziOV12/OQNvPrXnZnifrmMpU56U07t+Zph8P&#10;Uw9CUktTc+K9prn7PXxTh+LPhe2kbStUkEerWcfQyHjOP9od/Ue9VdS1LW/2hPiVb3GgM9rFajZZ&#10;yPHkxgkbmI9Tj9Kq/tQ/tC6NrUC+BfDV1DcK22W8uVYMoGchQfXvWp+xZ8Tvh/d3F5ozahCuoSMF&#10;t8nmQAHcBXbW9nWxn1aMvclZv1309dPmY8tT6uqrjqvyPorSNOOiaPb6X53mNBCqNIw+8QOtNkLt&#10;Or5+UHJptxevu37eOo+lRmYSp97+Kvqo0+WKS6Hj+Z03hDWxbXJt3OVcYqxrlq1tdmWEbVY5UiuP&#10;tr17acOjfdOP1rtLW7XWtGEpbLKuGrtoyco8r6Ehpl4Lj5HwOzUs0GyQgnjNZ8Wbe7Uj+981bDAT&#10;Q7wORxSls7CKpU7cUm0dD+lSOCOabgnFZR2uSRkE8AUfd6LTuSMEUFgBgD2oGNKkHOaGBIxTjknG&#10;KRVOMgU9QYxkKrlv0oKbsZFP2Z/rSkDPFPoCGhW4GKGAHzbKdgqclaFzySPpSAZsAO8D6UgIGO1T&#10;NkfJ71Gx7j86cfMBvvmnY4waaxIX60LxTuA4rjmmqwHGKd8xXa1MfaOBnip5n1AOp/CkJx/9egKf&#10;TrQUJ5ZeK0T91FHmV9GpHDZrT8DQlFlbOcsKwbfUYriLiT8mrpPBoVraR1OfmrGhL3mdCLmovt8w&#10;e9ZusTqnkxkfehz+pq5q7AM+P71YHi+9+z3MKhulqv8AM1tX/hoztzSsFxdRgZFZl3fHdw35Vn3e&#10;v/8ALPd35qm+ql2XbXHzAejfDiFntZb1l+/JtU/SpPFMF5faxF9miZkhYGTjoP8AIq94ItPsnh6A&#10;OvLJvb8eaw9V1S8j1WZ4Xbb5mOvBxW1aTpxSN6Mbu5j+MfGmiafqkNlqV/DAzMQrSMBuyRxzST6j&#10;BJbeZHKGWTBVh2rkPib4f8L+K9Rmn8RRbVtmhkSXdt2SDowJ44BNOvrPWrCxjtvDWupNDJH8puI+&#10;Rnp8y8E/hXg4jHY6jN+zpqS9bM9Cnh8LOn703F+mhV8efEi28H3+m2N1A0n9pXy20fl4yrE/ePsK&#10;1Y49TvHzaWUjf7q5zXlnxA0vU72Cyn1d18zS7rzI5lfcWbGPQV6oP2s/AvgfS4L7U7Jot6LjdH/E&#10;QOOh714EuIMTUnUpTp8rW6d9Ezv/ALLw/LGUZ3v2Oq8PfBzX/HumeTHFcWs2393MIdwz6EcU1v8A&#10;gml/wsCeO9+InixYQqgKLZfmIB7k96g8K/t8+DWSOLSYpHuM/c8sL/Or/jj9sL4hLozaj4Z8H3V/&#10;tXcyRzBePb1rKOIw0qKhUbaXQ0VGrTqXgrPuenfCT9k74J/BG2bTdIgkud+C0s8/Vh6jpXXX/ivw&#10;H4ZtpoLBLK0WLcdyRqDx+XvXwrqn7e3xO8ZXc2nWFt/ZzQ5E8PlkvH9c8dfauR1b9ofxHqjtBrni&#10;aZpGbDMjYOP5VzzzbDUVyU4/odkcvxVb3pM+0vGH7SOgW0vl2dz5u3G7y+TwenHqK808eftTa1HH&#10;LBoWnSbWb/ls+0Ae/vXzTqHxc8VaRpklzFOlxbjLNM/y7FAz83rXlXiL9sK8i1B4JZbcwBfmK7t5&#10;b09MURxOKxFK8OvYj6uqdTlaPon4hftZfEsJ9neJNiA/PC+cfnXAf8Nbalq13HaareLNswMSsQfp&#10;Xl+j/GW78cW8k3lW6heiyN94flWTrMUDXP2uawMLtyGDZU/jXDKM60n7Rt/M9KnFU7KyPrr4Y/H3&#10;4k+JpV03w94ekuY4FG1oZAiDuBuP+NdhqHxx+NegW9xd6l4TjSGH5mePUELAfnXzB8EfjzrPhaFt&#10;IsL8LFIvzwtyD7/WuV/aX/ac+IuiWkmi28ckcNwMx3DMSrg+n+FdtGNko0m7nNVi5VPeWh9F61/w&#10;Uq0Xw3cOniOadWjZtypIHHB6fLnJzUUP/BUf4eWyJqM0k22RsNIyn5ec/n/LNfmnq2ravq99/aN7&#10;dyPJIfzrc8PCC/tvst5J95eM9K9SNGpTim5anPKnByslofpJP/wVF+F+p6bJFHqDec3+rIU/X+dY&#10;HgL9rGP4mfEGJodTZot37u3QnMsnYYr4BNlfaTdrFpMvmB2x5bEZr9Dv+CZf7MjzaMvxa8aaSImk&#10;+TTY5E7dGk6fgPxrKpSrVZrXQlujRpuR1Xj/AOG0kGg33jvV7ZftMitPOAD8gHO38ABXwN8dPjTo&#10;c/jKDxB4XRYdsmJFjwMjr2r9L/29/EWk/D34I3tlbz+XcalGbG2WP7251wSPoMn8K/MvRP2UfFXj&#10;vxDb2Hhu1e4SaZVG6PDLnvWEcPCWKanqh4et+7TvY94/Z01G8+Omlx+EG017iO6X/WKufLH972r7&#10;f/Z3/ZT0X4S6MTpiCbUpl3TX1wgJjyOw/wA/0rO/Yj/YiT4BeBI4tR07bqVwqtJJIuPL75b+ij8a&#10;9g+LnxC8O/B/wVcOk8k1xIp8uOEAyzPjoortwuDpYOm5v1/rzMMVipVpcsTw79rv4oeAv2dfh9da&#10;pf36NdXb+Vz8000zdh3PAyfQV+ezS/EH9o/xcmhaJaXc0N5c/wCi6dCS2ST1OOp/lXXfF/4Y/tLf&#10;tkfFqHxM+l3EmkyXTQ6TbNKAsC7sMTnqxI+Zvb0FffX7IH7J3gj9mrwxDDaRw6h4kljH23VHQbYR&#10;xlEzyB79T7DisfZRrVFUb36GkZ+wp2e5wP7Ln7J3wq/ZdtbTxX8XNTsTr3liRbe4kBFkPp1Le/5V&#10;6F4+/a2+HmnLJD4W8++uGXy1uo4yqKPQbsED6DJ71z/xpvPBfgbxf4r1v4g6X/a0N1pqyW0wdi0W&#10;F+6mwgjkHp7V4T4L0jVPFvh+TxBrWhrp8JkZrVTIS6x9g3vivFzbH5xh4NYKEWrvd+9p9y/M8uvL&#10;FT9+P9ehtfEBpPiV4uXxLqaBmWJVjjabdgZz78n9MUk+mTaMN1wqrblc7AnzZ/GqjufCKjVY7+2V&#10;VXczTyAqceo7fnXB+KPjdqHiXXrW809I7i2CeYwt23qxDdOK+Xy+pjcRWlLESkpb8trL7+p2ZfGr&#10;Kt+9k0102X/BPG/2lNY8eax4lk0rwP4fn8mFj9ovBalst/dXj8zXkby+P9DVn1Wzu/8AgVuy4r7x&#10;sfin8SNbsoYLDwgIU2/eaMLn865j4hWGs6xavBrWqWtosiZZUXJ+lfUUMUrKCpnqSqSp3bZ8M694&#10;o1DU2WKeBt+eG2Edexr179nL4VzahrVhr2vWGD5ytbwnq/pxVrWPBXh621qS/t1+0RwNhZmUfO/+&#10;Ar3z9iP4czeKfEP/AAmetR4tbdT9lRx95uma7sRWjKCpxVuhl7TeTPdfhxosHhTT/wC3tVIhBw0m&#10;V746D+VfLH7b/wC13/wl/ju0+D+j6nvsNJu/tOpcf6y4ZfkT/gCn839q+iP2s/i1o/wf+F2oeIHd&#10;fLs7Zjbwhv8AWytwq/iSK/MMaN4o16xu/iFqJkkluLhp5pGzlixyT+dTgKUZc+ui0T7t7kPdSe+5&#10;9X/s8/CqDxl8d/C91YwqyTalCJuPu4YNn9DX1F/wVZ8eweANf+HOhW9ttaCG5luG7kYQcfmPyryL&#10;/gkmYPFvjePxFqwVYdJtgxlYYAYjC/j1/Kuj/a98Zaf+0j+0hcabpZjm03RoFsLK+kbARlctM6+o&#10;J+X8PpV1oqhh3Ve+y/Mxj++x0Y9Fqye0svDH7RHwgn0TUoW8u/sym2RcMjdj7EHBr8//ABX4H1nw&#10;D4w1PwNrOhtJd2V00KqEO1sHhs+hGD+Nffvha98H/Cm/ttCXUDfRzQtljL8yOOvTHrxWf430/wAG&#10;eKtQk1KDwpHNqE33biSENISOnJ5rKOYQlT5be8dlOFTDydtmfLfwGs/Fvw6sbnxXBdXFtKy7Vt4W&#10;dEJPCg7SM4PJ56DrXpX7Pfxc/bHT4h248A6vqs/mTANFcjzI392DdB78V9A/CT9hr4i/EKWO+1bw&#10;+2maa2C11cwkFl/2F6k/pX1X8K/2Z/AHwX0pk8P6X/pE0eZ7q4wZHP8AQewrupwlWinZrzPNrVqc&#10;ZO6Tuc9r3xW+JHi/wDZ6P8WvDul34tbbK3EluN8Rx8wUnJAJ7Zr5S+OvhL4HfFa+Hw6vPHf/AAje&#10;o37brN1OVLg5AbOMgntkE19MfHrxzYeGNLmgu7iFXk/d20KvyxPevkLxx8K/Cmt3zeJdfka8mZtx&#10;Rnwqj0GK58VUl7RRc3dGdKjKMbwdjwL9pr4D/EP4MxQ6D4rs1eMKzabrFjlre8U8/Kf4Wx1U4P1H&#10;NfOV5cTtfESytGVbDYHWv0Ff4u6fbWEPw61GCC807AVLC8/eKqjoBnp7EHivn39pX4HgXg8T+BdJ&#10;STT5m/fRxpzaE+vqp7N+eO+WX5tRjinhKytPddmvL/Icq0lUUZHmPgTwpb+IQsWneMkgkx8y3CFc&#10;fiDXX3vg34jeAtOXWbjVbebT5LhY2likJIznnFeV3unXWm3sOl2IZriSTy41U8sxPAHvXWWOl/Ea&#10;zvR4O8VQX1usEit9luMgZ7MPXqa7cTh60anM6icezSv8mjtjVjKNlG3mdXPqHibWdukeHt8hlwsz&#10;r1TP9TX1b+zt+xT4k0ey0fXfE2s2tramRboraMTcP0+Qt2HtnivnL4afCvXfG1+uiaVqctrbq2Z5&#10;o/vMw7Z9q+/f2cYNej+E9npniK8aaazuHiWXuyqeP0roy6hRxFW9T7jhx9apRp8sOu7PQmUxW62q&#10;t91MLu+lETs67B/CKrXd28csEQb5Wk29OtXoYSE96+1p/Cj5nYrXAw29RW34K1f7NcC2kP7tuKyJ&#10;0IABX5aLNzBMJIzgjpTpy9nK5LOx1S28l+P4uVqfRb/zf3Mh+YcfWiylh1nSI5ycunDVWEIs7hXQ&#10;87q6qi6iNGeHy3xjjtUbKQen/wBerTL50G8LyKr7Buzjqa5ZKwpDApX5gaXGeP71SbARj+tNIAOR&#10;QIY4AGPxFNQcYB4/nUoG5txFIUA5H86OyFcZ1WgDjIO329Kc3ynDH3o8sHljT6AMVdz8in+WeoFL&#10;x1pTkHk0r9AI2jBbIP4UGP1ansO5pjnjGKrqUMK7RgCk2bjn2qQlnX2oAI4xS9QItpB5pCMflUjE&#10;EnimsjE8Lg0vtah1BSM/NQwx9096QDndQfrWi7FHzL4Q8YGVI4biTtlW9a9h+HMnm6J9oPO6Q4xX&#10;x5Z+J/EmmXC6HqE/2W6hkX5pIdwZc89x1Hevrv4PO83w8sbmTlpYi31ya8nJ8bTxkZOO6Wp62Mws&#10;sPr0exb1yYFtp/vVw3xR1n7F4hW33422ce79a7HXGbz1xyS3H515R8bdVMPjme2/5520S/8Ajter&#10;i3y04nnr3pFHUdedxw/NO8OX0+sazb2Cgs0kqr+ZFcpJeecNxDf9812fwNsW1DxxbkjKwqZGOPT/&#10;AOviuKj71VI05bI9/iWOy0shT8scWPyFcpJqthaRyXUozu3H5q6LxVN9l8OzAH5mUj+led63GGhW&#10;JyT90fWtMXF1KijexVPQx/GtrH4mhureaFfLaVVO1uo//XTvDmu3uj28xt7VZYwOVXqOPStG4thJ&#10;MziPbHK+9c/y/Ws4yQ2Gm3EpkVFGV37u1eFmGS4HHR5ql4yS0knZo6I1qkdOhxvxM8R6drNjKLKw&#10;WOWQHy5Il/i7ZWuQ1TwFF400lbLUjDJtXaw35II6/Sq3xB+INjJdm205NscbFXusDIPqM1qfD6DW&#10;L2CO7eHajElfm6r65r8nrYzMMLialHCzdWUvd5rXdl23+82eM5oxhTVrO5zfiv4fWmm6fHZeEdLu&#10;F1CMq32iOMkADrkk85r0T4EeOtXhL+H/ABXD5d0q4VW48zjr9aXxP9qtbKTVIr2OGTbs+Vf4cds1&#10;xHwQ8UxXnxVms7m+abzoXRZJGzl154/WvpsrweZ4eMViUlfu7v8AyR6lGvKtRakdZ8U49D8CXt54&#10;303SoVkuo9t4+3rjOK8A1vWNA8fTXWv2EA0+G3QiSaPJWSTrjHbAHUdyvrX1P8XfDfhHxfpEfwxu&#10;52jv/EFvOtjLCmSjIm4s3oK+PdQ8B3vhie88DDURDPHIUuLW6O1jg8keuSAfwFZYnB06OKcp9du1&#10;/wDgHtYLESqUeVbo7z4QeI9M1XT1guAs0bfIyuP5iqvjj9jDR/HPiy1u/B00VrDeTAXMMnCqSeqn&#10;t+Nc9o9hq2hQx3ltbi3jt932ibs2ex7cAcV3fw2+K+u6jqsVtLsi0+RiI7mTJZjnHHT+tcP7/B4y&#10;9OV49Tsly1qd2rM6P4n/ALGvgz4E/CaXXtTv1t3t4VLTTMFDN/Wvlm++NFruk0zTNPFx1VRIOPrX&#10;0X+1p4Z+JfxU8P2+oXvi64vLOxgVIbOThFx0Y46ntk5r5HvvCEmj37x30EttMp+8Fypr6WHsazvB&#10;feeVH2l3zv7jpPDvjFLHUYw8EiK/HLZ+bvjgYGemecV30g0D4l6G3hfxEsciyr+5m/iifsR/npXk&#10;MOuzaXb+Xq1q21mYRyY+U4rr/hZp3i3VtYhGhaTcXTOwPk28LOw/AVhVpypvmtZmkqkbavQ8/wDi&#10;D4av/h34uisp4FU28g8hivyuAetXbHwZDHNbXRmdLPUFMlu3HyrnlfqDx+VfXw/4J6fFb9pjQ4lt&#10;/Cs1ncQnMN/dLsjU+hP/AOuvbPhJ/wAEpfh18IfDUcvxi1j+3LqHEv2SNmjgjPoMHc36D2r0qftM&#10;RTU2rdzglXo001c+S/2Mv2PdT+MnxOtb/VS39iabIs+pGQdYweEHu3T8/Sv1g8MaBY6B4XjttH0t&#10;YYIYVS0t1jC4UDAGB0H9KyvgZ8LdA0Tw2j+HtGttPhkfdHDDAqKIxwOAOTjP512+q3egeG9NuNSu&#10;7j7Pb2kMktxI390DJP17CnKNSOt9LHHOp7SVjifGnwF+F3jOK08QfFXTIb77DG0kMd3KfJhLY3Ow&#10;yB6DLZAFdR8JfC37PmiRNf8AhKTSd1uuVhsYUXZ78AZ+tfEvxz/bLn1fx1Ml5qM0dn5mLTTwxKrG&#10;DwSAcZPr61tfDnWI/iTPD4g8HeOLqzvIgPltZeF9VIz/ADHSlh8dh6b5aceZk1KNZ/G7I+lP2lP2&#10;uvhr8JtMeJL9ZL2Y5gtxINze59BnvXx/4r/aN1L4o+JLeLRp/wC0dVupNtvaq2VjHp7AdSa+Vf2s&#10;Phr8c7b9o+8+H/jPxNrF1qGpzCfSLssdt7bucLtA4GD8pUdCK+sPgX8BvBH7JPwfk8S+LJ3v/Elx&#10;a+bqd0zFhAAM+ShPbOMnufpUZhiJxpuc5JPov1OjC0qdk1r5/oesfAPS4/AXgq30gTx3GsTO/wC+&#10;27REGbnH45+o/Krfx3/az8PfszeCrjW/HN5iVfltY1I825kI4RR3Jr508H/taX/hlte+JXjaW3ht&#10;PNWDQbWNsSSSEH5FGOewPoM18++P5/G/xx+KZ+LXxb1Rry3iy+n2KsfJt1HIUKeMDqT1bvxXJg5S&#10;lHmk3ZbWOqtSk58r+fke9fCj42eNvjF48uvEHxLuxAuuIRY6N/DaRdVz6uR1rtPjvr6eBPhba6Vp&#10;CMZrq4WJRGvJAyxHH0rwH4LaB4o8T+MrXxJYSMtvHdr5cxP3sNzgV7v8ePFuneGYNKn1u1j8vdIV&#10;duzgDI5rOt70ZPqYypxjiYcu3+R5VpnhvWPFtog8XyXH2aQgfZFDBSvfeeP++R+J7V6R4Z8R/Bz4&#10;UafeaboPhJb6V9PkjsVuI1t47aYrhZSFLmQKedp2545xXifi39qTRYBcppN7Btt1YIvUsQOgABJJ&#10;6V4Z4p/aF+I2sXTz2GkzKjH5V2t/hUUMPUveMF89vxO2UubRu3ofUvjT4xPNctdPrUNsvzAQW/yq&#10;oJJI4/zivJfiF8Z7DU510+31p4pLiVY0jiXgc4ySf8K8Pv8A4h/EPUEMlzpMnT7xVq59r7xRd6nH&#10;crF+8VgRtQkiuuhgZRbbsvmjCVtLn1V4V8GXXjzULHwlokm1ZGEbbeoHcn8Oa+wPh38Pz4C0qOLT&#10;LfZBaW4ijzxlsc15Z/wT9+Fw1DQW+JOsQN+/Xy7VZlwR03N+PSvov4jatY+FvCVxqF4BDBDbu7yN&#10;xjAJya8XFfvKiSe3/DFc9pNJH55/8FG/iZrPj/4n6f8AB7SXZrSxCT3mz+OZiQq/gOfxqpoXws1j&#10;VvBkfhjTLAx+ZCI2eddoPHJrYXXvDMnxA1Dx6mnRT6hqFy0jXNwu9ol6Kqg8DAwOK9K+GGg/Eb4x&#10;a1DongHw/PdSMQrMiYUe7N0FdlOq5UYQircv4t9QnL2adludb8GdJtv2bPghdwae6tfTQhGkiyN0&#10;jHaoz7E9a5Xw98GPil4k1u1g8DaDcTfN50jRZKkEjh2P496+hPip+yj4i+FnwKj8QePtdhkvG1S2&#10;RbKFflGW5yepIH06V9A/scaBpk/w1jaQWwjhum87C/vGOFIBPYVp7GriMdCjU6K+vmzGNaNHDyqR&#10;1bdvwPH7P/gnnqnx407T7WeyXQDb7WuLiz4kDY+ZQ/cfn+Fdb8Ivh18Iv2Tviy3ww8V+A/7QvE8v&#10;7J4luJzcMqt0LJJwnORlc9O1fUOr/FTwZ8O9I+23+p2trDGhMjSSKirjvXxz+0D8YfC3xg+KP/Ca&#10;+CtSW4t/s624vID8rMjc4PQ9etb8QVqOS4GOIppOaktGtGvT9TyKmMrcjvsfYPjHxv4T8N6V5txe&#10;W8SovztxgjFfIf7Rf/BRL4caBfP4J+H18uua1I5jjs7Bt+1vRiM4+nWvk39qXV/2g/jF4lm+HUHx&#10;S1SOwllVI7XTY2jITH8TKctx2yAa9e/Zb/Zn+FfwQ0eEWdo0+rSLuuL/AFK3/eytjnG7oPZSfeta&#10;mdU8ZQUqTs3+COujg5QtOa0aujDvvCPxW+KkjeL/AIgXUlru+Zbcf8sl9Mdv51h+P/AiaRo25NUk&#10;dVXgbuor6E8T6r9pha2sLMehPQV5D8Q4LPTbCZ79t2Bubd0X3r5+tUftOaLv3Z6kOW1rW8j4z8e+&#10;GPGV348WTQNVmitAA0rNJwDnp616J4c8Uy3NounXU6zTCPbNEQCZBjk47/SuR+OPxa8KeHhK1rP5&#10;lwGOxY/vN+Fed/B3xHP8U/E0sGrh4Le3UOu1uc5xzWuJy/8AtDBqrJcvJtK2v/BOfEUYSkl1Mv48&#10;fDPVvCHxNsdY0edm0+9bzrNo+scuclPw4x7V9B6zaR+P/hbDqs0KrrFraK1vIy88cSIT6fxCsjXv&#10;Aln4kv7C3TVCY7WbevnHdt4xn612+k6LpXhHQ5jeaqZI442ZpGICqK6a1atKjQlUd5x0b7p9/Pb5&#10;l4anKMZKX9WNT4L21l8OfBkl/ePG0iwb3lPp1Naf7Nnxl+Idj8Sjba74mlk0W6maRbFo12jcexxn&#10;jPrXncvijQfH+jweA/DXiWOOe4kRW2dSc8L+NdFffC34ofBu8t7/AF7SZZrVGBW+tULKPY4HH41H&#10;1rGUKicE7R1bs+v/AAwqtKjWptSau9j7ZjEE7LMj7lbDR1oRSKI1TvXi/wAHPjlpHiS4tfD95cMs&#10;zKBGr+vpXsNvC6HP8XY1+iYDGU8ZQU4P18mfJ4mjOjLlaLsVkki7XbjbmmS6WkEXmt36e1WLZXxl&#10;/wC7xSSzRqpgbtzXbK+5z9C94J1JLe7NtK3yPxitXVrZ4pW2jPPFcvbypFMsicYrs45v7R0mO4jH&#10;zLw1dVKXtKdnuiRmh3TSJ5UxyRU1woR8D1rPhZrW75H3q1Z0E8IkVazlqmDK2OwP/wCugocjNBiK&#10;jNKsgPFQQIQwGcdaQgbsDv6U8/dG3/gVNEZxuP50eQmRmM4yx5p2B2qRgo5Jpo5+U0wGp3OaTdgZ&#10;9eacRnrSMCPrQA0vu5x7U0+lSY7g/wD1qack9KL9AIwDjOe/5UYZTuFPY4XBpCARx2o3KI1Zjk05&#10;vTNG3k+YKTIDZGaOoCDgZYU3ZnnGPpUhG9dy01Q2fu1pHpco+E0Nh8UfDvnQXCw6lCuYZG/i9vxr&#10;6w+FNnLpvwz0i1nH7yPT493125P618C/AbxDea0umuLk/v5BG/v2r9DtJtvsPhu3tM/6u3Vfrha+&#10;U4TV41ptWd0vXc+ozuPs4Qgnpe5j6sSbqMf7S1438YUkvPiTqQZsBWjUe2I1r2i6QSalGAf4hXkf&#10;j+D7V4/1WYn5TckfkAP6V9LmEvdgvU+fpR5pHHta+SfmGff0r1D9m3RJPt93qjLhVVY1+p5P8q4O&#10;8tIwMfe3elezfATTFsvDKzAfNNKzN+eK58H71S5pL3VqbnxDuQmmQwM3+skArjfF6QWF3DZQSblB&#10;+vGP/r10fxSLXF1bWi5Zs5Xb1rjvEjfZtahtbjhmx97uKutK8/mXTj7qLSKX0yPH8MjBvYGuN+Id&#10;hqOqqnh3T5fLjn4mb1zxXeXcccNpJCif6tqw5YYrifJPzNxurys4jKpg3FPTS/muq+4uFuY8vk+B&#10;nhrSlgu/ELteGGYGOMkhFPuP4u/Wty6ZdNtY5dOCxwsvyKFwNv0ru9N8Mw+LNRg0d32s8mMn1riP&#10;jPYah4T8QTeE7m1ZTakKz7flIx8uPUkV8/Tp4PKcROVOKjDlVvNvX7zto0ZVqcYRWtzyX4xfE7Vr&#10;a3/sfToJT53DSKpwo+vrXA+AbzXdA8V2/iuIMv2eT93H2PqPxH86vX/ifUPiL43k8K6XEfIV8SY6&#10;BQcE118mm6f4f1/T9M1KNYbeSZdxmYKMZ5HPtXnV8VWqfvHp29D6HD0adCnyLXudt8NtR8aeKvj7&#10;H421bT5ILWzsXh0+KZuSjAAPjtks3X0HpXqa/sj+B/jD8WbXxVroEcsluUmjUYWZhypz64z9eK4P&#10;4beP9F1v4q6xBp7ReTD5UNrIsgIfCnIA/OvcLHxJNpvl31pMVkhbdGw7MK3oV4exjUxJxVHKM0qa&#10;toeOftW/sz/C/wCH+j3S3OjYms5Fa3uorp03Kf8AlmVBAbn2r5w1PVLfSNOVbqaRZ04s7ODgRjjt&#10;616x+1f8W/Gnjz4lyWOp2ckWnaZcArErZErkf6xvbnivPdP+HOqeI2a+kUtI3LSH+GtYUcLiKj9n&#10;G8WrGsq9ahBOb13PQPhj8R1v9/grxzp0kDG1V447mIqzxugYHBHQqQwPcGvCf2pfhV4k+G+ot4t8&#10;KBb7QbqTLROMtbEnp/u+h/Oul1rQfFfhXXW8Qy6pcXU3HmSzOXZgBgcnngAD2AFdbY/EPRvFegS6&#10;Vr1ks8UkW2a3ZfUdfpXHiIzwFRKSvHo/I0hUhiE5w0fVHnP7OvwTl+PGnwyeJdN+x6Ot0p+XAe5d&#10;eSsWRx7t745r9K/2a/2Qvh14J0Wzu77w7Baw+WD9gj/i/wBqRurn6k184fsZaDHqPja2sk0+3j0f&#10;Q7ELbwrks8u7gn8yfUmvor49/tP6R8HvB1yBqdsNSaHZYWs0gUu3sOpx3wCanByeJxXPXfMvsx6J&#10;Lq+55VajWk3OWi6f5s9Q+Jfxz+Hvwg8ONHNqljp0Ma4VpHWNV9ABXh3h34x6j+0b4qmtfCEslxp9&#10;sC811t8uF2zwgPXnr9BXxknwK/aD/aX+JrfEz4xeML+HQGAezhliKLIc/dt4s8L/ALbc/Wv0J/Z0&#10;+FXhv4K/Dez02x0/ymaPe6v8zux55Pft+VexUqSqVOVy0XYdOkoxv1O7stRg8LaL9pl2wxwwqsjd&#10;gcdPpXzJ+1n+0pZ3WlzeC9G1cyGZ1k1KRcbNo/1cQx36s3/AfSu0/bA+Nlt8P/h1dQhv390pjjiz&#10;y0h4FfAWq+K7rVLpre6mZlVi9w7H7x6nJr5/NMfUpz9jDt+Z6eDwkKl5voVfGEeoyrqHi/TrSa+v&#10;fLxZ26rnLdF+gzWX+yF4L/ab+DvxZsfiHqEQ+y31wDrFrNfJmaNmyzFcnBGcjjPHpxV2w/aM8C+H&#10;7K40iw1OHznYq8jSAZA7D2rZ8M/HjS59YhlivQzL80e1xnOajC4rFYGDhyfFu2vyOmphaOKd3Lbo&#10;j9CNd8L/AA5+LNroPjS50u1OsaTkWV80IZ4o5MBwCenQH2x2ryX9r7xr8NtO+Gl94f0u/wASXFnt&#10;eaXksSwKoox14ycZPzAccis39nH4xjXrSbwvq2pK10AZVTzOWjJ/x/nXGftAeF/B2lXTDxjayXVv&#10;uaSzbzHyRnoCD1HSuvMGsRTjX5d9H3R5uEToVnQk9ndeZ86fFT4aaHrui6X4xGrzN/ZYYfY1kJQB&#10;iCXx6jHtmuTt/Htz4v8AE+l/DjTb3FrcSLDI7KFLJnn8SMgdcZrttKs49W16Tw7bbvst6uyONmzh&#10;ScAfXFZfiL9iz4j/AA01a3+IHh/xNZ6tbWt2snkxq0Trg9OSQT26inluK5KLhUdrbf5HoYqMebmX&#10;U+k/Cfhm08GWOl/YrZVhVgG2joMVS/ap8EWfxi+E+oWGm6kIbvR7mK8+Un5EJ2tuA5xt3H8Ko+Gf&#10;Eus6voEN7feZFHapvuFkUnZgc9OtZ/hD44afHr+p30Ng1xFfW/2dY2XbuUHAJB5HU/nWbxUIc027&#10;Rtv5nnVKNV+8t1qfMPjv4c618GNSW38S2ytbt/qNQhy0M30JAwfY4NVdO+Kml2A3210pX+70zX1J&#10;+0R8OtZ+NfwjXwT4L8H3FzcTXUcqvtzgBuueAB1HWvDNH/4Js/GC5mVdTutP02Pd832m6yV/75Br&#10;nyfH0cywKq4hqMrtevnYrC4rEVIXS+fc57Vvi5JNY+VpzQjd1DR5qx8CPh/4m+NvxItdBsrHf5sm&#10;6aVFwscY+8xx7V0nj79h+z+HelxxxeO49U1KZlEVta8AknGAOSTmvtH9iP8AZKi+B/gD+1dVtw+r&#10;6lGrXbMuTEp5EY9Pf3r0KsaNKHuPc2liJdTsfAdhbfD3w/ZeD9J0eNY7WNURlb0HJryf9vD4gT3f&#10;heD4V6Vqqx32qjfcFW5VAf5FuPzrvviP4NtPh3qk3jvwj4iu7WaKEyXVreXjy28q/wB0KxO056Yr&#10;4c+JPxJ8UP8AH3UtR+JB3HUmzY4OUjiz8ir9P5k14+H/AI076tLby/U1o041aiv6nq/7K37DniDx&#10;ve2+ueP9SjFq8vyWNpNlpFH8TP8Awj9fpX6AeB9e+BP7JHw481rfTrWSAEc7cAgdSerH6k18H/Dj&#10;9rTX/hf4EvrDw1HHcTeWZLcuCWH0xyfp0r5Q+PP7WnxN8W6neTeMdauruSY/6La7jsjJPUAcdOK9&#10;jLY1XUvBXl0vsjPF01bV2ivvZ+gf7UH7X3/C5L+xsdOvt2npcidVX7u0Dj885/CuS8b/APBS/RP2&#10;avAVp4Y8I266p4g1GFpvLjkCpaLkpiQjnnbkLgnvxkGvhn4V/GH4l+JrOPRk0CS4kjXb9qZ2VVTt&#10;u4OcVkfFTR7jR4bjV9XuWnvLqQbpMd/QD0/pWuHw+LjmUpYh3k9FZ/1oTKOGlhUobbnpnxC/a7+N&#10;3x98QfbfHfjO4mt2k/d6bbyNHAoz02g/N9TmvtX4CeHbi3+D+hJdRbJpLHzn7YDE9fwFfA37IXw6&#10;vfiX4yt7eQKscN0huJC2VSPv+NfpBo2r6XpqQeE9P+ZHhW3Rl6xqgA9Oa+U4yqRppQk+up5uYyUs&#10;PCEFZPUk8FXVrDcXl7cW0KR+ccTeUMtgY64rrNOOp62fNiszDa/wqV5b3PpWPpPhCw0eSHM811HC&#10;25oTwGJOea7i3+ImnPpUlrH4VW38jPyrNu3DHXoKzwmZ5bKiqSqpKKWtn/kbxxVCMUou9kjkvG2u&#10;6V4S0qS7v7lIxGhLMx6V8jftFXHx2+Mfhi6i+GNr/Z9vcyBTeXmY2MWfmZRjP0J/CvojxBZTeLNU&#10;k1bxgjQ26yFrW33AqFB6t6mvM/if8UrDSLpfBfhI/aby8YRwog3MSeOlexQ91qpFXS112+7sd/LH&#10;ktfft/mfNfhP9lDS9HsYz4wv5NZ1SVseVG7csf1/WvUvh1+yxb+AbWXxBq+nx2UU/KxxqPlA7e59&#10;a+pfgz+zFZfDTwWvjrx1CJ9ZmjEnlyEbYMjOOe/v2rzL4zeJbrVdSksNIiVl+bYE4VfU4/r3rTFY&#10;rEVLRb36d/8AJeRdGMOa9tjxXxDBBBds1hCxj3H7ilm6/pXOeMfF1vc6RJoV5bO8MwCGGPJkkb0G&#10;O5rqdNstZu9Zl0DTonu766mKJDEu78T6AV9C/AP9lTwloFiPGnjOwjlvIvmjmuEBw3+xnoPfrU+0&#10;tUUHrLov8/IupKXK7aI+TdF+Cer6BNa+NE0e40mERh/stxIS7N2ODyK+6/hJ4qtvEHwY03XPFKKw&#10;+xsLnzVByFyMnPsK+cP2yfiJY6R4gt9O0u2ZkSTG6JflGPU1Z+Evxw1fxD4Ug+G9zdRwwzzIq3Jx&#10;8ibuVPqDn8K9jC476tJuot1976Hj4+nzUVJdGdH8Y/BWmabb2/7RPw7zDpsEgOo2ka/6vaxG/A6e&#10;4/Gva/gV8V9H+K3hS31iwuAXChJ0HZsD+lT69o/w68MfCm98NhrVoJrF4rhfMXdOzKQc+uc/hXIf&#10;swfDDwr8OvDU6eGr2RgzKZFkmLfNxz/+qvXo82BxkJaJzXvJbXXVHBP/AGrBvmWsXo/I9qedWJRf&#10;lUdKqN5d0PMicEA4PPetL7NbT2ylD8zelUpxBpsi2sSKFZsfX/69fTRfNE8ZplO4SRXyK6fwLqok&#10;LadMfvj8jWDeQB0yiZ7im6XNNY3i3KA8NWtOXLK5J1+oQPCzAjlTVnS7kSxbH+tP8xNQtY7o/wAa&#10;4aoY4RZ3GyM8da0l7swJpAUOAtRiIsd2KtTokqqyg1Gw56d6zlv6ktakJ3bT81LtLDkU852mg9Mk&#10;UWEyPHfNAUZyacw+XKGmyAKMk+2aPIAYZFN25+tOAz93tQyY5NK4hgTJ+vWl2EH5lxQyORuIxQTx&#10;ndTQEZfK4x0o5xj3pzIPXNNIZRwOvWj0AQBSdrGmLGqnKt7CpCABj8aOpzQivUYS2NuaTJzinZI6&#10;CjBzya0WysM/Lr4EX2kTfE/w/wCFPB2hXK20mpJudm3KgLAkZPpX6Q3eU0/Z2xivl39nT4M2ng34&#10;rRYUDyckoOhx0NfUWp8QJGO7c14fDNB0svbe7k3+R9HndaFStFR6L9THUZ1aIY/irybxbvk8Q6hc&#10;qfvXUnT6mvXIf+QozYHyKx+leM65dySXE0gf70rH8ya9DMm+aC9TyaLM0bpbpY/U17/8OdOGneHr&#10;a3C/diG769f614P4ftWvNat7VWzumAXv3r6M0GFYNOUkdFxVYGNothU8jlfFgmu/Fqyx7dtvGd27&#10;6fzrhfHapqd8uqw3GPKU/wAXevQdWMBsr6+wPMZiise3QV41q11cSahdWUs3SRl2qfeubES95I6q&#10;MV9x10WpNH4ZFxdsS5jyD68f/XrHg8QQxXMMkj7RuGST71He3rWvhVbeZWVmYCPdnnP9OK8e+Lnj&#10;nUtP1O10DSA7TzSBU29uck1z4ypGMGpddCqdOVSpZHsPjXVPE+i+PdOl8NkRw58+4mk4VdpGVHuc&#10;8Vy/7YPiHxDr/gNdcs4LiSSazZ5GVMqu0DknsRzjvjNan7Tmvv4S+G/hvxhBhXNxElw+fvFo+/4g&#10;Vu6nrGi+IPgo1hepGzNYqMsgP3k6/QE18ZioyrUXGb1jp6/0j2sHy01GSXU+aP2OfBN7rkup6/cJ&#10;J+9mjjVtvPAJP8xXb/tO+GbHTdP0++1W3b5bpRDJGQCjYIz+Wa9C/ZJ8GwaX4KivPIX95cMcD2OP&#10;6VzH7f4NjpOh2yHb52sKu3Hby3P8xXNiaUnFW8kvuO6Nd+2PNPhB8H/FGo6vY/EfwHdteGK7bzxJ&#10;OiYVeMcnnPIr6StPEXnpFEsm1tuJM9jXiPgHx54x0C0sfC+iafZrYzadlrxWPmBixBHHeut8P65e&#10;WHiuPw/dMVQwq8ayHt0x/OssZheXDRinu7CVR1q2vRDfj9Z2Fpd2+swoJGuFWKVsgAn159B/KuL8&#10;O/E7SfCjTaZqd1HIm75WiX5h+Fd/8aPAjeO/CsmiWK7pXmRrfbJja2cde3BNeZeGf+CfXx+8RXbz&#10;2Fxa2sO0sj6jKMN7cZP44qMtni6MuWD1Tt6mtSOFqU7VF8xfHXxX+G7aXLdT3Uu7/nn9mbJ/TFfN&#10;GtfHyO28b/8AErtJIbTzNrbj8x98entXpnxw/ZP/AGgfDXiODwW0NjctOwKSadcPIPyxn9K6r4cf&#10;8EpdVGknxr8a/F7WcezeumWMO6dz2BLcJk9Op+lfQzmqtFrEWXkcNOnRo1Oak7n1J/wT6jtfE/gx&#10;fFVraxK1xAv7yMn97jPzHJ6/THSvZLP9kbwnqvj24+LvxKWPU71sLptrdKGhsohyMIeCxPJJ/KuV&#10;/Y/+H2gfDPwxZeCtMfyYbKMS3mWP7pSc4JPUnpXSfHv9qbw54cuLfwB4Tv431DU5Bb2ltE2XZjxk&#10;d687AUqEb1ZbdCcTKXMoRLMGgWvjTx951tF/xLNFlG7aufOkHRB7Cu71n7XaWcmtX8JWOFMQxgda&#10;n+F3hJPDfhW20523XDKJLqTjJdupryj9vH45XHwl+EeoNoELzX00LR2iQ5LB/wC8R6DqfpXdiXGh&#10;Tcn/AE+iOWnzVJqJ8b/tn/HqDxb8SZ7KC5aS10qR4418zO6Tox/DGPbmvln4nfGBorJvC2h3OLy+&#10;X9469YlPBP1Pb863fCljr/xN1eaG2huJHkZzNdMpwJDnkk+9dr8O/wBkr4Z+DLxfE/xP1hta1Bm8&#10;z7PnbCD79z+grxqFKjCs6+J1a1S7vz9D2Z8/sfZUuu7/AK7nh/w3/Zw8dfEC7Q+F9EubpR324UN7&#10;scAD6mvbvB37Fer+HL6C88f+MEt5t2Vs9PbewPoWPH5Zr1DUvjX4c8J2K6P4Y0+2tY4v9TDaxhVH&#10;5Vxt98alXUW1zW9TVFXJZ5HwFrTFZlXr7LcnD4f2MbL5nQLquk/CbU11/SNy3UA2tNM252HHHPbj&#10;tXuPgLxB4A/av8Cv4cu7ny5j8u7pLby9Awz/APqNfCPxy+PmpfFbxpZaF8LLLzGEeya5MfDv6gHj&#10;jGdx9a9A+BWveMPhjqdnc6Jq0k19HIpvJpHys7E/d9lHQY+tdEebBwTrP4unW3e3Q56lOOKlel8U&#10;evT0O2+M/wAHL79lq983x3dvvlbdZal5Z2zpn/lnjv6jqKv+B/GmoWmgW+j31yj2t5KZLOHne3GT&#10;x9OenFfcHg7RvhB+1P8ACo/Cv9oDw5BN9qt1ktJmYb7WYDiWJscMD+BHByDXhH/DF/j7wh8ak0pN&#10;Qhi0PQ4/Mi14gbZo2PAQf38DkdvpWdbL+WpCdJ3jL8PJ/wCZNLGRqU5U6uk0aPwGu9JUsbO0kmuF&#10;Ut5caciuc1fwd4s+Mni288SeGvANutvZuwkayhSOZ+cbmb+I8V73H4h8I6RbTQaDFGzG3KSzTbEk&#10;uCB1JHUA185/Fv8AakH7MHhVYrGwkmvNYdzbW8bY3Mvcn0G6uHHUY4iKwq+F726mEoylL3up7P4O&#10;tvD/AMEfh1NqeuW8kl1J8txJKwIibJ+X0H1r5t+Nv7RGqarqc1hpElzp7Bise2zdpbgHugwAR2zn&#10;86739jb4/aj+078OvEXg3xjcWs2pRyM5hkTJ5GY8fRh+ldt+zf8ABHUvinr8fiTxpDILHTZii2sw&#10;6yq3KAegxziuyOEo0owhCNopJW8+rYUZ+x5k+n5HN/sO/sf+INcuo/jX8W7S6lvJD/xJ7W+GfKU/&#10;8tSp6H0/Ovq7xNaR+FtBuJ3fCRx8bj6CvQdN0Gy0PTY+BDGsfoMKMfpXzF+2L488T+JNJuvBfgGV&#10;40b5bu9jOCB3Cn1Pr2rrrYfljpuYU6kq1XU+X/2kP2uvDXiHx3N8LNAvXla1kX7Y6qvlzSZ3BQxO&#10;eMdh1rxPx54Qb40atFMLsWOpRfNZ+a37l+eVLYO08A59etZPxi8G6bp+qyySaLPY3MK7ZJoW3M2O&#10;5LZ5+mK4DwL8YJ9D1tvD2oXk/kq2ba5Kn92w9R2rz5YWpGjGph170NX5rqerW5qcU42027nsPhD4&#10;ZfFDw3dLD4h0Fs2/33gZZkZfXKEjB96q63+y14n1zxvbXWg6Qkmn6tN8s0iDED90Pp3I9q7TwPrn&#10;xJs/BrfHH4XeIVuYrVWi1iykjDqAP4hnkA9x0rsPCf7UOl+M/C/2LU9OitbqRlaT+z48N5n94Lj+&#10;vNLD4ycVeS8tP8iko1tY/NMxfHeu/Af9lf4fSeHxpqXmtTWxE9yuGZnx91P5Z6cV8T+Ita8T/F7x&#10;p5ZsvIh8w+XCW2xwqT95j0r7X8Nf8E7vHHx58SyeMtR1jUL3T7iTdFc3kPlbBnp83UfTFey+Fv8A&#10;gnb8HvhhZvP4gljvbqPDfZ0bgnsCAOvua9ajjMNQp+1Sbdt+xy1oylLkbsj5v/Y88Cx+HdT/ALM8&#10;J3ZkihhU311sOJpc9RkdB/Kv0I+F/wCzjHqemR+LPFl1JH9qhzDHb/L/AMCryWP4VeH/AAl4n0mx&#10;0Tw3Dp4lVZJI4U27hu4z69K9k+L3xyt/AGlpo2jytNeeSI47GGQbm+Xv/cX1JrxZYbCY6rUrYxcy&#10;7PYxqU5YiooLZaFXxP4M+G2jarHo+l6lfSXTjPl+d989+gwAD3pt18Ib5Lb7QupyIrjcMMf19a8O&#10;T4salo2tnxb4v1hFkZt8rRkBYlH8A9BXK/EP/grn4Os9Tj8EeAfDWoa7clwklxp8e6NG6YBJG4/T&#10;8683D5PleLrT9lQsl2utPPUK2Bo0Yq/U9Z8V+CbXVkktb7U7oNHIY2hgk2gn8Bn0rqvgV+yR4F8O&#10;6ofH0/hW2W6hj83z7jLyY92bJ/AcVa/ZU8E+K/ilZ2vxQ8eaXcWcdyvm2+n3CYMY7FhzzXpXxe8c&#10;6f4Q0O6torgR2sUZ85k4MnHCfnX0mFw9OVFOUbJaetieacJcidzwr9qT9o/TNC0mS3mu0t4YRst4&#10;l6yNnA/CvJvDFs3iDRv7avYY/OuY8ptPXPPWvHPjt40uviV8UbqfWCvkx3Gy3hDfLGufT1r2v4fe&#10;FNWvdO0uHQZmuC0iReX2Hv8ASvAlKbxbk3dntSpRp0EtrnZfAb9mS50vU1/s2VH1DUCbjVtQJJMK&#10;E5EansMfnXsnxS8MT3XhKXSbCRbeG3t9slwvY/7Pqa5H4lftCeE/2ePCw006gsmpTxhpCDukL4xk&#10;+wr5H/aH/wCComo6tpDeC/BcNzHMuVldlI3Z6sSR/KvZy7C0oxbqXcnq/Tov8zz8ROtUkrbdP8yf&#10;4ryeGNF126tNTvVulVvuykHNeSeKvinoWjXyTWo8nzOFCcfKK8x1H4reI/EWpx63qcvnr5264hmY&#10;7Tz0PSuo1jwW/jLwbN4r0NM3umOW+zr0eHbllx6jr+FdMsLPEVVF+bt6GM/ZxS5trnTeF/jg9/q8&#10;SQ2ssi+YF2K53MM9fevdNN+I3xVtdIV/hjq0cd267zBcfMhPvwa+d/gJ4dvvFVx/bJt+I/kjLDoT&#10;1xX1j8IvDsdjAtzeQKrKoG0r6VNGnUliLxuvMqvUjGnayt2Mb4O+Pf2nNE8bR634/l1pbeS9VZTd&#10;Z+yvu7IM7cDtjpX1eZE1O43ylvlkVh/Ovnr4u/EOy0e20XTJL9C/9r+a1tuyyQhcB2A5AJ6Zr3nw&#10;9qEV/Zw3dq/y3EasrdjkcV9Dk8q1PGVac5OStFq/d3vby2PEzCMZUoVFFK91p5M6GC2a5j/dp/wK&#10;o5NLmjY5Py9sVY0+4aOBUO3dtG7b2qwZreb5Ub5vrXvyueQanhG6822k02f733kJqS7WeKUPIMhT&#10;xisuwnFtdrcI2Pm/SugvyjAYHyyLuVq66f7yl6E+gto/mJsJpsiHdt9KgsJQrjI9jV2dfmVkHXmp&#10;l70bgytLG3GB1PftTQcNhjVj5juyKhbI7f7prIgQHjAP0qNwWG31qXaoXIFNLBjn/wAd9aYrEYLR&#10;HmpCVIoi2liGFGNpKkUdRjSGzlh+NISAMYNPYHIx/wDrprEkYGeOKYDCTjaG/Kk2nO7FOZQ3QUYw&#10;BkUdBaDCeNtHTAJpWAJzQI+eTQgA4JzTeDz1qQJjrSbcn5a13LPmn4Ka5a658ar7TrMq5srMyXGP&#10;4ckBR9a9r1U4kjU8Y5r5u/4Jz6ZqF9beJPGusO0lxeXSq0rfxdSQPbpX0bqhVrs/7K1x5PDky+lf&#10;qr/eetmVvrUo9kkZZmEMd5dn/lnbuf0rxmS2Mu5mBxnj2r1rXpxbeG9UnH/PsV/PivLoUzHjG49a&#10;zzB/voryMKKXKWvh5p/m+L7Uhf8AVyb/AMq95i/0fSd5P/LLNeP/AApsHl8RPOycLGQv4nFeteI5&#10;RZeHJpN2MRf0rqw3u4W5NT4rHA67Objw7MiElppJMLnvjivn2KQ65rB8Pw3c8bLcHfcRSfvFYHPU&#10;171NYy+I/B9xbpcNG3zeXJG21g2OteG/DjwDqXhPWbqK716XUGa6wbieMB257+pr4DiHA4qeZYWp&#10;ztRUkmk/Q9HCqPI7vVanafEO+ksNJtxIQWhQKG6Z4rwq0vpvE/iqfWQFMdvIYomZurZ5Nem/tH67&#10;Po3hy5uIQzPHany1xzuI2gfnXgXw08StdTQ+GhDPbzLMGfz4yPMxySPyNenmlSpKo6cTtwFOPK6k&#10;j6J/aXNr4j+BWl22r2+2eO6t32wv8qsoPBz1Fc7pnjGbVPAUNrHP5bx2/lNHu9Biu08Z+F7vx/4G&#10;Ww0hQ0kkIltfQsBkCvGVi1XR7prQ28hWGPbdQleR6/iK+fw9N1qNS71T1RvSqezklsmfT37PmkRa&#10;V4FsLSVd3y7tw7kkn+teJ/8ABR7VoftvhzSIZMSNLNKPbaoAP/j1e4fBCV9S8I2bW8vCqOvcAV4H&#10;+2/4J1vxp8QVvtIDTSaVYg/Z05YqzZJA9Rj8aqpzSoxsv6RvTcViLyPJfg7beLEl+3aVfRzzxzFp&#10;7VZNshXP3sHCsPx/CvbvHXjfw3eDQ/Eem6TdWWqWrGHUI7hMb4yOGHbhh+Rrz34Y/AH4s3Ztdct9&#10;Gks13ArNdfu9yn2+8R+FVf2hNd8a/DLUo/DV/Dt+1KG8zbnK5wcZ981yurh6tBpyafbdX/Q7FGtK&#10;suWKa/E968Pa8mo2i3SOpYLuUdj3r07wD4j8RatLHdazqclnDJtW3tLQb2kzxjJ7+wBr5v8AhX44&#10;t7nR4ZVO9GhXjvnHNdJ4g+Mmq+G/DsNjEnyKzFbyRsKgI457YArjwuKq0feW5U8PGcuVn0xcL4H0&#10;ewn8VRaTHaGFcSalcvvaR/7qls8/Qda8o8V+O28R3ElzqfiU2lnC2WuJ5uIkHueCf0FeO6t8fdW+&#10;JngDWJrTxBLdWvhSykuppIoyqGRUJAOcbgNvJxXyBofxW+KPx0+I0CeKPEc0lvGrvFp8JKQR/Lx8&#10;o6/U5NerTjUx0pOWijun1fY45R9iko9dj6w/aA/4KK+EvCVtN8O/gtIs0irtvNXmY7Xbplf759+B&#10;9a1f+CcHg+++LHjeb49+PLma9+wz7LC4nYsWmxywz2AOOO5r4I13wFqvi/4wnwnpcLTXU94kCRop&#10;JJJAr9nv2TPgtpPwg+EmgeALSBVaytVa7YLjzGPUn6tmu7ERhh6MHD4n07I5oy5pPmPWrvWhpdk+&#10;tB1VUXLN0wcd/p6V+fXx8/aMj+Inxn1aS31OKaxsLxrW3iD5GV4c/XcD+VfSv/BRT9p/w7+z38Cb&#10;6LSb6L+2L6E2umx5+ZpiD82P9kDcfpX4wJ8QfFOj6u19o2oTeY0jO5Y7g7dSTnrzWH1OvjLqMtvu&#10;uVQqUqfvSR+gOi6z4Lv4/JktY7eSTlpIcIx98isXxP8AAyw8TSNPo3xHmt9/PlyQiQfnkV8r+DP2&#10;qfEel7bfX9FaYdPMtx835H/GvVtC+Mc3iGCKXTJJoTIvMc0ZVl/KvPqYXFYV/vVp3ud8ZRqa02dh&#10;a/sr6z5zR3njq1WFlI+0xZMg9wrLj8zXO3/7H3giyvjqPjn4q6jqMSnKwgIv/wBYfgK0p/GmvT2n&#10;2UvNuxhjg81lTeFviJ4pPl2ttKY253u+39SaqOK9jHRWJ9nUnuyhqGi/DnwhcNb/AA80JYGZdkly&#10;XLyOPqen4AV0Hw11XwboEX9veN7+GOEt5UEbtjfM3AP0Fa/hH9l/V9d0hm1Xxfa2EjdI4ojMw9Se&#10;RWqf2TfAHwWmg+IHj/xDceIdRZN2g6LfQCOOSTtIy7jhFPbvU0YxxE3Uqy0XzKlP2cVCC3PeD4w8&#10;SeGvg1btpVv9o1SKeEwXFtlwI88tke3B+tdf8KPjXo3xP0O+0bxZcTRPHuhZlk+dJB3x9fzr5i+D&#10;vxJ+Nr69qFvLqFr9se6ZjaS4SAqR91cD5eOnGK77T9TXW9TK+JNOuvD97cXAkvJLMgCYgY+Zxkc+&#10;xBrnp4qVOpyyfu9u5jXwcZptfFuhvxItvih/wnFnoukmS8t57rNxqkZCRxRKw4IznOOgrzH9trwR&#10;438b+LdDtfDnhm7vLfTdPkeSeGEsvmOwwvHfjNe/aXqvgbwxOzeIPGX2i325Mly6BgPqAKw/Gnx9&#10;+E1jpjW+ia4l1eGYBY4SGQL65559uPx6Vz/XlTqc1Nbdwp0a1S0qn4Hzb+xZ4T+Onw8/aKsDY6Dc&#10;2tvqEphvDcDYGjbktj2IzX64fCfRLXSNGjZYVbJLMxUck9T9Sa+S/wBmtLXx74jn8TRRx7YVCxfL&#10;yGPX/PvX2D4XMQ0eHSo7qOG4uCsSGThQTxk17mArVsZLnkrHBjIxi7IxPjB46upo28PaZLt3gb2U&#10;/dWvC/ih4k8PeFtDkSeWNNy/N/tGsH9oD4p/ED4ffGfUPgxp3gjUNQ8RRKHm2xslusbcpJ5rDbsI&#10;6EZ+ma4rWPhzrWuLHqHxS8Xq1197+zbAkpGewyeW+vH0rapiJczVnzfkOjRjyrXQ8Y+L8UfxBvJr&#10;DTBDErPhpmXqp7+9YehfCv4O+APDV0bzShfahPGV+Ubn3Hv7CvZJ/hX4cuCEuJVtoR92OP7ze5NV&#10;9I+E4v8AU/8AhH/Bfh+S9mlbCLGhb8Sew+tcarVacrv7jv8A3co2TOV/Ze+GGqeHPhr4gsb2ffa6&#10;xIxjtVJ+VMEYPvXZeBf2OZdF0NdT1i5tPDtrIu9ZLhv3rr1yB1/MgV3Gp2M/7Nvhi71HxW0LS6bF&#10;9omSH51U4+779vavnqb4ufF39qXWJF07WWsdF+0YuL+6YldvogHLnHYYUGuGXNGUpT6vXp94sKnK&#10;UnF6XPqPwD8RNIluF+Ffwh1m+1Fo2xqOqNdO0cQxg8k4+gAH419AeB/gvpEGmRa5qUbeWrb2aduZ&#10;G7sx61wv7Hnwi+HHw/8AA8dppMW75fMury5wJLh8cs3p9O1db8Std8Y/EXT5vA3w7mbT7WRdl1rU&#10;bBUiXoQhIOW+gOK7sNQg4+2rarokYVqspVOSnp3bPIvjZ4gS4+J91f6RcLi1iSKJkG5Qwz0x7muO&#10;m+Fvxh8e3by6J4e/0i6+eS81Sby2lPrjlsfhW74K8H6L4S8cXnhO51Zlh0uOVnumkaRmZV3biXyS&#10;Seua6D4K/tHjS/AWpRaw6Xt5/aEhhuGhQMIyMqu4cnFcNarTqYjlqO17u3pYdCSp3UdX+h5q/wDw&#10;TV1fxvMLz44+PLq4sy3zaTp832e3+jEZdvxOPYV6F8Jv2Rfg94NuodM8A+CbGzt4XxJdJaqzvj/b&#10;ILH867n4XJ45+J182r+JWktdL8zfHCwwXHqfavSdSl0HwfYfaD5ccMPzFm74716eHpwlRXs1p5/5&#10;GNWpJTd9ySXxLonw08CyG48q3hiiJKsQMDHWvz5/ar/bmg1vX5rfw9cRxxRytHZrJL/rT037Ryfa&#10;uN/4KMf8FD5fibrl58Lfg/rEi6TaTGLUtQtpObmQceUhH8IPU9yMV5j+z9+zjeW2lR/Fj4jGR5br&#10;5rKGY7mVSeG57ntXbjans8Py3sl06v8AyXcrCUv3l2rt/gdF4H+H+u+LtSOralcN9oupNzNt+5nn&#10;P1/lXu+k3Pi74OfZ4tE1xbjzLcLNGy/vEGO49Pfg1wniP4p+D/hf4NvNfunWNbGHKt0UHsB6tn9a&#10;8N+Fn7e07+JbvXPEtoFmeTNqsnKlc8A+9eBhMDiMRUdRJ2W7/rc9TEV4xtB/cd58Ndb8TfEP9ojx&#10;Ra/FG6a7uILzEYkUhViOCoUHpx19TXI/t1fB3TfDep2vjHw5bLGm7y7hI15xgkE/rWl8F/inL8Qv&#10;2gpfFdzHGs2sXH7yKMfKBkYH5V7B+294agl8IRzLGMSeWWY8g4PH416tGUo45pbaf5HLUb9in5Hx&#10;FplgHs/OjiD7l+72ru/2d/G11pniSTSNTmYwzxkNG/8AeB/w4rntISDRNdk0eUqqStmH2Hp+tbHh&#10;Lwld3/xJsZtNQndITIqr6f416CqexqXfQ5akVWp2XU+iPhX4Q0zw+zJpcW23kuJJgvTAZun4V1fx&#10;e8eR+B/C0drb3/kyXg8tGX73I5xVXwTbyWIWO4dUGQo9sdq4H4xa0niX4gw6GkiypYqBuPIUnk/j&#10;jFYxrRp05TlotzKNOVSoluL8NLSbUfGluPEPnLHcQCaMNn51zg/Wvu7wtY6XaaJY2+llvs626eRu&#10;OTjHFfIXiO/jbW/h7e2Cs0kemXFj8q9QkgYA/g9fUXwT1G6vPDp0vUhuazceSx67CMjP05Fd2TYq&#10;n/aEoS15kmvuTa/rsc+a0ZSwsKi6aNfOx20KyW159qZ/3bR7ce+etXjGOZSB9aZFCske1/TNPlDN&#10;GQqnG2vqpO7PniEXRgfBbI3V1mlOmsaHs3fPDyv0ribgkDB+9W54H1b7JerBK/ytxj2rShLkqWfU&#10;zZoQN5Uu3dnd0rUgcz2wYnkVT1azFtcMBj1Sn6ZMGOwt96tpJRk0BYyF+b9KYVzhc1JIpzjp6U1Q&#10;R97/APVXPy9iHuRkbeDTSE4yOtSsuDnNMaMbyzUdBDSvfdSSKSdwNSbVTg/SkMeDgH86NStSPcOq&#10;+lNKnofzqQrj7qUjhsiquSREFv4adtUjP6U4ooHH1poPOcfjT1AaFPTbTsMPuj/69LwRtzSDccLS&#10;6gGB2NNYkHindTmk71stLFbHgn7GPgtPB3woEKjd9pu3lDY6jjFejagWaWaQHjNUfg9pw0f4b6bB&#10;s2/6KG/MZq1ct8khJPJqsPD2dOMOyR34qTqVpy7s5/xq4TwTdj+KaRV/WvOoxsGAv/jtd98SpHj8&#10;MW1qg/1tzk/gK4u1tyeW47c15OMk5Ytrski6f8M7P4QWACNcFc7plH5c12XxHmEPhWUH+Lisf4aW&#10;KwWNuDxu3Oa0viZuk0dIVTdmQcD616UY8uHin5GG9Q5nRbWD/hH2t7wfu2BB9eeK4vxDpNhp2vNL&#10;Ywose1T8vXduJJr0O4hgttNaI/dCkt7cV5sknmaxNBI+52jz9ea+dzmPNFS7NP7md2H+Kx4x+1T4&#10;6s/D3iHQ4rpN8M3iC0iuFZcgxhw7Aj6CvRf2hfg9oviPXdD+KOg2kazWsTRXDW4Cr5ZVivyjgjJx&#10;+NeJ/ts6fJfjSbxEP/IcUt7fI3+FfQfwI1i9m+EWijxNMt2s1ntd2XJADEAH14FefWqe0xMrL4Xf&#10;5aHocsqeDjNeaIP2Y/Fdn/b/APwhPiQr9/dYyN168r/hXbftVfsnPYaFN8W/h3H9p86ENqlrCvT1&#10;kUfTqPx9a4XXfhT/AGX4xtvFPhTV44UjkEnlysfkb29RX1R8B/Ho121j0HUXWSKZNshbnaw/oa46&#10;kKKxHNT0ct/68zCPNKK8jyH9mf4b6/F8PbW48QWslt5ikrHIu1iCeD7V3F18NfhloOoya9rtvGbk&#10;xgecxBYqOg3H+QH51rftJfEbTvgX4fbWdVgkjsXk2LMqkhXPReB3r4x+OH7b19rFg8nhjT1GVxHN&#10;dPtx74//AFV52Kg5U+SmuZx/rU9SjOVSXNLS59HeNPiT4I0qFliWKyt0yzPH80jDHHsP518M/tWf&#10;FLwt4y8cSSaJ5NxKnyx/MCQvv2rh/EHx5+J99qTXl/4ik8wqRtEYMYyOwOc/jXleqajqNj4gTV3H&#10;mMsm9o2PEvPOK4KeBqStzNei/A9Sk4wldHs3wz8b/wBnn+zJr+NmPKrG33faul+IGs3N74ZuoYLs&#10;ybk3xR54J9PavAh4l0W51mDWPDSTQzj/AF0MnUe3vz+Nd5aeN3u9Pd2kVmbh1Zc7fcVtTw/saib6&#10;mlf95do779mTRtbuPAnjvwLrHh2aG88SeH7mHS52UhGkMTYTPqTivK/gZ+z38XPh541Hifxv4IvN&#10;Pskt5B510m3kjjA716z8Pf2jtB8NeGvseuo0clu4NvdDnBByvH6V0HxM+JuqfEptJi8LN9ssdUUC&#10;CSFTxJn5oz6EZ/I10wxE8LWqK3xW+/8ArU46lHnimnsW/wBhr9mxte+Pd98WtVtIZLO0k3WecEtM&#10;RgE8dutfoTp1vD4Z0O61m9uMMse1WPZh0/KvJf2cvh2nw3+H9pYIirM3zXUjdS5qp+3J+0n4e+An&#10;wkfVbl1luJGWKxs/tCx+dM2cLknsBk+wNYKdTEVO72S9djlqKMdtjzH9qf4P/Dr48+KbXXPiKZrq&#10;HTI2W1Rrl0XLHLMQpGc8de1eE+IPh1+zv4EZrSy8IabvUHDeWshB+rZrx/x1+3v8WPFGsSab4b8O&#10;2cbFsLJJcNOM/QYBriPFfxa+N3i1tmt6i0bMpLR2dgqYbPTByRXoxynGqPK5WS87/kSsTRjbS/yP&#10;Zb8/D5pM2lhaxJnoqgfyFUH1T4f6Rei+muIY1Bx/rAorx7w38Ovjr40uFXTPDuv3u7oYbaVgfyGK&#10;9m+G3/BLv9rb4uwLEnw6udPgkIYXeryCEL7/AD8/kK6YZfRjH3pJvy1Jljp30TSK+o/HDwDpknlW&#10;Gr2pO7IK/Pn2qTR/2jFur+PTNBsLq4ldgFW3snbcfYAV9KfA7/ghfcaTdx3vxu+JEOFwZLHSIST9&#10;PMf+gr6w8B/sxfs5fs56UsPhPwhYxzRqF+2XSrJM/vvIz+VH9n0ZO7jp56E1MdK2j1/rqfLvwC8K&#10;eM7Wzg8b+J/Dc6zyLutbO8XakY/vSDr/AMB/OuE/aSvdQt/EU3izxJqDzXkzYQs3CqOAFH8I9q+g&#10;f2m/2nfhx8P7aW1F3D57fKscY+Zjj0r84/i5+0H4l+N/xGhtEuDb6el4oMLDDSjd09hXLXwsJwcI&#10;PRas0w9Sp7RSkt9EejL408Q6D4htf7HCzXl1IG8nf8zj0/lXsGlePVuryGx12SO3vGhV5LSSZWYA&#10;/Qmvg7xx8RNdl+I11faL4mmj+zt5UMkL7doHYfjmtfQfE+t6/Mt2L65OoDnzlkbex9QetTTyaXIp&#10;Tla6v/w5piMVHaK20P0e8OaN4D8RWTWuvaJa3kcwAbzow2R/Sue8bfsPeBPE1o1z8MdVk0eRsstr&#10;MTJCTnPB+8v614P+z/46+P2g3Ef/AAlcUU2l7fvXjeXNj1GOv4jn1r6b+H/xt0jUpltftOx+nlyc&#10;GuOVGjQqOEmreTMZPEOHPG56Z+xd8H7n4S+EhofiFg1+87PNtkDDrgYPpgV237Sj6pNZaCNB8UXG&#10;ly2uqLdySW+N0yx/8s2z/CSRn1rnvDfidLhEnguSr9VIauf+PGua7qJsb1dUXczCBY2GF553VpU5&#10;cHQdSL938dWcvtoynep/wCb4kfGHxH43mtr/AMY62J5ra1+zxyCNUbyxyFJUAsM+pOK4KTVLjxFd&#10;jT/C2lzX056iCMuR9cdBXiX7R/xF+JPgDUW0WGxka4Pzq3kt5e31B71j/Dz9uz416XpP9h6P8Ofs&#10;/lY8+605Cu73ORx+JNDqVKkm38+56EcK4004K/5H1/8ADf8AZg8UeJr3+2viXMulaaqgmGOYebJ7&#10;H0rtvF/xC+DXwC8L3UeifZbGGFSZLmRv3sh926n6V8i6X+13+0h450lrLTtAmhWQkG8u5tqp+Q+b&#10;8K5Sbwt8SPEGvjV/GVvfeIGVy4e6bEEfPZScH8fyrOeOwuHjanG8u7/4BccHWq61HZdj3/xnrumf&#10;FTwPda7q0Ud1a6gu/YzZVo+wOa8euZbOK5aw0xobeCNcRrEwAT24rvb+01fUfg61jbW/k3HkfLGC&#10;FC89OOMV53pvhz4ffDpm8b/FHxnDFGq4aGSbbEvfk9z7AV49aEq9RSbbbW3/AADXBxjTUnfZtH0l&#10;+y54vvPEPhaW38T6tJHp+nsF3FdrTjHc967j4kftV+CvAeifZLN7W1hjjO2SYDPTtxX5+/FH/go0&#10;kFkfC/7PXhC4vvLUouoTxGO3T/aC9W/HGa4H4c658RPjTcTeIviHqk91NHMFkhkcrGrHsB0Ar1PZ&#10;4zD4VOfurbXV+lunzM2qE6jZ9OfET4xf2xPfalouoF5NYYskit1jbv8AiK9Z/Yd/Zc8a+Ogvjj4k&#10;zTWehQyebpel7dv2nn/WSdyp7DpXN/se/szeDPFfjjTf+E4mN9ypihGVjRVGQuO44r731eXSvCdm&#10;i6O0cSRxFUVQAqqB0xUZbl/ta0sTX1WyXU8uU5U6jtu9PQzNYstP8J6UssRhihiX58ALgDvXxJ+3&#10;v45+LHx18LX/AMOvgR4xt9Pj+aK+vGkZWnTvGjL93PdvwGKt/tr/ALal3ruqXXwX+GeuRi+DbdWv&#10;Y2ysC94wR/GR19BXj3wn/wCE41HWI9AYZjXmaZW6L6kda9XEYj2Ev3a23Oijh5ct59TxX9m79hnx&#10;NB46N78UtLVbPT2DmNZgyzsOnQ8ivZPi/rD6rr8PhTw1H5dtax7WZeBEBx+FeneMvE8Hh3TJtB0A&#10;5uHiKKzcnJHX86y/gn4A8M3AudQ8XP501xISzFuSa8eVetjq2r1f4I9KPJh6fPLpt5nzz4v/AGfv&#10;FXxrvLddUlktfD1kAYbdc7rhu7mvB/2n/hR4V+GIg03RYfLuN3TPIGK/UrW/A+lSaUbfw/dwRsYy&#10;sZZen5V8X/tDfsK/Gnxp4suvENvqGk31t8wtYlvCjL7ncuM5969/D1fqs4QvaK+482VSNZOVtWeM&#10;fsOa+sXxc0u11y52xrIT5zHpgV9d/t/6o+rfCDT2+G4F88moRrIYyDtGCTn24r5x+Hf7HvxW8E+I&#10;odY1yO1skt34b7Ur7vyNe63pjh8MjSXuFaZkxIpwUDYx/wDXrjxWKowzLnp2aa1fY66NOdTC+/uv&#10;xPkLxDPfLe27XWnsk0cgOdwOD3FfS37I/wAN38SXc3iS+twv2ePCNgdSK4NPhNBBfXWqavdpNMsm&#10;bWNVO0ZPWvqv4E/DrUvBnhPTbS3G1b4eZcblyd3XH5YpVsYqlSLa3/zMpUvY02kYPjQWng3R7y+u&#10;iNtrbtI2F9ia+TPCvjy+1HxlfatqUm2S6uWkxnpk8D8BX05+1nqU0Hhp9F08bjdTqtz5f8MYPP4d&#10;vxr5L8Z6X/wj3i2K6twyx3Sb144z3H51eKXNH2VulzTBS6vc+l/COpw3up+HTGqyRw3xZXb+HcmC&#10;PxwPyr7H8J2ENu8V9bR4W4tx93vgcV8CfBzxBcpcWlpdE/JMrRlu3NfdvgDX4bjTNPIk48tTTy2p&#10;GGKjJvaxy5knKi4pHe2gyit/s461fNqskOV/u4A9apwnLtF+Iq4u8wF4W529K++lLTQ+TTtoY97C&#10;BNt9utQwTSWl4shHRu1X9Rt9v+kOdvrVKZWeb5vqcVXN1JO6jkj1jRo7tcblG1qo2pa3uSjHo3eq&#10;vgfVTFI2mzt8si8exrRvoRFN5v4N9K65e9FSJ8i6WV1WSmlEP3qbYvvi2mpAMj5hzWVTuTIY6A/M&#10;PSkZOFI+u6nN6AUnzdulZ7PUkTbk5z3prLt5IpxYk4x71GxyMbeWp3GBCgZzSNjGWNLsJOSaTYQO&#10;DT63QegnB7UABhnOKDuAwQDTQS3T8aBgcLJnAxQWCt1HWnADGKj780agIzDPWmiRSeR+lOBYnANI&#10;vDYxW1wOX062GmeHYLIf8sbZU/IYrPuiBb9OtampuqW2zP3qybzBCx/7Vbx+JnS7/icv8U5lT+zr&#10;EHkRsx/lXN26AAbl79a1viXIZ/FMcAPENqo/PJrPtIg00ceedwrwKnvYmT8zs2po9P8AA1vsghQD&#10;7tuP1NHji9W3vreHP3m6Grvg+DCtx91FXrWF8Q5wPENvuOfLBI/OvYqJcii9jmjrO5i+Kbq60+wm&#10;gt/mYMd2B2NcVptnLBeNeSQ/K0irluvINdp4r1EaUqatO6LH96TzOe/A/OsHW77UtXimvVObhnWR&#10;MqACc57dB/KvBx1F1YzSfTRHbSly2utzgfHPgDSvHF1caPeWglfcWt9wOUk24yPwP61V8Eaze+E9&#10;Mm+Guu2UkNxa7ljypGD3BHb/ABrttU0zW01mHVwsf2eaEfMv3lkB6fl/Ks/4jaXd+ILlPEN3cM15&#10;uUtOzfNJjHU9+BXiKNSMY4mnvtJd0d8KkeV0Z7PVPszh9R8b6yTLbXn72OFxs+YqwNd58Gvilq3g&#10;DWYbm/kb7HPhnZm/1bfX0ry/XojJqrxQlf3lwqttpfGXjKLSrKbQoSrTSYXH90Y6061LDx/e2szO&#10;l7SXurU+0/HfjHw18V/Akug6xbQ3kF5HiaOQhsjsfr/WvzL/AGxPgRrnw01i8vyHm0aaUmymTO1M&#10;/wALehFeqfAz9qiXw/dN4R8V3jKsMphgupG+UgHAU+9eza9qvgv4l6BNo+t2dtqFrdLtmimAYEEV&#10;8fiMyxFHF3a3380e3Sw/slbofmToviu4eL+zNYJZF+VZj2Hoa7TT/Duj63ozaTfozOy5jkQ/MnHU&#10;H/Oa7r9pL9kFfhrqM3jrwcJLvQ41Mj2ONzwH3/vIPz/nXnPws19tU8W22nSHC3MgHzLx7KK9KWIj&#10;iIqpS6b+R0x5VpIy4/hTrHhiePUri8DN5mYlVeWX1PpWre6HriafN4mtdPJgXH2pYVPyj+9j09a9&#10;9NhZ6dHLK3g+PVLiSPZDG3SL8+K4zxh4wsPh1fW+hr4fht7Q2pa6Nxz55P3lJPGOa4aWZSxmItDV&#10;Ld9CaeIpVLxh954Z/akepl7OVPNt5P8AWRnof/r19MfsQfEj4eeFlj8E+NZolijvVudNmnIHltjB&#10;z26V8seMb/wlB4nuJ/BF3JHZyN5i28n/ACyPdR/sg9KTTNamvLhInmZSrDO04x719DWw8a1NLZGa&#10;k7+p+qur/tMfDu01P+xtJ1Nbxlk+5p/7wf7uRx+teSfHr4J3P7TnjKx8S+MNdurPTbGMPp2mxwjc&#10;rk8yEnjOOOhwAa8l+BPi2Lw7qf8AwjAX+0ALeOWO7jiJcEgHb+v6V61/wt2bS5JA+j3k2FxmZSFI&#10;AryI4WthK7cHrfcUo0pwV/xJ/Df7L/we8KeK4vG9/wD2nea1azI631xfHzEdMbWDJjBGBgg8Yr0n&#10;wn8PPhn/AGzLrtz4Q00XlzM0st5cW4mmkYnJZnfLFie5OTXhfjH9r7wn4SRbXV9LmjMv3Y405P0z&#10;isnS/wBsHw1eTNd2fmw7eV8yQ5P4DNbVIZhWqJSvJetvzMIxoxjdH3NofiPQfDVtHaWsBKeojGBk&#10;V1EHx90Hw5bLby7gyryFYHP1r4f8C/FL4+/FO8jvtMsP7P0heskiM0twOxUcYGO5zXZaj4R8TurX&#10;etzzYPLeY5rqp1MTRvGCX6HPUp056tntPxG/a93PN9hnWNl4HzFzx6AV8sftH/tu65p+nTzya81v&#10;tBVDI3zHPoP/ANdcj8bfi7pvg+5fQdGZbi+b7sMZ6fWvCYf2a/2gv2hPFUmsaxYNb2O7dDPcKVjR&#10;T/dHU1vCNSp71ebS/rZBGNOOkVqWPGOoa/8AEO2i8U3WryTSTqGikd8lvauJPh/VLjUP7TGmyR3V&#10;vyLiOM7W9zX1V4K/ZY8LeBPB9rpvinUW1CS1mEy+YAvlt/sj0/GqPjxfCej27CwtY1RVO1mwPxrS&#10;vKHJ+7Vv8jTD80J++7o+WfBfwI0TXNWa88ReJ44WkkJa3X5STn+8eK+g/h14A8C+AbTzbfToPOXn&#10;zmwzH/gVeXePfHnga08xZLRWuN2VNqo3H69qxfCvjHxPq9jMttHfW9uvCyFSV29K4q1TGVoc9W9l&#10;9x1RjQvy03r+J9FQ6+dd1NNE0RGkuJ32xxx8t1r1T/hmnVNE8L/8JDrWoeXdbdywp1X61xP7FPgD&#10;TfB2jSfFHxDeyXV3M2IXuFH7tc9h6n1r3Y+LrjxdqXma5cqtjE27yWbAI968WUZYqs6cXc0lJ0Y3&#10;27mD8MX8fWuhSahd7mtYOI7ibjf7D1+tVfHvxOg12yi0/f8AvoLkbwO3FYH7Q/7Wnh7SNKk0Hw3d&#10;RpDAnls0bAKvsK+atA/a48NzeOLTR3uvMjup/LmkUbgrHuT9a6Mxy+tUyypRotyaV/mtTzMXGNaj&#10;KTSTex+hWjz+BPF/w/tv+E5tbaSJrUBpJ8ZQ45IPY14q3wh8Nax4zuovA7TatZKS6K8GyKMd92Pv&#10;4/Ks3QofFfixI9CWeT7Ism7y2+6q+vvX1R+z3b+BfDuhDR7S0jaSRcyXDfeZvSvPwOKxmeU404L2&#10;cUleXVvql/medRxGI5U43S6nzfrGsJAr6Sth5ItRs8xvlT6gelcn4s+Nnhnwdpn2NtUjad+FO7n8&#10;B3/CvrD9pL9i+H4uWI134f6lNpt80W6S1jP7u6x6f3W9+n86+H9R+C9z4T8fyaTN4Plh1C2n2TNq&#10;EZeUEHvnP5itquDq4Opyzvbo+59Nh6lHEU1yvbo9z33RY7/XfgTcPZS7by8012tZJY/uMy8HHsa8&#10;E0D9iqfxNdrrvxR8R3uuXA5YXjFYk9kj6AV9g+FvDBg+DP8Ab0kO1LWx3zfLwNo5r5n+KH7aHwy8&#10;MM+j2GsRvclsJHG25ia7I0cRTjHkvqui1+/c48PUjJz9euxS8WfBr4e+BtCdLbT7dGC7VUIOMV0/&#10;7FXwg8HeNPF66f4ntPsmlyTvPcSS/KpjjXcST/d45qp+yX8FfiB+2l8Q49W1x5rPwvaSb7qRW+ab&#10;n/Vg+/fHSvrXw14J8DaZ+03efD+DT7UabY+GjYx2oQeW2YTuUgf7xzXRGjKUIKXwuSXqGKrfZW6V&#10;zivhz8Zfg3rf7Slxp3wj8YafeWNtdJFbNat8hCqFbb03AHI4yKh/4KF/tGfErwn8M9R8P/A3Tbu+&#10;1Ly2F9eWq7jZRY+ZgOrPjPTOOpr4s+LPh3VP2Rf2wbq08KYt9PXUTcaWsediwv1j/wCA5I+mK+tf&#10;Cfxh8NabDZ3uq2EdzHfKtxJDMCwdjyc9/wAeteh/B99Kyv8AJGPs4xkre9dH5v8Awr+I/jjXvEC+&#10;GvBmlXN3q2pXWGuHyzlmPJJP5k192fDbwxH8F/BEel3Nz9u1u8QPqF1ncTIR9wZ7DpWfF4d+C3hf&#10;x7qnjv4f+DILPUNSlLP5eDsycnbgYBPfv656m9rPjGw8J2kni/xBOuyNdyrIeFrw8djI4it7OitP&#10;61/yPQpUJRhzVBuo6VeLa3Go6nOsdxIpdt3/ACyT/GvK/F37QaeGNHk0HwZYi81P7scm47Y/9o46&#10;/Sud8Z/GHx/8ZvEQ8O+ELeaDTbuYrNMq4aUe3oK+gP2bf2EbjWbeHV/FNubW1wG3SLh5fpmvUwOD&#10;pYenzT37eZw4vESnLlieB+Bv2rPj/FqS6RqHhFdQ5+ZrfdHt9zncK9l0fxtrnjSBbcXUcN0wG63a&#10;Q8E+h6GvoW++DXw+8FaW2i6b4ctYV25Z1jDM/wDtMe5r52+LHiHwb8LdfEukIrXryfJDCuWLegFe&#10;PmGIlWxHJRVkdGFpxjTvPVnOeMm1nSNcXRNakT5l3tIsh+Uf417t+yD+xPf/ABbl/wCFheLtIkXw&#10;95q/ZftJKtcgZywH92qH7LP7Hnir9oLxhD8S/jRbXFjpMkivY6Xt+aZexk9vavub45eOPC37NnwH&#10;mS3misobazES9FAUDjAr1srytVJe0rfCtTnxWOfwUtz8+f2svBXgGy+Nlp4A8CaHa2tnpK+Zf/ZY&#10;8BiDnn1P+Nek6Loknh7wJFrd5bbitqWj3DHX/wCtXD/s9+Bdb/aA8WX/AMQLyOaRdSu2lZtucwA8&#10;Z+tekft6a3a/A/4BTbW8q6mtvItF3cl2+UYHsKmnGOOzCdWEbQjt8hz/AHdGNOTu+p8M+LPjPZ69&#10;8cLzT7ucNpKt9l29ic4Y/nWB+0T8OIdGS1vtJkMlmJFns5M5/dscMh+hx+FeblZ4tTNxM58xn3Mf&#10;c811niDxT40v9PsfDkkH2rTZI8xzyMP3fGGX65rrxGGlCXNHZrYWHxClo+nXyOh0O7g06GyvYWVN&#10;pX8a+0P2etSTVdDhjlO5dg2tX59+ItfuYdAtZlfy/J5ZQetfX37Gvj231/wxZ3C3OT5YVgrenFcH&#10;K6WIhLozbExUqJ9YW+RCszt8yqF/Kr2nTbpc/wC1WTotwt7ZeWWOduVrQ010inVmHf5q/QMPUVSg&#10;mj42rT5KrRe1mx86DHb+dZaxKEZiO2K6CdVng4IP9aw79RHIIA/zNn8a0i+aNjOV9yrYXywXqSIP&#10;4vlruLry7m1W5VuJFzXAPGUkGOxrsfDF/DeaQ0M5y0PK/Su3Du8eQz63JrRzDPhzVx/lffng/jWf&#10;dZR1lU8euKs3MshtxLF/DT+xawMeXI5oTBH3f0pylJUDj60KuMEH8KxRmMPLZPfjpTSEY45qXCg5&#10;P5Uw8dDRcOYi2HoB+dDbv4TUnGc460EZOM/8BoAhLqPvD8aAVCYC96e2MbSOM0nUAAfpVADJt529&#10;abtyuCKGLkn5v0prM+8IEPP8XpREA2k9KEdum3NOw3XvTCo3ZPNarZMo5PWmJkSMms7DPcqm7+Kr&#10;mqyE3hwPurVO3bbctIT90E/pW692Nzp6nC6/m+8V6hMcnbLsX8BRotk8upRr/trUNtIbq7uLon/W&#10;Ts361p+HUzrMJXpu7V8/h/fxCb6s7anux0PS/C0eLd22/wAVcj4zlebxksf3gqV2fh1PK0/OfvNm&#10;uS1a0SbxFcag5PyDap9K9nES5YpnLR1lY5f4g2lvqNwmn+UWbapwzfdGc1ALU+QyouRtwvtitG6g&#10;lutbmuZFB3Q7IsH0H+NV13W4VZPlya8unTfM2+rOqpJWUexV+GzvrUV94T1JzvguGMLN12t8y4/P&#10;H4Vk+OwdOL6fcR7XhBDKf50k2q3ngvx3/alrbJKs8KvtY8Ntbn9D+lej/GT4YS/Er4Xr8TvBdoGu&#10;7YbNQtYeRs/vD1x1+leBhqns6lWk/sv/AIZ/cdlanzRhUXX89vzPlDX9bj028W8ji3bZGdV9xXkH&#10;iHx1cy+Ipby5YnzJNzFj7/yr6a8b/B5dI8HtdXabZGj+djz/APqr458d63b6b4rmiWPzEhkKrGvR&#10;mB/lXz+Y1q1SuodD28vpU4w5t2dLc+Gh4lgvL6zhZHuDuVduMn1ql8NPjv4s+Gqy6Hrt3NKLWYr+&#10;+JLKvb6jt61peFPEGq3Wmx3jR+W2cY4w3sP881yfjOyitdXfXNWi3IyMknmdm7Uezo1rRkt/w80d&#10;MpVIJs+jvhv8ddA8axG3vViuIplxJDIf5ZrkPHHwj+HPhvx1D4n8Haesb3Ssxt0P7uJv7yjsf0r5&#10;cufiJ4h0bWFuvDtx5Kxt0/56fWvfdU+JcngHwF4d8Q+O7WT7dqcfy7eUXIyNx7cYry8wwFejT5aD&#10;vz6ef9WOXFSqYjD2p6SZS/aC+L2rfCrQLay0GXbqd/8A6uQpny0HU4PevBde8WeM/iBKtxrd/d6p&#10;cBcJ+7yFz2AUYr6Lk8X+Bvidp62niWys7iNl+QSKDt/wrB8S+Cv7BtxdeDZYfs/Xyyo4HsR/WuzK&#10;I4fLcMqSj727fdkUcD9WhZM8A0XwpfW+txtqmlSRSGVcRXEeMjPceld1rvgq00LTW1W6mUfKY4Lc&#10;KOPfP8utO8Y+GfEt/F/brRNH5bbRMy8Z7c1h6ba+JNc1SNPE1+sUMTY3tICCPYDvXpVK0sRG/Nax&#10;105Rha2p9V/8E9fiF4d+F9pqHibxE264vNkEbSQlsIOTg4+ldr+1h8ZvFHxBsJdG+DHwrhmvJo/m&#10;8QXEgiWIHui5Bcj3AA9+lfN+geOND8P2sWnWt5H5cP8ACrda66T4+afZ6asFmdzYxgVVLH1EnGUV&#10;80ZVsGqkrpnkGsfs/wDx81XUUvtc0i4upZJCJGeQNj0JOcY57V9ffsdfsTfAPw/9m1z4v/EXSbjU&#10;/ldrWe+RIYT6fMRvYflXiSftB3K7vMgJz6saavx9hKtFdoq/RjVTxkZW5lp2WlyPqlWKsj9LtVuf&#10;gF8OvDEl9oWuaVPHDCT/AKLcI+OP9k18nfEb4vfET9pHVZ/BHwF0W4SxWbyr7xFcRmOGP1C/3j9K&#10;8Vj+Mum6hAvk30fPG1mxitfRPi3faQyz6T4hmtfmyfs10Vz/AI1hLMr+6ocq+8I5e46t3Z7p8JP2&#10;Gfhv8NCPFHjS6fXNYkbfNeXvKhv9kf41r/FD4geDvh9pctzc39vZQW6HdJKwXAFeUaT+0Z4y1OL7&#10;G/i2aYbekhVj+orzL4vfs7xftCaqura/8WdWh+b/AI9JGUwr9F4/M5NaxzDCymlqu7auzP6lVjrL&#10;8DD+KX7a0WtajJpvw9sDebtxW4ZtqH/d9a828SeN9W8YybJ7ubbJ91WU557YzXokf/BP3xZ4f1CG&#10;/wDBurQ31pD82ZpNsgOPToa9a+AX7KPhyy1RNd+JulILiKQvHas/7v8A4F689qJY2hf907vz3NfZ&#10;R9n73Tsed/s1fsJeKPitLD4j13TZLTS2b/j6uk++P9kHr/KvdfjX+zv8H/hh4FTRtAs1+3IvzXBb&#10;czn3/wAK9Y+IvxI0H4feCGWTUIbSGOLbH5bABVxjFfEXx1/ah1LxTetpWhNJ9nVtv2iRjn8KipWj&#10;KDhJc0n17eiMqNObmpLRIvW/iXxBpWk/8IbFrD7biTP7pvuonRQB0revdc8deINF/sW88VzW1usZ&#10;DSQ25eST2bkdvzrg54NCs9AtdcsdT828Vd0iySAsO/H410ngbxzp2txrdqF8z+Jenf3rwo1auHlz&#10;0/mexL2VaNpFb/hkn4e+JbtZPHnxOvtSjdQ/2WOZLePH93ABP61vxfBD9m7wL5OneDvh7ZyXrMoW&#10;4uZHmYN/wJsfpW5f6foOtL9p2bJ1Hy4O01D4H+HkN34th1Jbq4by+qs2a9CWZ1JYdwV1dbdDhlhq&#10;UZOTO40fxtD4W+IFnZXN2sa29gqMgxjJr0LTvivpWho2sR3y24Sb5jv4f2+tfIv7S+k/EC+8bSa7&#10;oFtcSwQjETWUmHUqR1XqeldB8O7688V+BoZ/HTSWvktmUTcM5A64rnoxeHoR5Ht95McPGVNJn6Jf&#10;BD9pDw74vS1Y6rHKqfKrLJnHqK6/44/s4eDP2jvC9xd+G549O8RLCwsdWij3bZMfLvAI3pnrznHS&#10;vzo8DePvD/gbV0k0C8kZH+8kLMx+uBX2B+zn+0zOjLDcmZbcybVknjMe7j3r0sPjqOIj7Kul6nHW&#10;wdTDv2lJnVfs2/Cn4m6V8I9Q+C/xy0tbfWfs9xazSRrmK5jO4LJGe6kH6jvzX5leC/2PvGfxB+I9&#10;38KtX8Ay2q6Rqz21xq01vJlUSQqzBhxkgZAPWv2/8J6loXjazjvzcrJIYV8tl+9E1eQfFy50r4W6&#10;7eXmp6fBB50hmjm2/wCtPfHvXo4mDo4eLj0dr+XyOPD1Je0mrfEec+H9cf8AZl+Fln4U+FPgaG3t&#10;bGEIlxdMV3nHLHHJJPPavlr4wftP+IvDPxEuviFd3sNvqs0gaQ2uUXdjHQk9hW1+19+3p4X0cr4U&#10;gRprj7xyfujPWvj7xH4ys/j3rr2GkXG2+RTIqs+Efn7vt9a8nE+2xHLy6QjZ38+//BPUw1KnTjzV&#10;N2dnr/jfxD8ftSLtoLNcC6Msc8l0XZmY85J6Dnpziu41vS/GfgvTdPtdY11Wk8vYLWNW3RKMY5Ix&#10;g57E9O3FcL8I/h58WfCMQ1lNHjSOFgzeawYsPQAGvc7vw4PFVhb+L/GsvlSRx7YbZW4I/wAaf1ip&#10;Upule6Wvz8yo+zpVlNGd4S1i0s7S3OoOscjJlUY8n3//AF1dm8L3HxE1u30TVNAm1tZ5dtvY6eQy&#10;n6+9ZngP9jv4xftP+No4vBlneaL4dglxda1cM6h/Zc9fwr9LP2Zf2MPhn+z14Qhs7C3F9f8Al/6R&#10;ql4A0jtjrk9B9K58LlNXF1vcdvMMXmNKnG27PDf2U/8AgnroPw6t7XxV44tI2vNu+HT8Blh5zhj3&#10;Ne5fEyTQfCegHVL4xWcFnET90AcD0rpviD458NeBNKuLzU7yKOGBSTlulfBv7Y3xB/aI/aD1rT/B&#10;nwnit10m9mCSIszG4lBOAAFGAvvn8K9zEU8PhaXs76v8+7PKpSqVqntJaI4j41/tXeL/AIheN5fA&#10;3wlSa4muJjDG0HI5OK+i/wBjn/gnZpOgXEPxI+PLf2nr1wFkhs7k7lt+/Q9T/Kuu/YY/4J96D8EG&#10;t/EXivT4bzXpV3yzTDcLXPYe/vX0p8UvHfgb4YeGrjWdb1C3gt7KBpJ7idguwAdc0ZflUOVzt9/X&#10;/geQsTjKk3yr8DB17xD4Q+GEUlxqM9va2dpDv+bChAB1P5V+a/7Z/wC19r37cXxgtPg98LZ5f+Eb&#10;sbv/AEq7jJ23eOuMfwD9TXE/t6/t1+LP2i/Edz4X8A3V1beGIXKSTrlTe8/on866/wD4J6/BC80+&#10;1i8ZyaX5l3qDbLePbysfc1WY45YfCyjHeWhWGo/vE30PtP8AYc+GqeEfCxgltxHHDCF2qo4VRj8e&#10;a+Kf+CoPxcu/i/8AH1vhpoNyZNN8OjM21sq0/p+Az+Jr9DPGXi7TPgF8BNW8UXMKrcLZbbeFsAtI&#10;V4A+rGvyd0FbzXvGmseKNYfzbrUL55JmbnLM2T/Os8DH6rgIQ6yu/kVWl7SUqnyPF/FGiXmnagWl&#10;gZR3rZ8P3B1Tw5NYD/WWredGPboR/KvR/ih4JtpIftawLwOc968z0T/iSeIVDL+6Ztkg7bSMGvTq&#10;Q5qPMjjpz96xz+s2V5q5fT4l/wBzHevYv2IPEd74f1ebw/eMVMco8tG/WsvwN8PV1LxDcRhR+7bK&#10;nb71pWunf8K6+LlsUTy47puR7+tfOYyXut9nc9+ny1KfL1sff3grUy1rC4cN03V1WFjlXH8X6V5X&#10;8LNdF/ocM0cqvmMZ+avSrG6Wez8zGWj4619FlWJTjyfNHzWOpe9zHQWgdIm3Nn5vSs3UoZZJ/NEf&#10;+61WdPnDW20/xU648uK3Uf5Fe5B6nmsxZIWPUfnWl4auWs79UY/LJ8rVC0SyKzx/w/eWo4y0bqyn&#10;pzXRSny1EzFnR3SsgaE9vu1Npchlg2ntxUMrC8s4rxD95cN7EVHpjmGYoT1rskrSBGjCzEbWHtTg&#10;WPzFabuCy5Yfep+3PUd/WueSUWZyQ0k46dKa4DL/AD9qkZdqjA700pnjH61JJGcdQtBJBz/OldRj&#10;NNZQy4A/+vRsP0EOSOaaxONu39KcG52lcY4poBHOelUMDt9aYwnZvlX5cdc9al3ANjOO1RlyPlA7&#10;URuHXUaFY/exRtB4YU/ccZ20gGT81a66FHCXEm6aaVv72KoX84s9Jvbx+NsBxjtVqY/Iz+pNY/jS&#10;byvCFwAfmmYIKvES9nhpPyOuF5VEjj9GdvIUZ6810PhAeZqm7b91SfpWRpNsFt1DeldJ4PgC3cpC&#10;/wAFePgor20TorPQ9B0ZfL0tWGPu5rnfEVvDFo090v32kOa6ezHl6SrE9I65a6vory1kts/KJMEe&#10;vNenidVYxo6amEUhg+z4j+Xy+vuetZuroqSDDZ6GteG13I1tcOPl3KB7ZrH1r5brG3aq8fWuOT5Y&#10;6G0vU5z4kzw6TpFv4mlTctjLmTv8jcH9cH8K9W/YV+L6R6pfaZqLLc6PPMFWOTnYSOR9MGvF/ipq&#10;MVx4ZuNKZvlmjZf0rnf2ZfF83w41lobidjBfRqzqx+5IO/5V8tWxEcJnPN9motfVHs4WjHEZdKNt&#10;YPT0Z7P/AMFH7eX4S6T9p0fTFbStSVhZ3UZykTHoG/z2r83/ABGNCYsAVeaVid2M5PrX6l2fxR8K&#10;fGjRL/4c+JI45ja4EAnQMCCMhhn0NfCP7Q/7KGu/CjU5pL/w3Jd6R5hNnqEIJXb2zj7pH4V5mYYb&#10;2mI54u6e3l5G2CxUaK5JqzX4nkvgia5s7nFzI32duGDScKc5BxWx42i/4SHTbi3it0YhGK44LYrH&#10;sdA0awujJbQSKxPzBpGPTp3rptLsy1pNq0UMjNaj54/Va5vZVKdOzT+Z6VOtSrX1PB7Z9NsvEMM9&#10;5YNII5wXi2k8A8/Wvcov2oPDHiXxdY+HdH0jMdpErtHfWIkifbx5bKf4cda4vWVs21t7y1t/LjZt&#10;yrtxiub8LwzweNr7Ur2xeNG3COU9Hye1ejTwtPERhKV9tPI5KmI5KktNV+J23xi1rwj4h1qOXwv4&#10;Jt9GvJn+7pMrKknuEJI69hXoGhfAzxhF4Jh1nRdZa6ujGGksLhcBgRyAfX614P4n8UPofiS11WSP&#10;etu25Qw/SvpT9nj9pfwN4vtF05NTVbhFAktZWwy+4HpWVTCwjF9bdR+2rOCcdPId8KtCTxJpOpeA&#10;PFPhxrWRo8iK4j43DuP/AK1ed638IPBa39xp95HJa3UcjRlomwR+fBFfR+vaxpv7q9smVmPKyR44&#10;rxr41/DHxrqGuSeNPCV00wkRTNa/dPA6j1r4/C4ypTzOrBuyvf5/8E48uryq5hUptaPX0e34nn8v&#10;wM1PSrNtQ0XULe829bcjbJj2zwfzrndavNX0BlW+0KeP5vm3QlePbiu48I+Mtasb4W2s2jxvGcNH&#10;KNpNeteHNY0TxFaobjT4ZAfvRvGD/OvY+uS5rPU+hdP2er1PIfB2o/DHxNGtrf2skU7DHzMVOfx6&#10;1a8UfCqG3tDqWkKl3bLyflAkA+nevfLb4X+CL9FddFt4WkHy7YVUfyprfs/6gjySaBqirE3It5gT&#10;g+x9K53Opze6yPrFG/vKx8ryWVlGmyCyZWz3XHFVpXWGVVE3lxlvmbB+X34r7l+EWheE/B1p/wAI&#10;78Uvhdo+rW7bmS8l01Gkj78sBkj+VN+IPiH9gMaJcatN4V8OIsPyyR28jLIrDqpAbIOfUV6mHy+p&#10;Xp+0jJemqf5GFbH06dTl5X6o+GbfxlqGjXTG3l3bTjzFYjcPxro9D+PV87rpy7ZR/dXlqZ8a/jH8&#10;Arqa4034U/BxZi0hCXUs0wVR9M5P8q8z8CS/EDT/ABF/buk+Dgys2TFHbHAXPQbs1p/Z/uNzS+8U&#10;MZRqSS1Pp3wf+0TbaescEk1xbN0YSKSpr0nwz8bNH1dVaPWLaRuCyiQA/jXzL458P/F74jIk3hLw&#10;j/Z/nR7ZJLjauw98CsHw9+yt8arG5bUb7xd5HRpGTex/TFecsDSs5SqKP4nRL2c/dsfa+qXug+Nt&#10;N+xX8NrLG3WORVYVmN+zr8G/EMax6z4WsW3cM0cexh+K4rxf4YfD7xrop8u8+IN9LjlljiyM/Vic&#10;V6Qtx4vtWVbaa7dVUfMzDnn6V5dSjKE/cnf7yVDomaniv9gH4K+KIGfQr+9s5nXKMs5dUb1xx/Ov&#10;JNc/4Jt/HrwZePrfw7+Ien6mo/5Y3CtCfXGOR+tex6H8S/GWkRlNTjXEZI+aTDVpR/tOHSVaG7hJ&#10;jbk7WDURxWMoqyd/Jq/5k8tS9rnhel/Cv9prRYF/4Sj4W3Ujx8SSae3nKSP93NejfCGHUNDtri78&#10;UaRc2LK21o7qEqR+dewfCz9rX4c2Gor52rWsrOw3W9wdjdux619dfB3xv+y18YrRtN8Z6DpMkM8Y&#10;XybqNWDevPUH9K6cHTq4uto0n2d0Y4qtKnTtKPzR8T+H/Dfwy1q93XltDMsuQwLdc98joa5/x3+z&#10;PDqBddORZIWztaOXGF/xr7s+LX/BMf4F+LbSTXfgtr82gXeC8axzCaBj6bCc/kRXyp8Rfgv+1B+z&#10;7cTXV9pf9uaKm4SXFijOY/cr95R+BHvXurAqnaOIpuPmtV8zljivafw5/JnmPwmsPhh8MbhdJ1vw&#10;ApvrfP8ApF1IZC/PXaR0+ma3fij+0hp1tbLZ2ljDHHu/dyKgRV+lee+OPi14R1ZI73VVEd9FldoY&#10;pj2x2rjrfxN4f8QxSaPrdql5Ztksk7Z2/Rgcg1yV8HUjHlpSsmdUYqcuaa1Pr79lL9saxkvIdOOp&#10;qxjwGXcdp+hr608TeGvAn7SPw9ksL9Y/MePMcykbo3x94e4/UV+UGjaDp3hG6i1bwFrLeR8rG2lb&#10;5oxnnB74/Ovs74C/GbVPAN5pv27Vlm0/UIlMUyyZU8cj6ivUwmM9nBUMSrp9TzsThfe9pT0Pze/b&#10;P/Zc8cfC34+6x4a+LupzQyyXDS6fdww7orq1J+RkJPpwR2Oa4Lwx4R8I+BtZi8QaRr101xCwI+RQ&#10;D7Y7iv2b/be/Zf8ABv7Zfwdj+zmOHWdOH2jR9UCgshx8yH/ZYdR9D2r4WX9jT4IfCoGb4ia/Jql8&#10;o+WzibAz7gcjn1NdNfEYfDR9m02rfgRTjWxDupWND4EXdr8Q/B6Rxwl1mj2soUnB6V7v8OfgH4dv&#10;fs0njKQ3AtxuhtIVJHHr618/R/GOPwdp7eGfhxpVrpcKnGY4gX/PoD+dW/gx+0XbfDn4nWfizxv4&#10;imkjZyJvOuSzFSD6np7V89TlSnV5e7/q56jwtSnScm9j9Ffh5af2RpUMUKR2NjGv7u3RAvy/0rhP&#10;2mv+CgHwn/Z/0V7LUtU+0X2MW9jbMGkc/n0+vFfP/wAQv22db8aWsmkfDdbhkmYxQyQxs2WxnHHT&#10;j9K5P4F/8E6PFf7QXjJviB8Ub+48mSbdIk0hYkdcHP8AKvap4idG1Kkm2/60PKlShK85nFax4y/a&#10;x/4KP+N18L+DLS50zw61wDJDC5Cbc/ekcAbv90cfWv0M/ZI/Yw8Nfs5+GrdtYvZNU1ryVFxqV424&#10;rx91AfugV2vwq+EHw++AHg6PRvCenWtrHGgG6NAGJHXNYfxZ+PRgsptK8MSCS624+Uj5K9ajg6dO&#10;KrYh6rZdv+CcUqk60uSmtDZ+Jfxv8PfD+zMCSfaLnO2GC35cntXyr8dvDnxO/ajvm0/xrqTaf4dV&#10;g7WMWV8zH94/xD68V3XhrRpbyOXxV42vG8/zN21vvN6Ae1eUftQ/tKT6Nt8AfDwtcazer5UaoM+S&#10;Dxk4qJYiVWk23yx/M6adGNOW12eYeOPgb8L7GeH4WeDNLW81C6ZfNuNufIjBGScdOmBX1t+zR4I0&#10;74f6FasulKvlxKqMy42gCuB/Ze/ZwufBvhmPxV40uJLjWtQ2vdTTZLKD/D7Cug/bG/aS0L9nb4UP&#10;Fo0yf2xqMZt9Gt15O7HMh/2R1/8A114n1f2tZVHolrbf5nTKo5Wjvco/tf8AjW4+Kl03hzRn3aTp&#10;IPn+W2VebH9K+E/Dtm+neJLywlXay3Tj/wAer66+Blnc6n8EPt+pStNdXUbTTzN1d25LH8a+V9XV&#10;rXx1qMigYa/deD05r0MNL6xaq+q+7bQ48RL2cXBdGbHi/TILzQDt+ZtpzXgviuwFtcM6rtOcjmvo&#10;jyvtmkvE6nOwgY+leJ/EHTzDdSAD7rGvUpRvSaOH7VztP2fJ49W1KOVvvNEFc+pBx/Kpv2ltGfSv&#10;EWm6yCoxIFVlqn+zAGjvn3H7jfLWx+1LqEc0+mwSMu7zTt568V8vmSth6i8z6LA3lWXoez/s269H&#10;qmj24a4IYR5+Vute4+GdZjW9/s6Zv9Yvy18q/soa1tC2bH7o2jPavftQ1KSyZLpX2yLICCtY5djv&#10;q9FT7HLjqHNNwPTLJ3jl8px3+XNWruZnXcGxWHoGsJrumpdhxuUYat2BYHjAmO45/OvvMPWjVpqc&#10;dmj5upCzsxYoI4yygD5uWqpcQNFKVI4rRuEjMZZf4ehqvMVuI92e1dEZJmMosvaDMs1lJZH7y/Mt&#10;ErMkgkXpVPRbgWeoRuR8u7DVqXlqI5XjA4zlfevSi+aipIyW9i1Hi4t1detTLll5/Oqukz5TySea&#10;tHGSoPfNTJc0U0KQEkHimPnvinlRjkUxhj7x+lZkXExwAB15ppwuMU45xgCoiXbtUhsJ838f45ow&#10;aCWPXpTgTuLZ6e1MZHg53LRhicmpGPTbTSV7U9wG8g4201mMbbscH3qQkkdKjXn5SfzrRIo8/mX5&#10;ApPaub+JMnl6bZ2IP+skLH8K6G5ZTLsHrXLePZluPEVvYg8Qw5+hNRmEuXD272O7Dx5qlyLT7Y+W&#10;EGfu10XhGHHnME/iArL0q3VU3kcdvmrd8KAPE7ov3pvzrjwK/er0NK3w6nYTkx6OzL2jxXAo9zDc&#10;qOdrT8/nXf6kfL0pkyPu4rjLqEbo2A6NursxP8RMij1IDFK1+1y3C54/KszW4o5bWSURncDWxZmW&#10;eAys2Tux/OquoqkVpI7cfKTXI+xbPGfGUF3reqrpNsCWY4+me5rlP2iPhN4y+H3hWz1zTbqaNnVR&#10;DMnGH64/GvT/AALptvqfj9vPK+XyQzLXfftBR2er6DpujMiyYcHHYYFfD5vTWIxLlF6xat56n0WX&#10;1JYfD33vv6HiXwNbxXbeG7PWtVuCurJDmZ14yfQ/hivcfAHxP0rxppcng/x09vNdNuVopYgFeMng&#10;YPXiuA0PToNMtlh27Nxyvy9a5b4k6VdW+3UtLlZZEbcHjOCPpXoUcNGVNc3zXQ8vEVOaozU+OX7C&#10;3hjUba48UfDGAQ3Od/2NW/dv6hf7p9O1fO76Be+EfEK6JrNpJD5v7u4jkXBVhXvHwt/as13wvfpo&#10;Pjx2uLMttW8I+dP971FUf2tIfDXjRLbxX4XWNpFiEhmhx84HOPyrPGU5UaPkbYGpasr+h87/ABa8&#10;C29npf22wi27ctkdxivL9OiVtVt7WaUKrOF+avftTaHxN4XEsK7lMOJPVSK8Vj+HmqajqU175wjg&#10;tZSDJu5OOwrHC4iKpyhJ27HoYqnKUoyXzLnxq0iwufD9mvhPSYFks7VhefaEDiVieoHbj/GvD/Cf&#10;gLxb438b2um+ErabTLqFh5l5DIVCYPLZ7fSvbtO03xT418UroHhyze4K8ySY3LGP9o12Gh/CnVPC&#10;/iKFbe5jVpB5l40i4LYPPT2rnpZhLCxbktzpdBVpcqZ2XwH0bx3Y3yeFPFOpLqdv9mLfam4cMo71&#10;NL8W9MTWbzRjcKrW1w0Xlv7HFetfCzTPClv4YbxRDFH5tvbsLq47Yx7+1fGnx/8AiL4Sh8X6g+my&#10;RlmuGeLymyxJPWvna+Xxx2I9pTi1zEYeNOjjKjlbRJX2PZvFNl4P8cWXniw23QJ/fxvXKWOu+IPA&#10;12FWL7VDG2A3Rq8G0n9pPxXot0tilj5kO7590nzH6f8A169O8OfGLSPEOno+oBoHcciUcZrSWW43&#10;B2c1p5anoRrU611HU938BfH3wjexrY6zei0k3ACO54AP16V7H4a8R2V3bxzWN3HIrAFWRgRXxs40&#10;PUh+7kjkB5+UjmrmkeKdc8ISK3hHXrm1ZW+WPzMofwNdFOUVbmictTD+0+F2PujTntdQl/0qNPr2&#10;Ncv42/Zt+CvxGu3bxP4KtTcOMm+hjCyH6kdfxrxj4f8A7VfiPTI47bxdpC3CrgNPatg/Ug/417l4&#10;F+L/AIP8WRLLp2rRszY3RPwy+2DWkeWWtGdn2Zxzp1afxrTujzfxB+xnb+Gonn8BaLp9wn/PJoVW&#10;X/vo9a4y48BeP/De63/4VzeL/C7JalgR+ANfXWl61pt0Ni7d+75WXpitCA2Usu2+td0f/LNl7USq&#10;culR2890aUa0o7K58Uaj418TeGI/NvfDt5brGfm82zZVH6Vj3H7TXho272us3e1emI4Sf0r77Xw/&#10;b3dt5CQiSNvmaN2zn2rkfEP7PHwi1aSWbUvBenbpOT51ijZP1xWtPCzkrxakvWxt9cp31jY+FJP2&#10;lfDGmSNPZXtzL2MYXaayPEH7av2NAttoV5IuPlkWP+ZzX2V4u/Yq/Zs8QSNJ/wAILa28zYw1jI0f&#10;6ZxXG67/AME8vgakhjs7q+t49vK+crYP5V1wweFUffg/wMJYqtzaWPi7V/22NdvN8On6AQG7vJXI&#10;X/7RnjTV5iZCsSHsuc/rX154y/4JlfC26ja50fxzPAxb5d1up/PpXA6x/wAEvna226X8SI+OVLWf&#10;6da25crpvWH5sSqV5bSPmt/iBruqalHJLqU2Swr6h8T/ABZ8dfB34Vab4p8Pa7Lb3DRxDazlgc+x&#10;rmtP/wCCcnirT7+KV/GcLtG6t5f2dvmGa9Q+NP7I/jX4zeD9L8J6Nq0OnixkUyPN/HgEDpWc5ZbV&#10;klHZeRXNiNOYufs9/wDBaj4ieAXj0vx7YS3lquA81pIcgf7hP8jX2x8IP+Ck/wACvj9pmNN8X28N&#10;2VAaJ5QrgnsytzX5nWv/AASt+KslwsU3jnTQu7G9lfI98VLqv/BO74hfDqX7TB48tZZI+Y5raN1d&#10;W9j1rup140Yfu5O3Zp2/ExqYejWfRM/QT9qn9k/9mz9oLQW8Q6Vfx6drkkLM19psYjZn9WA4cfXn&#10;3r82PjL8FvjT+z1rUgtrhdW09ZiI7q064/2kPI/DIrs/DXxb/aQ+FcCaBeeMp7xIztQzLuOPr1rW&#10;tvHPjT4meIbNPFrxQ27SqLiQ87lz19qxxFehKPPGNn27m2HpYij7rldeZY/Z08CePviD4bTxd4gR&#10;tPsW+VVZTum+gP8AOtr40eNNK+DMthF4X1+eSe2bcbRZy6qe/wAvQZr0X4j/ABS0/wAPfDtrX4ea&#10;eUW3Hkm48v5Ikx1H+1Xyt4u8R6S3nT3c6vK7FmklbJPvXz8KNXGXlJ6X0SPSjU5bO2p+jf7CH7Zm&#10;k/EHw/DpGqXXlTFdksEp5VvSuG/4KI/BS88KFvjF4OgZrG6YnUo4R/q8/wAf09a+HPgP8YL7wN41&#10;S/02WWK3Zwr4U8+4x3r9IfhH8a/Df7Qfw0k8DeJ5oWuDb7P3nIkGOtbVK3NH6tVeq+F9/Ix9j9Xr&#10;e2prR7o+IPB9jqni+ZRpMBkeRsLtU7fzr174ffsZeGtT1m3v/GzSaxqUhyunWq7gn17CujHwrj+F&#10;Pi+40m4i8mxV91ultGAxHoGPQV33hr9oi7+HVp9i8GeGtNtJGxuvLkGWWQ+5yKnD1Mvoy5ZS163v&#10;+S/4YnFSxFb4V9x7N8EP2PfD2iww6z4g8KafZ7I1EUEMI37QMfM3fj+Vewa74o8P/D7TVsdKWGEB&#10;fvKuMYr5e0v9q/4wazam3TxTaru4VVtQPwGTWJ8RPGvjj4saS3hjUvFNxprTDa89moVz64J6fhX0&#10;lHEYP2KnSbb72PBnGo6lqjsdx8XP2tINS1GTwj4IuZLu6jbFzJCdyQZ7ZHG72qb4aaLqGoCTVdTa&#10;RdzB3VvmbcfX/CvK/hp8FrH4ZrHBazyzw7t7S9XkkPV39eK9os/EcmneHP7P05I1kuCRCGIGG6bz&#10;7CuPnxGKr/vLxS6HcvY06N6evmcL+0b8Xp9KEfgLwNafa9XkHl28cLZ8rPBZqP2W/wBk/wCzam3j&#10;f4ko15rMzecXkwVQ1seGPAPhbwrqb6nbRfbdSuGL3V3IMs7dfwFdddfFy38CW32zUZiZmXbFaKwL&#10;Oa7lTdaVpaJdP8zGSlGncd8bvjJ4S+Dei3OueIdWH2O0jPkp5eHkkA4UDvX5n/Fj4zeJfj/8TpvG&#10;fiSZ1ja42WNrnK20OeFHv3J7mvfP2yNY8TfEa1bVtb3KofMFqo+SMf418zeFNH8vXreBo/vXC5/7&#10;6rHMIfV8JOS3l/S+ROGl7SvFdj9AfhRHa2PwhtbFGKyGzyy7evFfIGq3Qm8V3xcsGN9Jx/wI19h+&#10;FLOMeB1jj4VbVQvt8tfH+vWnleItQKjLfbZBz/vmoyaUvY8j6LT8DDH/ABXXU6jQGU2+McEY5ryv&#10;4s2Ri1GYKeOvSvRNAu8QbCecc+1cV8WEEkjTJ/EMV7NF8smjg+Kwv7OU6xXs+ZMYkAzWX+0FrUmo&#10;ePobd34t12qv1NWPgPLNHc3BTpu61zPxQuft/wAQ5jn7pHzV8vmHvRqLzPpsv92N/I9P/Zs1lrbX&#10;WtjIVywOSa+h/EPiCF7LfHMuV569OK+VPhBrkeleJFYsBuTpXst94uWfT5ZPM24XJ56cV4PPy4Zx&#10;6s2nSdSsmetfDD4h2sTTW0s6r+73YZu4r1DQNeh1XT479Twy5O1gcGvhG0+IF7c6s1tZ3zLnI3K2&#10;OD1r6m/Z/wBTCaL/AGSLtpVCK33s445FfScPZhU9zDz2aev9fM8nM8BGnB1V32PXoLhZlVGPvUdx&#10;J5MuR91qq2t1820cdh71ZlPmJj8a+1ifOyiJlchwe9b5k+06dDcqeg2vXMLJsOCcVv8Ah2YXNnLZ&#10;7u2Vrvwsk04nPUXK7jrVjDecdGrUAyVesxsDr95TWhaSebbjArZL3WgJCRjk1HIARg08tkA44NMI&#10;OcEVj5GZGSw6t+femsP8akO8NtJ57008EdakQ07m4yeaPm3dMdqXGeQfajI/SmMZgj8e1NbGdyJ1&#10;qTJ3dBTQSGxihANYnGAKY0ank1KQA1M6H5RWvYo86UF515/iridWuPtvjS4cHIVtq/gK7QSLGZJ2&#10;b7qE/pXAeH5HvdZuLzduBZm/WuXMpP3Y/M9LD9WdDE5hsy4ODiui8GRt9iiYj70ma5nUZPLswAD6&#10;V1ng8ZsrcZ/iowKXO2TUdzpNdbZpbdvlriru9ELJG/8AE2K7LxER/ZTAHt3rgtZYvOob+FQa0xku&#10;Vjw8bl62BaRoYpMrH8x+tZ3i+TyNNk+f7y4pdLmYTZJI4wwrM8dX6paEFv16V59ap7Om5M15eexz&#10;fg4SWmqvdg7V6b/Tmur8R6tHr2uWtiJPMCxlun4Vwaa7Hp9gF/ikbIatz4e+ZqOui6Zs/ueufevi&#10;Y1nUxfL3dz6CVL2eD16I0fFXhmWRoDZrt2x/w1y3iHSNSeza3ngP3eGr1q9s0lZQRnCgdKo3uhwX&#10;Bw8fb0r62NKMqa0PnZyfMz5X8d+GhaSbzFtJPcVmaXqlxptlJZtc7omX/Utyp/wr1z4x+GIor9lS&#10;LjGRXlN5oP2u98iIkMeKirRUqfLLVFU6kou6PLbz4saZ4Ynv9Ihbyx5hRbc/8tM5xil+Cfw0+Inx&#10;s8RXHgXQoo4Ge8D3lw0nywqRzk/SsP4vfCPVf+EzTU4YGaNZCzSR9M+9ez/sYK2lz3Sw3LQ33ViG&#10;+Zs9z6183y0eblfxdV5I+jnW5qHP5L7z2O0+HXwe/Ze+GF9pGtNax3SjMl9MR5krY7nvk9MV8s/F&#10;fxpr2p6vN/wj1vNuvk223lqcpH0zx0zWj+1T4R+KVx4ruvEvjzxNJdwLdgaXa4cKYzk5xjblcYOT&#10;nkYrtf2UYfGXi7XFlvNGtYrC1UG6vpIfmI9Bms8Rh6lbklCF49bv8zKhiKdGMpSn7zXYr/F7Urv4&#10;BfsZw6ILuRdU1qIJudj5mZOp/Ba+D75LlrrzZy0kjN0ZiTX05+3z8a9K+IHxO/4RHTb/AHadoeYl&#10;8n5leb+I/gBj65rwGOxs2ulubRpHZWz8ycZ+tethqlOjTfKtWctPD1Je9N6PUd4f8KWWq+Ikib95&#10;5MYMgHd/T8K7qWy0bQYFW/mUsuMQr0Fcr4RfUo5ZjEGjaTJaZl5P0q5ZaLf6pczLdzNIytkNu9K5&#10;q3vVFzdDupyitEdbo3g7Udah/tjT74WsJ5URNyas2f8Awlqa0uj2kbXL9FUryfyq74EaW20p9NY/&#10;Kmfr60un+KbjwT4xs/EMcefJlBZW6Fc0qmHhLDN04pytpfucdXEV4VGouxqaV4003T7j+yfEttJZ&#10;3CHDeaMV678PvDen+O/D/wBs8I36i+tm3K0UnJ/Ktfx78IfAn7Snw5j8Z+EbeOHUxFlvK4y2Ohry&#10;f9nd/HHwf+Ka6VrGnTRwtIY5FkBCnnGa+HqYnD4zB1J03yVqe8H5diqeZVqlN8q1XT0/Q9f8PfGT&#10;x34N1FNM1yB7jy32uWzuH417f8P/AI3aJrluiTyGOQ4BSUdPavGf2jLPU9ItYPiB4Z0+OSJR/pkb&#10;r1HY5Fcn8MPjHa+IpDBe+FriGRThprfLKf8ACtsDjq1SgqkbSutmejT+rY7Dqqlyvy6M+4vDPiHT&#10;XlWTeNrcNtbgite8uNPggSVJxMshO+Nl6V4N8PvGoFmkYjnMfT51IIr0DSvHMMLqkvzbuzLXsRlH&#10;EQvT9yRwSjKjLXVHXX/wqsPGsJvfDN81hdMM7fvRk/TtXlfxY8LfHL4ZRyajeeCrzV7GNdzXmkqZ&#10;sL7oPmH5V7B4f8e6WI8WpWOQf3TXZeH/ABxFeSeXczbt38LdK9enQ5qa55O/dbfccv1iUZaLTzPz&#10;21H9sXwJDM2najNNbTRsVeGa3ZWVvfI60Wf7WvgY/LHqkfzc7vSvvHx3+yN+zV8adRi8QeMfhrpt&#10;xqEbZ+0CPy2f2bbjd+Nb/g39mD9mPwKgt7X4E6LleVma1EuP++80/wCzpyd0/n/SNFjoLeJ8GaH8&#10;fNM8QSLD4Zg+1SyDb/o8JY13nhfwV+0J46mVvDHwq1aZZGG2T7KVB/Ov0A8BWP7PnhWFhb+BdH0+&#10;bdlZLfT0jZT7YWnX/wAYPC3h9Cuk3UXLbhIkQ3fTpWkcujFXnVSXkL67KWkaZ8Qy/sv/ALZl5L5N&#10;t8LbpZVHzJJMi/1rH8V/sb/t7TWjTSfCO4kVDwsdwjH+dfci/tAapdu0nhzSWkZc+ZJJ8ob3rmfH&#10;X7SfxRurKS2j1iDTVVfmkhjDMPxbj9KzqSwNOLvWl8kn/wAA1p1MTKS9yP4n5a/GT9n79qTwjqjP&#10;43+CetWu3pJ/Z7sv5gVytt8LPjhqvk2+k+CLrfJwsbLtI+oPSv0F8S/tCSQ3UkWs+IbjU7g9TK24&#10;fl0FcdF8StP1rWDeX0y2x3ceVBuJr52WOjKo1Tlv3tf87Hsx9pGC50vkfIOt/BT9p2fTv+Ed8Q6P&#10;dWtm2C0O75T7nmuRvv2Zb23LTeIbu3Vg2WMkm4r/AEr9HtOj+Futru8RazPIzL80c67Qfy/xrkfi&#10;L+xj+yV8XklSb4l6nocsq/M9nqy+X+Tjn8TXRTwOOqx9ySt6q/8AXzI+vUIu0k/uPz5g8LfDLwtO&#10;Td+JFMit92JhXofwn+Nvg3wRrMUmieIrmKRcbWP3T7V1Hxg/4Ji+AfB0st98N/2jrfVwuT9lvocP&#10;7AGMsD+QryiL9nSXw2/m62ySrG2G+z7mP6Vz4nLo06n72Wvn/wAA6YY+NSNops+qLH4j+KfjSq6N&#10;omhTardCM+W0NuSygZOc98c/hXkPxD8Va34T19/Dnie7k02ZfuNeLtDH6jNVfh548v8A4d3kl/4J&#10;1K68+wOWVlYbMd/Wt34k638Sv2pvD0Wk6j4d0e7uFmLR3yw+XMCe2/djH1Ga86WHjU1qys/zX9dz&#10;eM4xl7q08+j/ACMLw58StTs7hbiLxbZyKGyym8U5H513fhb9onTbnxFBYX9zxj/XdVB+tfOnxA+D&#10;3iP4PvGvirw7M0TNj7RESQjehwKueE7vwvBai5uLK8mG3KiBjurpoe1wulOV0TWw9DERu0ffnw/+&#10;Iej+I5hpwnVpFUEr7VD8YPD+seELYeLbO4lWzbh9rnbGSf0B/nXzf8G/GZk1y1s9FkvopI4w8cl1&#10;gFvVOP619gfD/wAVeG/in4D1D4deNIik0tqyRSd+n9K9KjjJVp+yqO0ns+j+fc8Oph/q8rx1XU8n&#10;0L4p38cSiPX2XP8AFuB/nWnpuraRq+pfbr3UPOnZQWkkbd+XoK+ZvGWsa38PPHN54Q1iK8h+x3jR&#10;faGiLI6A8PkdQRzXSW/xM8D6cENn8SdPuLraGa03PHJ/4+o5oo4zGQu9XbfU6K2FpVIrXfyPavin&#10;4C1Lxj4amGmLbyyLzGobG4Y/nXy/rXgjxJ4P8QRy6/oc9qUuAVMkZ2sM9Qe9e1eEvjtYMBCuqRt6&#10;fvP6V2B8WeGfGFn9g1S2huI2XB8xQwr06mM+v4fkvb1OBYaWFq81jpvhp4kGp6Lb2m4FZLdePwr5&#10;j+LmmyaB8R9WscFQLxm2+x5/rX0T4X0+z0IrNpJLW8fSNW5A9q8g/ae0Ga48Z/8ACUWFu5gurdfM&#10;bb91xwQfwxTynmoycZ7mGOSqQvE890/UpLeVSH+XPO6ud+I12Z0xn+HJq1eSPAQGY1h+Jy90rSFm&#10;Py19B8PvHlxT2Nv4QXdjpOjStIB5krHBrjvFthIni24ufM8wtlx7CuP074la1FrsmjrEyxw53Sfj&#10;Xc+GPDOr+LbW48RG5dljjxuZe3evl68Zyu5bX/M+mjJUaaj3RW8H6yH8SRwwSr5vP8VepXuoSad4&#10;SuJ3n3N9nZmI9xXzT4d8TXx+JbRxHyY4nKLtJyQD1r2nxH4gFv4IvJZHOGtWHP0rycRg5RrKPzO6&#10;M1y3R554F8XXuq6zsgmO/wCbb7819afsyeP9QjkhkuJP3fCSK3UdjXw38Ir+afxJDLC3HmfnzX2R&#10;8J9Im+zw3FpPsZpQ20d+a7FH6niYygtUY4rlrUZRex9eW0j3Nkt2vPfir8M4ZQ3esnwql1FYRW9y&#10;P+WI3fXFapjEa4QdK/QqfvQTPiKnuyshl0oADfnV/wAOXv2W7R/M71SIypPtimW7tBLuXsa6KMvZ&#10;zTMJe8rHU6jBsmbb93qPpT9JmBTy8/nTo8X2kR3oPKrteqljKY59p+tehL3ZELY18BSVY/nTWz3O&#10;fSlZgcOT+lJxnNY1FaRMtxpwOMUmABjjpSn0IoAz8tRuJakbJnOCKaQucY96cxIOKQg4yP5UAhCP&#10;1/Smnrj9aGBPHNATacE9aYeohy3PtTCmeAPzp+0HikbYTg1rbQo8r124+x+H7u5J58shT9a43wbF&#10;IvmPj72MV0XxFuvs/h9bZf8AltJWN4XQx2WcfxZrzMdLmxVuyPUoq1JtmrqMRMMec8tXXeFYz5Fq&#10;gG2uQvGkZol967bwwm37OvsOa6sCveZjU7Gv4jONPrzfxF56X0jL08uvSvEAza4K15/r0bS6t9mQ&#10;j5xjLVnmCd1Y2wttSnpssjK0zH+CuT8f6m0rG2D/AH22nFdUrNaWU0Uo5XIU15pq+pvqHixbMdI+&#10;W/Gvm80xPs8Ly31Z6WDo+0xC8tSXVbay/s9Le1Dh1bj3Fd18IdK220l2FyDwprkbqF1lEUsW3BBW&#10;vXPh1oS2vh2Nyn32FeDk9CVTGOT6HpZlW5cOody95OZMMOnFSG2UnISrSxDzMY/iNO8gLHX3FOPL&#10;Gx8rUl7x5X8XtAe5zcIn1rxHVdPlg1PKfL82N1fU3jDQ11SxaPZu7DFeS+KPhqQjTmNl2njiirGU&#10;qbUdwp1OWR4t448ItdpGPtSsrctt7fU+tS+AtNT4f3i6xo8Qnum2/eUgKvce57elegWPgSfVZzDc&#10;DcsZyPlrrvD/AMKbEjdJbDj/AGa8LC5T7Kq6k9Zdz0qmOlKHKtjLu/iN8PPFum/2P4y0YxwsgZzc&#10;Qhl3enrXlv7Qnx90vwV4FuPBHwS077LJcRMr6gsJVYhjkj1avZvF/wAJ7S+0wxW8OG6jivKdf+C8&#10;0yvb3lj5kfutLFYKcYv2e/mLD1qXtE5q6XQ+LPCPg278a6q0P2SaS5YM0jbCxkPc+/Neg6P8BNX0&#10;iKHUNd0OWKOQboVkjIVvfPevozw18Go9Au477RtKa2nj/wBXLANrL9GHNdjq3h/xr4h0O30DxHrV&#10;5dWNmv8AolrcTF0h4x8oPTj0qaOFqN3creW6OuvjlLSKPiTxh4VGj6n9oiwuW6Dt7Vc8FaKbzWVh&#10;SHPnrj8a9X+Nfwrmsct9mPPKttrivBUJ0bU4bxov9W3zcVOOpSjFSJwdb3rFjVPBOo+FZxezQFYJ&#10;vunb0OK5TxdLazJ6kDmvq3xL4a8O+NfgpdXcEY+0R2vmQsv3twGa+Ur7Rri/12PR7eJmkuHCr9Sa&#10;nBVLx5H0/I0xUH7RNdfzPWf2I9b8ev4qbRNAtZJ9NYZuM/djr6I8deENH12Xy9Qs1SdGDLMq/Nn6&#10;1pfsv/CzS/hR4HtbO3t1W8nUPdybeSxHT8Kzf2kPjB8OvBeq2OhtqG7ULmTbtX+Eep9q+R4jyH61&#10;fGYXSot0uq/zOWrSlT/eQ3RqQeG7LxL4Qk8O6kyyK0ext3fivMtfvfhr8IrqHQdR1K1s2I+WNiMn&#10;3rtfCPiLcVu0l+R0yvvXgP7RNppGpfEe6l1OQedNGrxufyr5vhWtJyq0ZLVa/wCZOVylOtKm3Zbn&#10;tXh/42/CsRKkfjLTwyj5la4XP5Zrcj+PvwmRMN44sNy/9PC18raP4I0W42tMsU8fpJGDWrF8KPDl&#10;yreTZiM9vLYjFfarFOnFWget9Soy3kz6Pl/ai+D9mcw+L4yy/wDPME5/Kl0T9uP4dRaiLP8At1l2&#10;nCyTRsgP4mvnCL4KQ3L7BNNHj+LcDUV1+zJq+pndY65tDdPMjOf0NZLMK3NpGxtHAYVbyPvrwH+1&#10;b4E1RY5rTxXAN2PvXAx/OvVvDHxq0vVnCPqkMkbLhGSQGvypk/Za+KGmrnTdahY/w+XMynrV7SfB&#10;n7UvhCT/AIlOq321f+eV1kfzrup5zyaSTM5ZVSkrxmvmfrZ/wk3h+9hzJNFnruGOap654g8MLaho&#10;1h/MV+Xq/Fz9rrR4/LvdQ1QKvVvLY/yqrP8AtG/HRn8nWNUvn4xiTeKK2cYWpGyj+RFPKa38yP0O&#10;8Q/Hjw94VhligeLf/syCvF/iD8Z9Q8WTyQ28jW1qzZdx1avle3+M3xAupNsyIrddzKcmrI8XeL/E&#10;kDJd6kyx+ka7a8atifaqx308DKm73PV/E/xB8I6LH5lxqar5a5bDDP515R4s/be8I+FbprbRPD1x&#10;fMpK+YE2p+ZpI9Is7pfL1FPOXH/LTmh/hr8NdQlMeq+G4mU8k7iMVlRqZbT96rFt9lZIqpRxG0Gv&#10;nc5+4/4KL+KoPng+HkbJ/D/p3T/x2tHwv/wUP8G6uv2f4gaFqmlsW5a0UTp/MH9K7HQ/2df2e9Ss&#10;z5uiOrNz8t0R+VVtS/Yy+AepyARfbY93924HH6V2/WsDy3cHb1/4Jj7OztI1fBP7RH7PPiu/Vj8Q&#10;43j3Z8m8Y2zk+mHFfQfgrxx+z3caPt0v+x3nZf8AWKyyfjk5r5Puv+Cdnw7vDnSPHdxC2fkWWENj&#10;8cil03/gnDrtm/naJ8U1hUfxRq6H9DXVhcZg6L5owb9VczrUYVNOdo95+JXh/wAGao811o8Nmu4E&#10;tJbKo3fXFeILea38L9fa80eNvs/mbmh5+UeorpfD37DXxx0WVZdO+MV5Ko/hMrMuP+BZrT1T9lL9&#10;o6NgbgxalGyfIyr8xxWWMhh8dK6Ti+mli8PWlhVa/Mj1b4O/F/4OfF/wrceBviVoFjfG7tzFCLjh&#10;4HI++pHOQR06V5V4y/Zb8O+B/GLRyxXF1pJYsj2eN0S59Dwa4bX/AIY/EjwDe/b9U8NXlhPGf9cs&#10;RABrftP2i/E9hpP2LXUa4Kpt8zdncK6KNKMqcfapXjtJWd/J/wDBJdT3mqbdn0f6M9W+HX7M3gOU&#10;rq/hD4hW88v3ktr1TDIremCcZ+hrbW61DwJ4reHWITHcxoPut98f3h618r3H7bemeEtUfT/EekyL&#10;C7ExsqE12Hhb9qyx+JehSavq1+LeKxkC2NxeSDzNuOQc9RW2Po08Rg1KKtKO3Z/10MKdGpRrO92m&#10;e2fENNM8ZRxajIvy/eb92Cc++eork/Bfww+Dvi/UrvSviL4As2uLZ91rqCxmDzFPGDsIGQf515L4&#10;1/bHtIPJ07wbANQlV/maMfIT6e9R6dffGb40Tte3+qvawvjEMP7tYl9Mj+tedha841uauubpy2v/&#10;AMMdlTC/uLJ8nW99TF/a4+D+kfDj4hW8XhD7Va6TqFuJIXiuCTG4OGAbr6VX8M6r4k8KaVDq3hvx&#10;rcXkaKBLb3ibsH65r16Hwl4f0/wvBoPi/U11SaA5ElxJv2E9gTXPt4Y8E2heOwt4l3fwq3b6V3xo&#10;0o4iUnH3Hsr2af5GEq850FCL95dejXz1NPwX+0FKbBZdRQxsF+Zl5GR1r0Dw18a/C+rQLaa/YwXF&#10;rIv+sdQcivEdasNE0+0ZLW2jG7P3a5Dw/fGNJtPubi4MaSN5amRsCuKrXqUKyUXo72uXRw8alJuS&#10;27H0x4j/AGX/AAp8VLSTXfhZq8NtcNlltJMbGPp7V4H8RPhD46+G+pto3jPQZ7VsnbIy/u5P91uh&#10;q14L+PHib4W6tC+ltd3Vqz58qNizDntX0DdftW+CfiT4FOg+PtJWWOVPuXkOHQ46gkZB+lerg8xq&#10;W5Kmhw4rA8jUo9T4y8Q+BvD2h7tQih2zTNl23Hn8K7jw5ez+H/hwL/ThCIXjYz+Z2XFUfjV4IsBP&#10;JqPgrV/tVmzbo7Z2+dB6A96o3+qjTfg5NZzSqGW1bdu49eKvEONbkjF21uYxjJO8tdtzxWO9trDx&#10;i2tpH8kkpaNvXmu2+Jnjzy/BsltA21ZIfm+b1Fed6hM+sW8MVmI8pLnenbg8VrfEWzu5fAlvqEkD&#10;fcMUjepAprC82ITk7npQrc9NKxJ+zzBFdX0a7PmXndnpX218GLWK70uOdP8Algyn7p7Gvh/9na7E&#10;Wrwv07Gvuj9nm4t1tGimddrNjaPzrmrxvikvNmdSVqbPpuwxNbw3EJ+WSNWH5VowqZI9uaxvCkqz&#10;aHCFbPl5X8K6CGIEeYK+4oy5qafdHx9RcsmjMaR4JmjcUjSBXyePWpNZjVJRIvfiqzHcozzW6jpc&#10;z8jpvDFyZrOS0EnuBT5AIZNz/rWZ4WujbXqgn2ra1SBEkbA6dK9CMuaimZr4i9aSedAuTTg3GSaq&#10;6XKpTZVvHJUmokuaKYSEI4xTPmGdwNP5BppGTgisvQgjJDdqGfHFBB9KMfLhu1HqMaRxtxmkJ7Dp&#10;SlMZGf8AOaCBz6UdQQ3IAxUbKcYX9akKnP8As01gcYI/StddCkeFfE26Z7m3swfuqTSaACLeOPH4&#10;VR8XzteeJ5do4XC/StLw/EGZRXjVZe0xEpeZ60fdopF5kL3iJ7123h8YlhAP3VzXJ2lvu1MV1+hR&#10;4ukXb/DXpYHdnPUL/iGdI4BuHGa43VoIL6fzYwdyuBn0rrvEf/HrgmuPEgg1RoC33gN1Y46S9okz&#10;bCLdnPaxcyxxXcG75UkbrXAeG9Ja71e41SRf4/lb2Fd54wVoUvHA+8x/lXOaKwsdPSNYSzSct718&#10;DnlSSqRv0Pcy37XmGjNNrOrzTPJH9nWYRQ56swr3XQrJLXQdPgC/ekyfyr5x8E67PB4m1rwxPAVa&#10;1m+22e4feRhyPwYfrX0h4YvTqfhnRb8xlfOtd+09Qa9DhtKUZN9bNehjm6akvkMIAkbnvT9qlfam&#10;udz8UAgjvX1cbcp89KXvMinhV+CPzrnvGGlxyaVKEQfdrpjg9TWXr1t51i6DoRxxT5V0IvY878F6&#10;fGbmWKRRXbWWnrFgBRXP+HdNkt9VYEcMa65IwifdonFKRcZe7Yq3FjHLlSlZlx4WtJQwMSnv93rW&#10;3IUT593FNOyU5jK47VjLl2Li2YsXhWwgXctuv5VBdeHrcq37sZ/3a6MxAJgiq09v5gbFCjEOZnjf&#10;xj+G6arpTPHENyg/Lt7V80av4Tm0PVZLaeD5XJK19z6ppSXkDxyoG3LXh/xh+Fcc4ku7S32suT0r&#10;hxeH9rTaZ0Ua0ozTR5J4Y+Ln/CM2yeENQjVVkOxfMbaGUjHJPArwrxR8XIfBvjHT9d0G1juXWYyo&#10;si8DB716X8RfCq6jazW7rsuFQge9fO0tlLaeIJk1ILM6sY1Vs/Ifzr5vC0fZ4hwqOy11Ppo1I4ij&#10;FwV5JrQ+6PhZ+2zovizwKsWo2S2eqGAiF9w8uVu4B7EehrwjxVb6143+JMmqaxdNcTTXQCtuyAue&#10;AKPBX7KFz45+HUXifw54mNneSOzeRJ/qZQB/Fjueecd6yfhxp/jn4Z/Eq3h8a6RL/Zy3aLhZvMVc&#10;EZKnrjvg16fLRoRblf57HHUX1iXLTevbrc+4IPAOnaD4I0WWXKu0EaN6kkV8/wD7Tngi4l8aLNFb&#10;s6i1GCOo5NfU3jGKPVPDekvYvuh2rJHt7jbxXF+P/BEGvTx3DRKW8rDfLXz2HyjD085dWnH4o6+p&#10;5fN7KpzI+Q7XTNY0mTNvdyJg/wCrccV0GkeMdZ09dt1p/mcgK0Zr2DVvg9BITi19/u1gXnwdUMRB&#10;AV+gr2KmX02zrhjpdTA0z4oaZuxdWc0J9SvX8q6rQ/iX4ccrt1FVP+03SseX4Q6qgyi7l/2lqjN8&#10;LtRQ5fTFb3xXLLLeXY2WMgepaR4z0m6k3m+iYNz94VsweJLeWTZ+7xjjbivCP+EA1K0ffBbXMbD+&#10;KNjVqG18a2LBrTVrpSOz5Nc8sDUUdEarFU31PeI78TbhPGuPp1rY0Pw/4XvJFe80+F93J3xg14Ha&#10;+M/iJYEK91HMF6eZHya29H+MnjOzObjTlbaf4W/+tUfVZRd5RuHtk78rse9QfDT4X6u5hvvB9myt&#10;91liAP51NJ8Afg5P+6t9BWPccb1YjbXkNn+0hqNuiiXSJl9+tXoP2mYt4S485Ocn5DTlh8P9qn+B&#10;Xtqy2l+J2eo/sr/D67Ekun31xbsnI/eBgK4/xJ+y/rjxM2ia7azL6TRlT+YzW1ov7RHhkw86wVZv&#10;vLIOv51rR/GjQp9pt9SiYHoPMrGpg8LOOkbfMuOMxEX8Vzyofs7fEqyBKJbssRwvl3GKhl+GXxl0&#10;qfMWmSybeRtnB4/OvYU+JGmOuUvFznIIai++IlreqAlwqnGGZT3rz6mXUFG/MzpjmFaUtUjzCwHj&#10;yxKR6lod6js2OFz/ACrqbHUfEtpH88cyj+6anv8AxVG8zSy3u7+789ZV74wtkXaCcr/t1yOjyXV2&#10;vmbe0dS1kjorD4r+MPD4MjvG8f8AtN8wFb2iftoHRHjGsaajrD9za2BXiviPXGvpmWPcFxxz1rld&#10;SgublflBb8a1o4rE06loTdvOzNPq9GpG80j6k8W/tzfBfxToc1jr2iwySzLsbzI9xTHcYr5z+IHj&#10;f9nzW77da2UqKzZZoYGUfyrzbxBY6hHIyiBY/wCtYUmg+IpZMxwmRf7oXrXrSxVTEJc8F8lb8jOn&#10;hsPS1jL8TovE/gr4JeKx5umW80kwOF8xSf51wep/Ccfav7P06xmSFnyoVTXongnwjrcrLKNMkVjj&#10;7yYr6C+H/hbS7jT7V9Y8PW/2qFcb/LzuHv71jKEvdV+VPTqTLERopuLu10ufOvw5+C8lk/2ufTdv&#10;l/xNH1rttXt9X0i3UaXJLEqj5kjYgGvpNfh/od/bCWCCPlem3p7VheI/hNYzRMPIHttWvqMLltLD&#10;07x1b3f+R89iMdUxE/e08j5xfU4NXQQ3bMs38QZjzXM+MbK90eL7Zp19NGzN2kzXffEvwI2g6qfs&#10;8ZUbuGWuR8UQySacsc/J/nXz+cYD2H72DaPVy7Fe0lyM5nwzrWtXuo/Y9RvZG3qQpbpntWhpE1zL&#10;etbXFuNysd3vVTT4S2uW8MeNyyj+dd6/g63iW/1h28lobNn+71bHA/GuehCNTCy5tZaWfXU6K1SV&#10;PFK2itqjL0rxNYW8YhfTYUI43CMc1Dr2pW+qQsA+5lXja1cgl/f6ZLtK7lz0Natjrlpctg2u1vQV&#10;6jwFWLtE8t4qN7syYLXVrjT5JjI1vJG7becq9cf4q8WTavpEuhXke1ZFw0iv6da9g16e1s/Al5dw&#10;afuZYycquSK8em8NxaxEl/NBJ5fO0BSMn3qZ4aWHa6s6qNaNaLlLQxtC8AQ6LJb6ib5WW6YlFrqv&#10;HtvC/wANLvSBEfOjmWWMbeG4P5cH9K526a5j1OPzGO2DiNf7ora8QazHrGgyWxOGWH5W9TVVPaYW&#10;tHmerWptQlHEbdGcZ8JLeSwvVOOVY/Kf5V9lfs46lDfSplxxt+Va+UvBnhq5s9XAV8+ZCGzivoP9&#10;nrVjpeqmCWSuerU5pqfmOrH3XE+1fh9PG9m1tz/eFddahWi8stz2rzX4aa7EZoI/MLCQ7c5z1Fek&#10;ROYjivs8uqRnh15HyWMg41vUq6zDmFWA+7VG2IkiII+7WtqAV42I+v1rJjjMMnSvSi/dscvUmspD&#10;DcKwGMV1F2/2mzhnA+8uGrlT/rAc10miy/adMa3b7y/Mua6sNrFxIl8Q3TJ/LudmfYVsNgkNisNv&#10;3VwrAVtQuJLcNjtWqXu2YdBzKV/hobpuoEiMOv8A9egkBsj9Kw8kZ37DWGeAKaw70ucocUh+lKWw&#10;eY1kJGB/+qmkfL1Ip+7B4pjkZznigBo+XgimkANyM07BI5B+tNZmH3VrXpsM+cZJWutXkuD0aQn9&#10;a6Dw6pZgSMYrntLjaSTBP3Vrp9DhCoXAP3fSvCgvebPYqdEammjN6zGus0H/AI/Pm4+WuP0t3+2M&#10;Ae/512WgjF1nPG0V6+BW5y1Lk/iMB7fA4ri7maFNW/efeZQBxXca0sbKA31ridShH9rs6fhx0rkz&#10;B/vI+p1YTqc/8RysNrKB1ZcnA9q47TdZYW8amIgLwa674nSiS1kwfmWM5/KuP8N28F7o3nSP9MDp&#10;XwOfXjiHbse9lsU4Nsv2Ph+K68UW+v26/ft2hk29wf8A69e7+ErCWz8O6XZ3LbmjtWPH1PFeOeFJ&#10;47C0kErD5OF/E17Voe8aZamV8/6IzLj07V6XDlPkk7fy3+9nHmkuaOvR2/r7yowUZJ//AFUbR2oY&#10;5JzTlz2r6+K0PnZP3hRGFXHtVO8TzIsNV3OThhUMsPmcBeD6VRJgWmmhLoybKs3Vx5I5rSNr5YL7&#10;f0rD1R2Eu0n/AOtWVaTNIIhubxnifD4+Wq/hbV2vofKZ/mVsYNCW5uQ0K87uKm0bw2bK/EozGvAa&#10;vkKmKxX9pxstNmetGlTeHd9zYCuyjaPanG1XrIKuXVtBa3LRW9wJoxjbIoODwP61BcRKDtzX1dGM&#10;pRXMeTNq+hQkt1cNmPj1rnvFfh63v4JP3QPy8+9dXMgwcHvWbqUPmRMFPY1coq2ooydz4/8Ajf4R&#10;kt9ccWKHg+n6V5FrP7OS+Lb1tVspPs8zcvG6/Kx9a+s/GHgxrvXzLdRblaU846c1Yi8AaSFCxWwV&#10;umMV5GNwcaiskejg8VUoyvFnzH4J0z4w/CWNreAzS2fIaPzN6H3x2qfw7eT+PvHVtY+IVa2hkuV+&#10;7GTls8frXu3iXwHfPDI1lbsFjGfaue8AWVvJ4qhtptPjZlkzu2DPB6149XB47k5Oe8ezPWjmFGUn&#10;JwXN3R9DG3sbPSrO3vGWO3tbdV3N0HH+FVJLnwpcsvl6vasJDhcTDk+nWrfiHTxc+Hlt5YmZZCBw&#10;cVxbfD7RJZvN8vkfdEqbsfnW0MRiMLJyhSUr9b2f5HmxhRq6zk0zqp/C1rIQyxLj2qnL4Kt2fiEN&#10;+FVbbT9X0+2+zaZqDRqq/Ku8kfTnpVXUbv4jWse7T7lJGzn5lB/rW8s2pRSdSlJfK/5ExwnM7Rmv&#10;yNCTwSobAh+X6U3/AIQOF2O+1/SseD4r+N9IvPK1vwuJYlX5mjyp/Cut8L/FLwdr8gtZJ/stx/zz&#10;uBtP/wBerwuaZXipcsZpPs9H+IVMDi6Uea113Tv+RlN8M7GVQxtB/wB81JF8JdKnb57Ren92vQoI&#10;baeMPbsrj/ZqaKzWM7lUdPyr0vY05dDk52tGebzfAzQ51ybNef8AZqhdfs76PI2Y7dfyr10QBo8U&#10;37MOgH0o+rU+wvayWzPF7j9nWx2ZEVZd3+zhAVzCHzXvr2WUwVpBpwC4Ye/NS8JT6Fe2qbnzTqP7&#10;Ot/F/qlb8VrGvvgbrtof3duDx1219UyWEDn5kHp92obnQLRxlol/75rOWBpy6AsVNdT5Nn+Gfiay&#10;y0cEoA7K5FU7jwl4tgG3Zdf8BkNfWF14X0+VcG1X/vmqMvgbTXb57RfrtrCWV030No46p3PlM6H4&#10;lEm2VLr/AL6qS20TUPOzqFrdbe5U819QyfDjRnfAthz/ALNMufhZo8qsn2df++aw/sehfWKZp/aN&#10;Xuz5v07RYul0JD6bs1Yk0SyCnKtz9a92ufg9poXzIoFB3flVS6+DtptPlxDj/Zrqhl1CO0V9xnLG&#10;TktWzwo+GNMeXLWqsexK10XhnwJplw6qIlX27V6NJ8IbfcG8rv6Vct/hwbOPdbqVYNnpXR9TiraG&#10;f1hy6mTYfD20gtd6Rg7QDWvodisYkgtArOFyB3q2mm6vax+UqsewqLw5oGp2uqNdybgzZ4PbNZ4r&#10;Dwnh3C25VOpy1FK5s+F4r21lyWZlf7yFela+r2qCFpCB71reHLu606yltTBbyRzL83nQhip9QeoN&#10;Z3iE7YJH/vLWeW4WphcOqcpcxOIrRrVbpWPnj46mOK6z0PODXkHij95Bbg9Cpz716T8c9UafVJIh&#10;0U4Arg9TsxPp1m/+9Xh8Trkw6fmezkutY5DSrYQ+LrO4k+VfNw27A4zXrGtltU0G4sdPhXyZiA0n&#10;rjt+deX+LbeS10w3ECN5i/dZeor3r4ceGLG8+E+mXEMm93h3SnuG7ivNyag8RiEr6LX/ACO/NJxo&#10;0VNbvQ+fPE2jzWsuPL/i/Ksy0tJYZRJllxXp3xM8M/ZbliqcZrj0tIUwrn6V9n7HlSufM8xu+Cph&#10;dD7JKN25cbWFS+PPCATT1lt7ZY1K4PlrgA+tN8I2vk3SMvHevQJNLh1fSGt5V+8vH5VhZ06l0X8U&#10;bHyr4i0v7BqO6VNy7+RiqKaR509xpjOY/M/1bL716V8TfCP2S+kg8vp90iud0vRPMK3N0MeTyxPo&#10;K8zPKXuxmnqetlVVxk0+pV8A6Nq2iePLfQ9XaSZZrUPC0gH3T6Y7da9U03S5fDviuGQLtjlavOdF&#10;luLj4h2niDyvLTzBEq/7OK9v8c6M48PQa7bAboirbvavIlapTlboehUl++Xnoe4fB8v9kSQSZ27S&#10;Oa9ytWEqJIejKD+lfOnwE12K60mGUuDuhr6A8L3S32jwzbvu5Rq+myOpF0uW/Q+bzOL57+ZduYSY&#10;8jtWVcxYYP8Ad9a2pGUrtI7VRnjDbgBX0EXY8pme4wc5Jrc8MzKs6oTw3BzWPIoK5A+oq5pc2yRW&#10;j7NXRh5ctRES2NK/hKSsD/C1aOky74dnX29Kg1NA4WYdGXP403SJNku2ux6SFujS2rgowzSGMDgZ&#10;FOk5ZTSdMVz1ElIlrUYysB9/NMV3H3hTnz3FA5GR9c1LAjLgPyDTWZT92nMcNx2FNKBm+VTQCD0Y&#10;N0ppbn5RTghQ5yaa5BOQK1RSPnnQV3fOxrpNN2hTuHauf0MqsXAxn3rdtn2Q/L6c14lGNj1KrLml&#10;Jm73e4/nXZ6GM3Zx6CuN0jBlXJ7iuz0LP2tm9v6V7GD+E5ZSJ9afy8M3SuKv7x21eQQ8/Kfwrs9f&#10;QvDgiuKEDLeTSsnViOK48cn7WPr+h2YP4WYnxJhUWIYj5mhIb8q4PwbftBbtbShgobC5rufiO48r&#10;Zu/5Z/0rnPCGhRX2leaowRIQ3tXwPEFOUsRddj3srlGN7+Rm694gubLU7bwzbQM7X11GhYdgWr6a&#10;FuLJYLNRxDYqn5LXy74t0q5tPjR4QmgfdG15iZc8EABv6V9Q3kyyz+cp+VrQH9K9jhuP+yyk3re3&#10;yS/4Jz5zyqUFHrd/O9v0MnOWbFSo5KZB/GoQGYkE/jU0Z5wBX0/Q+ZZIEJxUnljbwKcFAwcU4ggZ&#10;p9BO5Wlj3DaazNR0czISta20iXJFOkXIZiPxqZR5g5rbHKw6DqAl3QfL3z6VtWelNAjS3U29wufa&#10;r6gbV4oJ4Kbf4cVn9WjzXsX7aXLYxLDULG+1OCO+eWOHzmDMgz0Fa2upo5vi2hpcCHA2/aMbs9zw&#10;T396p6Xo6W24zJuYyEru7VaeIGVgR91sVrTpuEm33JlLmSKMqMy4IqvLAHDFvpWg0AAwB+VQzQEL&#10;uA6Vco3ITsc3qfhq2upfOMa565qqvhuLzMheF9q6SeFsbiKqvA+7IX/61cs9Hqax2MLxDp9pBoVw&#10;FiAbyW7e1eT/AAb8PJL4vuL24h+RVYg+nWvXPFkco02RSR8ykVjfCLw4ltqM07xblbIbjrUyhGpB&#10;or2jizvNI0+DUNHhWQZDKCvvxTJ/CFs5LCOt+xtbe3gVIV2qo+X2pZFPQVlQwvJTtJBKr2OVm8Fx&#10;sNqAAj1rK1PwbeW774+ntXdMoPB6014UMeHH596uWFg1sEazPNWs7u1Oy4h3D121XvvBnhvxAh+1&#10;2SrIRjzI/lIr0S40S2uk3GP/AOtWfceFlRt0Y59q8nFZPh8RH3opnXSxkoO6djz+z+GHjnS7rzPB&#10;Pj+aM5+W3vPmRvauu8MeONQhuF8O+PbaOz1HpHJG37q491Pr7VNDbzaddbbtG254bFbE1lpmq2yw&#10;31pFMuPlLKDj6elXhcvqYKNqc3bs22vl1Q6uK+sK00n5pJP/AIPzNGJTu5X5T0p4jAkyR+lYtrp2&#10;q6RxpN958K9La4bkfRv8a07HVba9ZoB8syD95Ex5WvTp1It8r0fY45Rly3WqLQXCbOaieMjmpS4J&#10;wB0oZk3YIrpSiY3IEgJPygU7yGzUm4EZyPrSZzmnYRXktieP9r8qQQ7kIZKskcbqQ45Jo5UCkymb&#10;MZXIoaJ1XAH51bKhxyKUxA/Lip9mNSK4t1ePmo2tdwyEHTpVpUK9PypyRjGe+KqMRXM/7DGeNv1p&#10;W09CuNg56cVeEYzuApJEUcY71XJYVzOGnRsQRGN1PjsIYx5nljPrVpVBOCe1KUAHK1jKJUZMrMQi&#10;YC9qydelVrBgOP7tbEkRKNxWD4h3R20gxxisnE0iz5p+M2ly3OszXcB3HcTtWuSuIGGlW4kG0ru6&#10;16L8UbQR3X2iNtrNNg/NXKeKreCGC1WNONpzjvXx3FU/3CXmj6LJP4tzkNZ0O91fTmtNPH76TiHj&#10;o1dR8K/Hmr+APESeEfiBbtau0Igk3NhQeqt+vX0p/h63C3lvIEyFmXFenfta/CJPEvw3h8b6DYL/&#10;AGlY26S7lHMiADcD68V5WVQxXJLEUHrCza7rqerjKlGUo0Ku0769npY4z4s6ZHcsJYsMrHIZemK8&#10;svdP2z428jvXe6F/wk954ft4dVs28lrVZIZvXjpXN6zYqkvOc7ulfoOHrRxWHjUSav0fQ+Qr0/YV&#10;HTve3Uj8Ll45lDHvXomkSqtlub0rz/TUEcinHftXoHhyNbq0WJv4v0rKtT1uTTm9jl/F3h3TvENx&#10;L9pm8nbCxjYjv2rzltDsQpgub/ym3/6lo2y/5DH519BTeDop4+Ru4/OvOfih4Qh0ydbmOPr/ABV5&#10;lXA0cVVUpJv5noU8VKlTtE8/k0eGz1R7ZRzGyvGfavcNPs4Na+HjW0vzN5PT8K8j1a3d57W+Vv8A&#10;XQ7Gb3HFeqfB60ub3Svs8s2RsK9eK8nFUfY17RWjR6FGrzU030ZY+AusDTMWUkuPLlKlT9a+oPh7&#10;qEV1ZSW0D9Pn4r5Q02wn8MeNbi2dvlkben1zzXv/AMIvE0MepW8PnZWYbWHpV5NivY4hQl3sZZlR&#10;9pTco+p6oQFG8iqb8Tc1cuQVGD9KpzEtJX2x835leVAr80Wu5JutTSoVcMwoMIBzWy5dGQb0Li50&#10;tX/55mqsLCG4+pqTQZBLFJbt/Ev61FcAxy7sdK9L4opoldjZDb49y/Wgv1BOahsXMkA/iqRemDWV&#10;TUJCFitJtLDDGnYJXdn3ppBU4JrLzJI2bacUbtr5z+VOOTwBUeznBpREh27sWqNg38JNOANNYkEk&#10;DvW2jsWfPenOVgXmtW2mIhYNWTBEFjRPQVbZjHDw3Oa8WnpoejPfQ3NBcvcICeN1d1oZBu2rzvwv&#10;Mz3yJ23ZNehaK228YV7GF+E55lnWfuc1ykoH26SJk/irqtYGVzXG3FyZr+QRn/V81w47+NH+uh14&#10;T4Wc78SCVby2H8NM+FMMNzpE0GV5z+fNM+IMpkDHfnEdct8KvFcsF3daZA/7wMxHtXxubypxxS5u&#10;qaPby+nKUZW6F/xZYeX4y8OzyON0OobWb6qRXvELs1pET/z64r5q8c+MU02/07VNRlG2HVI/MbPf&#10;OK+jbG9jvNNhuI3yrW+Q3rxXRw3KMqUuXuRnEJRcW/61v+o6JAeHp8QBkyDTI8gdPrU0WSMkfWvq&#10;j5pkgyxwo/GlI2jK+lNQsF5FIxL9aoQO3NG8dM1Gx5570zzfm21pGJJOSo4BprMR0JqEy5OSef5V&#10;MrhhjOPrVkkc84VgMUQyeacf3qjmiHmNIw3ZFOjj8iYMT3rCfNzIY6VArbSagkYgcGp7x9h3Hpiq&#10;Mkw3MAKqb90SB0L9W6VXuAkaHJx606e5YLsH86o30rng1y8jnI15rbHP+Kbs3DfZYVzubFdB4E0Q&#10;6fYrI45bluKpadoRurxZnXv6V19pCsEaoB0FdHKoxsiHLW5YhQiJht/hzUMkqKM57U+WdFTFZ09w&#10;WfLH+KsqlSNNasIxciwbgZzig3AKdap+duPFSLJuPyt+lcEsZ7x0eysTeccDHFNaXd1HeotrAZ3d&#10;KYGkHzbKPrTZPsx08STptdRVVoWg/wBW3FW1Lnk1LbQRMCT2rN4iUilCxQS4lXlxilttMi/tj+2Q&#10;58zyPLx6jINaC2UTsxdegzU1rZQ7Wc9AuRWMk6kk2VGfKhqguMbu3NDLJnG6poIVzuPC4zzRKEID&#10;Ftu5eK9KnzWOWRCY8JlTQImUBs9akgnijZgcMQOB61ZEQeIOydf0rTVAQeWOm7pQFycCnuhQnbUZ&#10;cg5JrSLsSPKKBw1JsO3dinowdOTToV3DBrSMgIWVcZz/APXoVFReKkKYG000kjPHvWiRI1hg8UGM&#10;Zzj6Uv3nxmj/AGQKoCJo8Ec/XFDrlcZpxJBNNlc7eB+lYySKIZcLHgVz/iG3LwMqD+E10OCwwWqh&#10;qMIaMoR1BrnkaRkfMXxhuLmO8dHPyxycVz2oZ1Hw/a3LD5lba1db8edPmj1x41X5d26sBLNovCUa&#10;uP485r4/iyEfqt/Q+gyOX76xT0b92Vbusqnj619Si2g1zwNbwSKu2SxUf+O4r5c0qDeZGB+6Nwx9&#10;a+oPh5MLz4fWMhGT5O38q5OE6kZVJwfVfr/wTozxSUYtdGzwm2tJ9NTUPBN7KpbT7hmhbHWJskf4&#10;VwfiG0CXDKp6N19q9w+IHhCGLxO3iW2LbpIfKmTsR2P4c15H400/yb1024bd26V9vhqbp0fZP7Oi&#10;9Oh89iKkak+ePXX59fxOZtRiTd/k13Pgu4TCrn6VxaKc7Tj2FdP4QkaN1LZ+9VVI+6ZRkek2wBt1&#10;rjPirpLXWlPKBytddpspe2Cg/wD16y/G0Bl0mZGOflrhh7skdHNpqeJSweforEj5rWYMPXBr0z4K&#10;SRSr5W/tXntkMajdaaV/1sbbfwGf6V2PwRvfLv1gkODnBry8yjy1E/M9DDyvTOy8a+Hz/asd5Gg3&#10;MuFIHetvwHfvbyQyxjDRsCa0tbtRPaxSEdGBzistLWXQvEbW7jCSqJIvof8A69eXKn7Otzrv+ex1&#10;e05qfK+x9A294NR0yC9R874w3HamuM8A4PWuc+F2vTXenyaVLz5fzR+4710sgVlyfTpX2mHqxrUV&#10;M8CpTdOTiJsV4cNTcfIDnpUttgrsP5VHKuyQpmuyGqOYuaRN5Vwpq1qcYjlb65FZlqxWXPvWvfKZ&#10;bSOYDqv5V6GH96lYzekg0mUlfLz0q7kbs561laZJsn2kVpljjNVJJxKYuAvOPrim4J+8Pb6UF8L8&#10;tAbnpjmucgaVwMk8U3gA4bvTmySNrdabtAJqeoxpO05xmmuQp5FO5xTck9K15SkeAohG3jvUk2BB&#10;gmpIlVkVsfjUd8vlwivIgrHfLsXPCLf8TFRn0r0bQxm8PNeb+CBnUVOf4u9ej6Hg3jDdXr4X4EYS&#10;uT+IJNkG/PT9K89029kl8STW/Zs812/jW6W1053Lfw5rgPCl3Dca000jYZlPFedjX/tUV/Wx3YW/&#10;sZMzPHbsdxY+teX+EL+bTvG9wYx8rcGvU/iHtkdmU9q8h0uU2njOVmX5d3518TxBFxrQku572U+9&#10;KS8hvxqUXPh26nBX9xMsm0ezZzX0H8DvHFp4s+Hem39tcq/+ihW56MOorw74qaWG8P3m77txbkA+&#10;tcV+xR8apfCniS8+F/iO+VAt0xtdzY79K5+H8R7DFSpy6ndmOH+tYPmjvHX5dT7djkDCpojkYNUN&#10;Ouo7m2WVGyDzV2JuflPbNfoET4WWkicnbk5poJxkDNDdM0gAwf0qr2M7DZDkZxUMhA5IxjvUhYq2&#10;O1RzKCpqoy96wgxnoKGkKdT7U3OT1pjncflX3q+aKEPaVjnJ6cfWmSSEtknoaQ85JpJOm7H51zvm&#10;nIrZC3kwaMFutUXmG/lsU7UrpUGA3Ssm41NIwxc80VakacdRxi5MvS3GTwakisxcc7K5m88U29sc&#10;b+frVC3+J+sjVxpen6b5vy8tu6fWvMnnGAw01Gc7X0OyGAxFZXgj0eztUgHyrVjzUjBJNV9LkuJ9&#10;OhlvI9krRgyBex9KL/OdgHUV6spLluji5fesyOe4LkgNUBjlc7iD1p8S7mAJ6tU10WWTy0Xaq14W&#10;IlUqSOynGMYldIXz8ozzUihgcbDTVZwvzMaltoJLjgP8y1yezknqiuYVVBpfLUjGelSRWZI3O+O1&#10;QSwENt3962RI5YGJ6/r0qSNJEYMpHPvVfy2XH7zrUi8r96miXoWG85/3m9emNtSIkjdZB9OmKrKG&#10;K4U4z+tSxJ7muiluZyZYNu5ZczjgVJLaLMqiSdfl/wBocVGUB+8fwqzpenxXodv+ef3q9ijFSic7&#10;KE+kF5d0Nyinud1W7a2MShZr1W+pq7BosUly0KyDaoyTVWe3jhfA/GtvZx7ARTeUrZ+0LimF7M4/&#10;e1JsRuClNa3h6hcf8BodNCHj7Eo+WQ0xJIUkyHZqPLUfPkflUYGOlTy8oXLAmtm7Mf6VHJLb5Ckt&#10;+NLDy2CtMv4A0ZY1pFoQ0pg5DdcY4pwyCdw/+tUsUIawik79GpkqsoyfpVO1xEbKGPJprRg8ZoV2&#10;Pf8ACnFmK5cVzyceg0QyqVGAABVW6iOCWXtVxwWcYqORAflFYNmiPA/2h9MK3qXOzrnt1rjbO2+0&#10;eHGRx/DnFetfH7RlutOWXbyrcGvMtDgJ0ySIjoMV8pxZDmy+57WTy5cQY2jwiOdomHyspHSvoD4I&#10;3Mlz4OWykfPl5214bZWe2f5h3r274CKRpDxH+GSvk+F68o46Po0eznMebD/Mb47s8KwCcV4b8Q7M&#10;RTl1H3ia+h/Gdn5kTjFeHfE3T9u5j6/nX65HWKZ8ZLc80YHfmt3w9cGJk+bvzzWPcAJJkVe0mVlk&#10;XJ71MuwR0PTtAuFe3UFqTxREH0919VrP8NXKmNVBrT8QnNkcHtzXmbVDrWsTw3UWWx8SLJnGJK6H&#10;4fSf2X4vaAH5TJlfpXPeM18vVmcL0k/ya2tJkEOu6bqYPyzRqGPv0/pXFm0Lxuu1zpwcuh79JE17&#10;pK7D0AIFR/FO0bT9D0fxKqlSuIpmx2q1obxS6VG7N1UYrf8AEuiQeMPhXeaeh+aOMmNl7MORXm0q&#10;MsRSqJb8qa9Vqjq51TqQvte33kHwr1mJbuOYMpSZMZz0r0jZ1NfN/wAI/E13bzLp91IcwyADPpX0&#10;ZYXBurGG5BzuQbjXq5Jio16HL2OXMKLpVNSaHA6GnXURwHC/lUMMpSTDirqgMnJzXuxdjy5blFDh&#10;sYratm8/S2TuvIrInh8qTpWlosm4+STwy134WXvNdzORDC5S5Ug4rVUkp96siVSk+PRsVrWwbyVw&#10;O1dG4Di2RkkU089V70Jyv44pM81yEiMccEZpDjPBx60r8Um7jJXt6UINhG9c1GVLmnFs8UFiCePy&#10;raPQa2PCbRdw5H0purbVh2etSWHKrjvUOrr8q49a8hM7peZZ8D5F/wDdx839a9F0R8XrYrz/AMHK&#10;yXitiu70eUJenJ716+F+FGUtxPHkXm6ey+1ea6ZC1trkbg/Lg16l4qi860Yf7NcL9gjF0Jgv3civ&#10;Jx2mMiehhX/s8jG8e4/hPVc153pekR3N/dXQjy3AX613/jZGBxzyv5VmaH4flsbH7abZmaRs/Kpr&#10;5XPEpv0PVy28JnPfEazuZ/DsaPFn7qtXzd8VPAOp+C/iBH4qs90fmMskbrkYYV9f+MtFEXh2Frtc&#10;PNIpVe/WuN+Onw7tPEGiS2oth50drHJGwHIO2vk8ZCth5OtF7W/FH0OFxUKdRRezv+h1H7L3x8sP&#10;HehxaFqlyFv7dQGVj973Fe3QSjKkV+efga61bwH4mg1nT5WWWKYBtvTryK+0PAPxe0HWNHtZry/i&#10;jmkjHyu4FfbZDnVPHUFCb95fifP55lMsPW9pSXuvp2PRFl3HHbFO3cEis201SzugrQzq+em1q0N+&#10;Y/qM19NzHzLXcaygjk1EygDAqUg7MmoZA3WnqQM/ClRTt+UUh4GGNJBOpfaRSs5C2HMuHC+1VdQu&#10;lgTANXbnGdy+n51i615u1mI9qu6jEkwvE/iCPT7OS7lcfKucntXj3iX9pjw1Y2jbWkkmJIWOJSxx&#10;nAPFemeIrGPUrOSxvUJjkUqw/CvOJPgHpltIh06BGXf8vmdhnNfKZvVzCVTloxuj3cthgd6zMbSp&#10;fGnjrVFu7Bpo45FVlTbjbn1P0r2z4WfD86cy32ovukXls9AfXnqferfgjwHbabZp5sS/dGdvfiuw&#10;tYEhURxoFAp5ZkMYyVavrL8EVjs1lOPsqWkfLqWMHYMD7vFI6B8IRmnKCODUq7c5x1r6vk92x4BR&#10;a3kjkQkfxcVoXOnBpmB9un0qvfEBUH+0Klv5L/8AtHzITtXyx178VCwtPcrmkJdaNJFAs6xfI33W&#10;qvDp94rCW2P3v9rvVo3F40KxBj8mcLnjmmxtcC22KdrBs/LSlh6bvcFKSIGgvYpfmTk9m70G3YyN&#10;G2NyjOM1PNJNORJMu7aOKqXUlwLvzY41BPDbc1zTwtOxSqSLMWlmdciRfXFRzWj28uxmFNjnmiYl&#10;H21MkrTfM/8A+uvPlTtI05roj291+lWbK3M0ijONxxkmmRru+UrQsLRNmM4716eHox5TGUixPAtu&#10;+HfK7iu5ae9jFbXSfZb5tsn3xnpVYxMzqVl75qYrdGTeW6Nn7td0IwiSWJoIUu40a5k+bGSueRTb&#10;qSzjZXilZlZuPl6VGv2tJh50rH5TjNMe2e3OyTcobsavSwi1YvYLeeRdBtrHCt9adrdva26ebZyB&#10;lU4qo9s0IXfnr3pp+WPyw5x9afu22EX9PFnNbRzMg+Zfuk96lcaZ9n8zC7s42lqz7bT3uEzCWOO2&#10;asRaIZ04X7rdzVe72Asx3ejxQoDGvmY59xSXM2nzxtGmzLL2qN9BlVtroPug8n1pE0VpFLqVyPep&#10;XoBWsl/0OSEfwSZqOVCx2CprONorqa1kH8OabIxDfLSfwgU5YmU5/kKFbA+Ye9WhsYYqG4hjQVhK&#10;IEbBnOBUc7dyakUnPWo7pcrg4rnZZxPxbsBd6JICvavINDtgpliz3xXt/juFZtJkiJ7V5LFp32GR&#10;mJ6t+NfP8RQ9pl7R6eWy5a6MDymgvWTP8XevVfgRqAivJrKQ43AMtea6tA0eob/m56V2HwquXs/E&#10;cLMceYu2vzXIazo5hH1sfTZlH2mHfoekeJ7diHBFeN/EuwEkUmF+7Xt3iRAw3f3lrynx7ZCaORdn&#10;XOa/bqMr0z4eWjseE6hEY5thHeizk8t1yaueIrTyrx/9mqMJKNlh9KmRJ2/g+4/2u1bOtSo9gzD+&#10;7zXK+GroxBSDW3qV7vsJArc7T171wzivaHVTfunknjJidQfvz1rovBtout6LZxocyw3QXr61i67b&#10;/aLqQkZw1dv8AvBF1qerrfSF/JibKr2JrzM8rKjhHbd6I78upuVS8tj2Wy0saT4dWSR1/wBXxmtr&#10;4N6vDrWm3lixyGZsVwnxY8WT6faDSNPY9NsjZ6DFWf2d9eEOsfZJnwJKyyOjKFPnl6CzGcbpL1OS&#10;1vSJ/B/xKvoEG2H7SSv0JyK+hPhvqK6l4aiy+4qteWftEaElv4rh1KFCPtUOGI9Qf/r103wB1iSa&#10;0ewkftgVyYCX1HOJ0Oj2/M6sX/tGBjV6o9ElXa348Yq1Y3OW8pzVSbibgUsWVIbNfZwXMj5+Xus0&#10;pbbzE6UyxJt51zx81RRagxHlSH8fWl89S+4PzVUpSp1dQkuaJZ1I4uiV/i5rStzstuvasqUtd3EZ&#10;C8ba10ixCFBr0IPmmzPYamHTeKU5PKUkQVFZD/CaATn5axa5SRrBgen+7QTkcU5wM8GoiWxz/wDr&#10;pfaJ6hkH5c0hyDjpQ2B3pD8x5Wt0aHh1oMRAYqG9YFlXd780ttJtjIxUF7JuZRjmvHR23Njwv8t6&#10;uB/FXV2E3l6jn/arjvCUha+rqFYx34I6bq9TD/w0Yy+I6O/jW5tduO1cpf2kdrNsReWNdRaS+bCB&#10;XO+L7e4WVZ4RyOlcuPpXamdWFqWlyvqcR8QoJd6rGSOldj4N0+Gbw8sy2+5VjAZuuK53xpH51myE&#10;Dc0eFY+uKufCTxUNG8P3GkaxL8rKfmr5XEcscZPm6rQ9WjL9zp3MjVJm8UeL4bbzM28Mg2r23dKh&#10;8dLDdazemEboV/dp/uqMZ/SrNvcaRYzyNb3CbpJD5YJ6e9M1i2t2EgDrxHnrXj1sLUnhZOWrev4a&#10;HQq37xeR83a5ogt/E91A64XzNy10S6CLizt5izAKPlIbpUXjSBB4hYg/e/xrf0mDfpcfy5wenpXw&#10;cpSox0drP9T6xVOaEZeRv/CzXNd0HWreBdWmaBmw0cjFuM+9fRNjerdwLKh7V85+GwBfQtsxtbrX&#10;vHhWVpLKMH0FfonCeY1qtN06sr22b1Pkc8ox5lNK3c3Afl9qa6gcD8hTlYk80/Zlc47V9xGzR8uy&#10;sYznc4pEtV37hUoRW3baURArgc1qookQqSevSqN5YifI/wAitAqegFNKqc5FDjcDCuvC8VwmGXvT&#10;7PwlZwOrtHuIrcRFI60bCueazVOJXNLuQxW4iXipCnzZFOC8YAoCsvFaRikSOTdjmlBPTPehc7hS&#10;Jxy1VYCO+H7ocd/zq/eHISQ941/lVC94gznvVy/Y/Z4Wz/yzFP7IELMF3MD2p1vdxm12CENJ5gGd&#10;w6VXMh7CmFcncFrGVaMQLq6lbSiSFLdQwYAEn9abFNbbZIWUM2fvelZ5ChutIck8GvNxFfsbRiTT&#10;7BL8hzzT0bsMVCIwF5f8u9OG5eu6uSHNzFSJonUNgelSk5HH41WDkDmpEf3r1KNW2hgx0kjRMsit&#10;na1WpNRdIJJUn3M8g+Xb0WqwZehFPaMgKzDCt0rtjUXQksvqcUyyXTszSZURrjpSXNzHe2k0kpcz&#10;SMNue1RT2klso3/dIzxSrEz24mX7rGtOa4hfPaWCPzOoXDHFMYZ4xQgyCtNLgcUb7AO0+7lsDKpi&#10;PzH5auQapdxxlfLzVexj+1XX2cN82KtXtibSHcGzzVc0raBuMXWdRK/vFX0+lJBe3cKMwx836VDw&#10;6ZqbSIYr67NnLMFOM81MXO4EYumk1NZHx8644omDK5JP8XFO1a1jsp0ZW3bX/OnXYPncD7wofmBD&#10;jPLVFOrMmKkOFOCOvrQGPdfpUysBUK7aPlkXJNWLiBSm9TVNGMRO7vXLUhYpGN4qtPtFuyrXlHiG&#10;3ezvdjjbtbivZNYizCSD1rzH4g2aqfMYdG+U15eOpqrh3FnVh5ctRM5rUbdZAsu38RWj4SlNvq9r&#10;IOqyCs2ch7WOUH7rCr+nBhPHOv8ACwNfkcaX1fMXFdGfXOXtMP8AI9j1U+dYxuFz8teceNYTtZsd&#10;a9DtrgT6LDIO6f0rjvGtoHhYhe2a/asHLmoRfkfF1Vy1GjwbxxaBbjPQ5rnSMEAmuy8eWj+azYrk&#10;Z0wQNtbyIL2n3jQsoLd61Z9Q3wNEz8lfyrmwxiTk1Ztrpp28rfXNUjpcunKzKd8kazZf+Ju9exfC&#10;e90/RPDYhgZRNIvzfU9K8T8Z6nb6JeWIvW2rJLlvcCu80LVoLqOyvNLXbCzKWbP3q+Vx3NjMzhS6&#10;R3PeoR+r4H2j6mt4hs57lNQW5cs6vvVqZ8L9VOmeIreQNj5gOtbus2ynUy38N1Af1ridLmOnawpb&#10;gpLX0dOHLBJdDyajctT3D47WSal4dsdaX/llIoZh/dIx/hWf8JIl0i+3K37uQg9a1PE9wmu/CGSY&#10;HcyW+8fUc1n/AAvCXtjE/wDFXkY6io5lCot7XO3D1JSwfL5nqc8YfBUikjQ8rnvUloElto2Iz8tM&#10;BAlINfTUZJxueRIilRg+RTVZg+WarDqSNxpsVq0s6gL3rZkmppMPmssh/hWtqOANgenNV9LsjBCu&#10;4YP861IrYR2plb72K7qcbLUmRluv76Tb03Uxsq3FSliHYn+9Uci5zkf/AF6xqfESMyeppQdy5/nT&#10;TtQjFBk4x6ipQCAknimEEnNOG9eN1G4E8titEUrnz3FdAfKp9qS68wFcGo4yfM2n17Vblj3LyPf6&#10;15SOzroWvCEhS/wxxzXX3GRcK/rXGaNN9mvVJHpXaAme1jnB6da9HDv3bGdRGpp1xiHrRqtotzHn&#10;Gar6e58vGauJNvGxhXRJKpHlZMfd1RxvirTGZNqryPasFPD1zfWkiI21mXFd9rth5qFgO1ZdrarE&#10;hDL+VeBjMDCpdTR3QrPdHzV478E/FHw34km1yC6mNmv3fLm4HNZVl8atcsjJBqfiFQyrjy5FG5vb&#10;ivoTxRapM5gnQMj8MprxX4k/s9aFqusSanYXDW56lVr4TMsPWy6p7km4drn0mBxlPEQ5Kq1Wzscr&#10;p/jKDxjrLbH+ZOOtekeHIN+lKgP8RFebeE/Adh4QvpLSxyzNJ8zMeTXqugwi301I8dTmvjcVKEtY&#10;7M9qo+Smki/okCx3MQCfNur2nwgx+xKxH8AryHSESa+iKp3r2DwnEUsgAP4a+s4V5lWdj57NpKUD&#10;aiJxjNWASvBNVYwwNWF5XOOf51+lUz5adgUjDBRzSqQe1IAdx4poLFuK64mRMxBHHPpUTY+uaHLD&#10;vSEsF4HajoIchA6U8snb8arNIUHSrEB3L0rHmdwAqCdwNKTjvSEkHikyzHBrZAKGAO4NSqeDgU2R&#10;R60Jx1qtOUBl8wEJ3j/69TXLl7S3Of8AlnVXUFYw9asFSdOt3x/BSkv3YEJHy4zzSeXu6g496eFy&#10;eR+lADdBzXDOLKRH5S55FI8IHOalCvu6fT3p/lEjBrP2PMFysqnb8op249DVjy1QbcUbFIwa0jhY&#10;k8xX7ZJpyOOtPMSnoaQW+RwD+dH1e2wXGNJkfJ96pzfF7QROvKniqsqmN9q0AsRu9qiXNT2AvNft&#10;JEFb0xUkMkIj8pBxnPJrOhEssmxTVm3gn3bQf/rVEcVOLsyuWO6JtrI5cN8ppgOWyRU5tpNvzHFM&#10;8klSx7D1rtp1lIlxsMhMlvdLcRY3KO/ercuo3Nwm2dl5NQJCTtbdw2asPZJsEpkFdKcuWwiHgDA5&#10;qMwsJPPQ7WFXbuyjWBZo5OfTFVTuzk0ldPUBt480lv8AvH3MOaleQPbxy7s5Wq91IShSi1dpLDYT&#10;91vypSkrasRI5BHB7Um7A/GmeYFHT2qMyEnNZqakBO0oMZAqlcgFsA1PvGKgkG58jrU1LSKK1/E0&#10;nGeMV5p8Ww0JWJG7/NXp13IsUZdv1715F8V9UWa++zo3zbq8nNMRSwODlVqMpS5dTn4pvOhWHjqC&#10;3tV6xu1RgqtWFDeR2r/Zif3jKTUlrqJJVlHOfzr8ZqYmVXGOr3Pq8vp1pYfnls9j3DwzP9q8Oxtn&#10;Py4rH8VxB4WUL2q18PLnz/DMbBh0pmvqrQsSueua/aMpqKWChJ9kfOYqPLWkeMeO7IsTx0bNcHdw&#10;kScp+NeqeN7EOpcLXm+qWv7xgE/GvSny7nKjFnDspH3asaB+9v1jlG7Lc8VI9tg02yjNveiTP8Vc&#10;8tYtGlPSQ345+AL3XPD9tqGiJvuLNt5Re4xyKyPhn8V7GxtIdD1uPyWiPy7uMV6joV2lxKRKBtZQ&#10;MN6Yrjf2gPhj4Y/4R+fxLYW5tbqNC++3HDH6V83Ww9WnWeIptabp9T3sPWp1Kaw9RadGuh6XF4m0&#10;fXbOzmsL6OSRMblU84rk/E8TWHiCUBsAtuWvNP2eNV1LTbxbfVTuaRQUZmP8q9T8dxyzyQ6g6Yyg&#10;De9deW5l9cTUlbojHMMDHCy5YO56r8PtTXWPhtc2DvnbCw6e1XPhJp7/ANlRSR8MK89+F/is2OkX&#10;VgW+9CxA98V6/wDCPSZf+EdhkkGG4p5jb6xT9H+hjhfdotef6HZ6ZGy2ijb0yPpzTp49km7GPmqx&#10;ZQMibVz8zGraaLcXRzsOK9nDX9nFHn1viZnQwNI2wL3rV0vSRGftEqdOa1bDw2kEP2i4+VQOabdS&#10;o7eRbj5V4NerTpdWYC2q+fMFVav6idkCqp+6Kh0q3CnzOy0mozM52A/e7CuhWsSzPYqD25NQl8jD&#10;fWp7hG7Gq7K3SuWW4hGwcYNMcA/e/PFBYigkk8VIIM9qacHrS8g9P1prk5yy1t2KPne1+ebOf4s/&#10;hV6c4UAD86pWJIuOVqzfyqsStmvIR19RI5ttyDtruPDdwLvT9hP5153HcHccH6V03gvVhG/ku3y5&#10;rroS5XZikdVal4JCD61YkkAO7NQzBXUToevJpyvvhwTXZ5ExLEcscqbX/Kqd3ZfKSgpgkeB92asx&#10;XiMuG5qalONWOoJ8upx/iCxl3bnFcp4mtygZj/zz5r1HU9Lju0+6K4jx1oEq28hiXoh/GvjeIMHU&#10;jQckrnq5fUj7RJux4g1k8us+fG/8fau8062EVlGpP3Vrl4NOnttQPnQtncTXXQ5EC5P8Ffk1e+kW&#10;fX1JbWLmgwt/aUbhf4q9i8MoFsVY815V4WtzLqMYXnvmvWtIXytPUZ+tfa8KQ95s+fzR+6jRjCg5&#10;B7U7cAARVeGQE9elTBN3Kmv0SJ83MkDZXINNwdvPrRGSvHpQWbPSuiHMZDnwe9RvwM4qSQqVyRUc&#10;o5ziqcXYQKpAzUkbKg296gVzjmnrIFHP8qy5XcCU9Mg9qaFLcBqFkweTStg8gVrGVgEUMTgGl53E&#10;YpiMFIOKTepbC1e+qAbeMWt8A9qsI+dHhPpxVW5H7lgKs2zZ0ePI6NT+y0AyLLHg05wQeDTYiBzQ&#10;zM351n7PUAU5bLDinh8g896YdpO2mv8AKM4FHs0IkJ4pE3HoKS1ZZXyWxtGWq19rskLMvQAD3q+X&#10;QZXAJbAFOCsOOatNdWSus5Vdu7aw/wDrUJewLetE0CtG33M9qXK3qIzbmOTcGxxTYkkwVKNxWhNe&#10;w/vYlhVl3YVtvv1pDqtuu5BAvzYw22uerFyGikkdzE6yqlTJLeBi5XFOOqsYhEYP/HetO+1I7KV/&#10;SuOVKVyuYaFu5egPvR/ppG1BU0N4YB5ixscnPNQ3OoTHmOMrlufauqnTt1JbHQ216W3R8bVz9KtQ&#10;w3lwNxZvlGKzTf3vnM8AZVbA+9VpdQvFhaEx8t7/AK1spOPUCZ3nXcZXJy1V5pw/Tp05qM3Ew+R+&#10;zZqFnBOamVdRCw55NwxUlhICHjz1qqzFu9OtJgs21O9crqczAsbznH8qjeQjnNNmbY5ApudzCqjc&#10;CQsQMHmmllAyxpSuMnNQS3aqGZu1dHLpqIx/GGuR6bZSO74CrXis19N4i1yTUJS3lhsD2r0rxnbT&#10;eJLn+yrU/K3+srk/EvhpPD0CQ26/d4Y4r5HNMLVznFezvalDV+b7FRjeSueb+L5NR0/xdbtaxsY2&#10;Qrx2rUsJpInzc/WttoLW8iW4mhVpI+M46VlfZZJ7vYpBXdX5zmWFlhcc0lpc+9wlaNbCqKWyPV/h&#10;Vqvn6C8Kn7p6fhWvekzqwIrA+F1g9i72x6NGrCurvLTyo2+Tmv07IZTqYGKfTQ+TzCMY4hnnfjGz&#10;yrDbwvTHWvL9dtSt0w717F4ntWdW+Q15r4g0i5e5bZAx5xnHWvopWijz0ckYRuK/0qBrZjIu3sa6&#10;AeFNUuGG2A/lWhYfD7WJQT9mO5v9msJvsVGOupg2WovDtw2CO9bdzfwaxo0lheqJFZcEEVqWXwX1&#10;i4VmMTc9PlrY0f4J66khjmtyykelccqcp/Z0OqNRRtrseK+GvBmry+KY20+w+W3YlWXuo7V2Xi/V&#10;ru50KGGOzk85DtKla9a8K/A3U7K/88WzBSMHNdXpfwLyGjuI0wzZ+bFcWHyath1JUna7vrrb0Oqt&#10;mMa0k5q9lbQ8W+EXgPV9a1RUMLLGcb8j9K+qvA3gK7WyhtVi29AMCk8DfDLRPD2GLJu7ttr1Dw/r&#10;ng7w5EtxfOHcdFxXqU8nq1qnPVZyfWlGPLBF3wb8DJtSRWW3aRvpV/xv4E0bwDZrcatOiyY/dx55&#10;J+lN1D9pfX7eybS/BGlQ2qtx9qkXLfUD/GuD1fUdU167bVPEmqS3U7cs0jE/gPQV79Olh8PFKOr+&#10;/wDE5HzN3kyjqWq3Wqz4XKxj7oqOGPdIsMZyc/M1NZ2lk8uH860rC0S3j3sDn+9Vxu9WQ+w/K2tv&#10;s6VSZt7tN6/dqWZvtM3lx/d7mllXbHgACpqStoTqZ8oJqGTG7ANTTkh9qiq77gev/wBesWBGy85P&#10;6U0NjgVJznpUbE5wKSQB8uelNkYg8mlUk9D0pGxu+bmtOg+lj57ggIlyDSaoxwEq3bRKPmBqtqUT&#10;+f8AL9a8ryOrQzZModlaOhefGfNQdOfpVG4hYTDB963NHVIrRmPYc1rF9UI7Pw7qAu7RUlIzirvl&#10;GBsjoelcTpGtG2uP3f5ZrtNOv4r6FTkZrsp1OcVktQmjE0WapndC2BWiylDknvUE9usq5B6dqt81&#10;9Aj5kcV1kYPSi7tLO/i8qeMHdVWeNoe/f0pEupAcVEnTqK0zTls7xZhaz8MrK4kaa3SsXUfBVxCM&#10;JGQq136XhI5FK7QTjEiA/hXzWYcL5fjveSszto5hiKPut3OK8HaTPbahveL2Ga9JtQUtFX/ZrLhs&#10;rWN98KYq8LoqMD86nLMhllrdncWKxqxCLaROTx9aspiNAaopeArzUn2tCuCa96NNx3PNkWlfHIFN&#10;5HOarfaB93dSm6HUGtoxZmTLcnzfKBp10RGu41ko8p1DzM7VH+NaV5cCRMGjX2mmwDo3U8EUyRwe&#10;AaihZWXqKaZfl2g01FMCYTbT16/pUizcYFU9/OSe9KswHJNZtcsgLpbsKjD7WyV/SoPtIzxSebuO&#10;BT97cCxK6+SSTViwkL6Tz2es95UEZwM1Np9yf7MYP/e4rSK91gWIMyy+X+lQvIwLe3YVHbX32e63&#10;kf8A1qTzozJI/ZjmtOV7gX9PNpeRYMhEg5xU1nbWtxC483lWxgVj7vLl3Rv7U6CV4juSQr+NHLHq&#10;Bo2dvbGSSNhlueKka2tIbRbxxtXd82W61mCQodwlb3waGkSQCJ2OBS0A2bj+yHhV4H+8cn2pfP0s&#10;TBh8ygY+X1rD2IDtBqW2eJWAb7ueuKT5bbAaaz2kF+0EkY+5nmnNPp7yFDGvTiqs9rbCcEy/e6Uk&#10;sNvBPtY/Lip93sBZivbCEm3mgVu4IppvrCKDYIfm3fex2qECxcZZxnb37806GfTnTbNwev19qlKP&#10;YCeTUbbau3H3P7tVtS1W28lYVG4t1OOlNjntVYqYfZahkVZHCMF6n5iar5AFvqYjjA8rdtYkbhUk&#10;eqM7LIU+bHOBTQbRIVlZvmzxGP50fbQt95v2dfLbjbUyjzANubwyMW2EbjVfzNwPHtVi8liuPmiT&#10;b2FVvLPXHSuOdKV9ihwfAyR9aW1bdc5HTdQIScCpIrd0XKDvShh59hEl5GfO+UdRmmqgT5yPwqxJ&#10;l2XP93FRvFu6HpXTGlYRH5hUccisjXZ2ggZ1B6fw1tCAk8tUV1pdvdfJI9OrTnKm1HcFucn4YsJ9&#10;0l/cJlpG49qq+OfD8+oW7bUP5V3EGn2kC7FIqSSCxK4mUNXNh8D7Giot+pXN71zxKz8FX0k7RMjb&#10;Wqza/C7UVvPMWNth5r2Apo8bZW1T8hS/b7GP7saivHxvC2Dxlbnmz0KOZYijG0Ucx4J8I3OlHfLu&#10;/wCBV0j6R9odgVqRNYtyMRgdac2rqn+rXpXrYLL8PgaapwZyVq060+aRTvPh8t7avK6DC+p61lr8&#10;JtKncvc7Rz6VuXHia7MPlBvlzyvrWbdeIrtGPlnFepGjTkYbFiz+F/he2H7xR6dK0rbwn4XtMbbM&#10;fjiubbxBqMn3Zqhk1O+k+9cN/wB9Vp7GmuhPMjt4YdAsxhIIV+uKVtV0e2OQYvwrhVllb70hqRZJ&#10;F7mjkpx2Qzrz4u0+M7VOfoOlMl8XM6nyYfzrlQhMvK1qW1tJIyjbjNS5W2GbWm6rf30gUMy59K6K&#10;w0YMwMkm5jzxWT4dsYoB+8Xcf7q966VLW8lUFNtuv95jUy5qm2g/UfKLSxi+8ob+6vWqcv2y+5Zf&#10;Lj/nVqLT4kk3wr5rD/lo/Srn9niOL7TdFQP7zGtIU+UUpFGysUjG7FSz3ZZRb249mamzSeeNsI2r&#10;/e9aaq+XhENVKXKTsPtkVF2rSTHIwTSK4DYNJNy2a5370rgUp1G6qsvJ4H1zVycYyy8D1qrM2D/j&#10;Tl5CIXBzwKjKkDAFSsp7tjmo5OvXip+0IaFIbpSlR1LUbSfzprpu6cfWtUUeGwqDkn1qveJiYKwq&#10;5Eg276r3Kn7RjFeXazOgzdQizKuzj1qxaXmy2ki3dumaddRgy7SKznl8l3TP/wBeqQF7S5N02a6n&#10;TdRe2dcNgd65HSJh1bituG6+bmqjJxlcNzu7S6jvYA643USRbPuisXRblljGx8Vt212kwAk4rs9p&#10;GW4uXl2K08Ubjay/N61VktSrZA4rSuIlYkpVVgyHBGeaJQ5ojjKzKLLKnRaFkxzmrcipIOetR+Qo&#10;bK81zunKOxvGpF7ktqHzy2eKsbTnmoIRsBINToR/FRGUkKTjuAHGWWlwR0WnjbRgHlT9a0U5GJGG&#10;wcgfrRuY8YqQj/8AXSDBGAKrm2sSNG0N+vWn7yBy3601cFulOdFAwBVcxIbww+VqbuHXdTtmBxTf&#10;LB6UcwCna3OeaQDjINDKAcDNGAeQtK8QHds0K3pSbR1/nShACaOZbAGQRgnj61JG5WLylOBUJQBM&#10;frUix749+e9XzKwgBLcZpeR3poXJ4NBGeN1HtEA84PzbvyoAXOAaRVbpQq4qXMYqqNuC3FO2Dduz&#10;Tdo/Cl68Amq5hDu/LfjQDtUxhz83JpNo6DNLsXPWlziF3tkMznK9OaPMY8vJmgxANkUGIBsUuddQ&#10;AkE5yfwNC7M5/wAigIAcDjjtQsYHNTzxGLlMc9e/NKxiK4A/WjYgbkU141Awoo9oBIGiB4XpRvjY&#10;8rTQq4pPlRtu2jnAeJY8fKtHn88LQdgGWNNGAeKn2jGOW4IOAtO+0NtWo1Zeoo3rnrS9pIRMZ5Ka&#10;Zpc8Um5McnmjK7fenzMQplmb5WaoZZpVGN9SZGM5qvK2TkdPShtgOhlkYbmJ5NR3Zkxw/wCtTAjb&#10;gflTZk8xdoFEZSAzHmfO1pGpCzEjBJq42m5OR+tSJpWPvGpqc0tUaQko7le3Qna2O9XimV+5SpZI&#10;n8X5VOYkVed1TGnK5MpXZRljJX5RWfc2buelbn2dT/yzpy2px8sNdkFKxLOdTTJWbCIasw6DM/Hl&#10;NW7HZyjpGtWFs5zwWPStPeJ2Me38NvjeU2irNv4fjH3yprYt9JkdRuZvpWjZaAHG4ipdMox7bQLI&#10;jlf/AB3rVyDRViwUtWOOlb9nYabati4uY0Gc5Yipb/WPDNrD+6uWkb/ZTj9aIwsBV0a2uiVjt4Vj&#10;PT5etdNZ+H0SD7bql0qqMfvJn/SuLfxlBp7NLBOVb+HGOKbD4mn1ImWR2kb+9IxNV7SEdwsdhqev&#10;6Pap9m0iLznHWZhhPw7n9Kxrm/uLyXNzIZP7o7D6Cs6OaSU8nrVy0UO4GazlX5r2AtAlEHzUPJnk&#10;USHPb86YxBH69KzMx5kIbJFDuu3IqNiBxmmuwYYBoYyOUAHPbNV513cg1NLuzVWVmByT3o6CGuQ3&#10;y5/CoyDyf605gM5NJgEZBovqUJuGPu1G5OcqKcSd3I+nFNkAAyD3rQNzxWOPnmoZ4sTYHarkSc4H&#10;rUc8IaTIH415vLqblJ4AbgD1rM1KwKzsyflW1cIIrhWFVbrY8jAjrxTYr3MKzneB8bv4q2ba43Ln&#10;d+tY0sLGdmVf4vWrcc5RACKS8yjsNAuQYMGthJWCfL/OuV8M3YJ2M1dLGwxgNW1xxJf7SeBvm5FW&#10;ob+CdeWA71lXT4+bdVC4unhVmRyPoaI1nEqMYykdFIUfow+lNERH3W/PtXJ23iW8hfEhLf1re0jX&#10;orwc5raFalIJUakddzQ2t2/Ol5Ulqeksb/db86cQucitOWMtjDmkRrMy8Cj7Q3cfWneXGeq/lSGJ&#10;DwB+dHskPmAXDEYxQLkLwR1pBCu7rxQsII4el7PuHMLHPt+bPf8AOnNc89KZ5XPWj7M3VTR7PUVx&#10;wuccYo+1A01osDO+gQM3cUezAcZh0P8AOj7QopvkN0xQ1q3XtS9n2Fp0JBcjt+dH2gMT/OohbN0w&#10;OtKLV+4FHKgJDOMYNSJcJs5b71QfZSOdtOFq7GjlAk88A/epftS9VqEWzYyKBbP2p26CJlnHrQlw&#10;O1R/Z2PZeKBbNuyfxpKIEguVz0p3nqRwaj+ytjpS/ZGzkihRAcLgZwDTvtAU8GmGzYUos2bnNHs9&#10;AFku/mA68UG9Gc+tJ9kJ5wtJ9k2jkVPKwGtfhejHimtqIxu3U2e1PbniofIB4281UaYFgaluOc9D&#10;Q2oE84qH7HwPl/8Ar09bQdxVezAf/aDA4oF2zHgc0LaDOCKmW0UEblo9noBGLmXoOKcJpT0FSKsA&#10;bBxk1MIIlqfZX3Aqq0h+6acok7mrarGOgFOXyar2SArJHKDzmnLDJ6VaE0KnO9aGu4FH3x1o5O4F&#10;cQy/3aclpKe3/wBapor23kPytTzeWyn79TzRuBF9klIySOacLE7sB/0qT+0IDTft8OchOaHOACrZ&#10;A980/wCwxgdDzVebVxEnC8/Sqq6/O54X9aXtIRjqFrmpHbRqwHlip/sw7CueOs3slxsB+9Vpr27C&#10;bS1R9Zj0LlBx3NYLCv8ArHUUyW+s4uWkX5awri7nYY8xqy7+Z2Y/O351rGsnsQdU3irTbYYLr68t&#10;Vebx9Zof3W32xXEzsxO4NTVJz06Vr7QR2R+Ikx4j3Y9uKX/hNNQn5w34tXKQk+tXrdiF24rGVSQz&#10;WfxFqVzLsWTbn0ou7y5mKxtM2AMtg1TtNqHzmHT7tTJ843EYLGsPaTkxjraMyOC5LV0mjwELhRWR&#10;YQAHLCuh0+PauSKv1EXoQI+M9q0LNNqeZ71Rtoy75ar6FVAUGhEse+dvXvUbvwtLI2ePamNtBxit&#10;Ikg7knJH1pu7oq0MQetMywODQAkhB65qF8LxUjnKnIqvIc9RjmnIOo2QHfmm/eypPakOGbPpSbsd&#10;RS2eoAzc4x0pu7ec5xTmOd2PyppweQ36VoVqeRrGM8fnTJodr5696ljbnr/9enSLnkGvPNjN1BMY&#10;YetZc7N5mBW5qMRaPNZLW5Nzj3qkDKP2PaxZx1qG4i2nchrbv7MCIMVqhNbB4iuOlQwG6NdGKddr&#10;YrsrO5WSAfNXBxZt5txH51v6JrKMPKdvanzGkTbunJG2su+kO1ifwq1NcL8pzVG/ZSpwucdaiWxt&#10;T3M19/Xpz0rd8NoSuTXPG4Eh8tR/F37V0vhqFliBIrK1jom/d0NpQVHWnB5c8GmqBwVoY4ON1dlO&#10;UlE8+SQ9bpx8xqQXhYYx3quGGeKGwRnNbe0kZk5uvQU1rxV7VF0PA/8Ar1H94YzR7SSAtC8QnkfS&#10;j7bGKqLgDpSMwJwKPayDlLpvI8YI6UqXkX8NUWfaMMtCtg0e2YWL322EHB/PNBvoemaz5Hy3T/69&#10;RysAMj8jR7aQWNUXsLHG6l+3Q5yHFYLarFbn95Jip7XULW5XfHKrfQ1XPU3sI2RfQ45b9acuoQk7&#10;d1ZCyIzYDfrS5CHcTR7SXYZsfa4MbS/P1pPtUHaTn61iC/g34LjPpmpDfRKcNIoJ9+tHNPsI2Ptk&#10;Gf8AWdBSNfRBsb/asxH3c4/+vSEtnkfhR7SXURqnUbf+9zR/aMB/i/WsthJxgUbXHNHtJIDWN9Fj&#10;O79aPt0YOc1mKsz9KUxyn5c0e1lYDR/tCLFDapEFzu+tZ3ksej/jUNxG6jmSs/bS6AXJtYhBrhPi&#10;V8Y9N8FwmW4WRmz/AAxk10sisY2wfmauA8eeBPFHiyU2sdjCYem6Rq6IVOXVlK19S74e/aP0TWdP&#10;Vg6htuT7Vmz/ALU/hbzmjt9SSQq2G8s5wawbX9mNtLsJ50v/ADLiaMgRp91c1Q8OfBC48MaS+k23&#10;hi33MxLT3GPzrSNeMtkHunYQ/tO6U8UjF/uLuzmtXwP+0JYeLrNprY5TdtDA9a8p1r4O2en6fNY+&#10;erXN8dskicKi+gruvB3wH0Pw/olvaaTq0issYL/NkZPpTlUj2F7pseJPizf2GqWtskkarNIAp8zk&#10;/hWh4w+Mdt4Ws1vtUvY4I9vLSHFNs/hhoUOoQ6nds080C4RnHSub+LHwTfx+YWEiyJHJu8lz8pIp&#10;e2it0C5ep0Hgr4z2ni2RW02/WVZPulR1rtF1GdmwZGrh/hv4A/4RaNEm0m3hMS4Qx/Su2RPbmplU&#10;5noInW5lf/lo340y6km2cM3SpIU3PtrTg0lHt/Ml/lXHiK0oxsVGN3qVNHjKxbpG/OriRgjB9MU1&#10;I1X5F6VIMyNurnhfl1CTvITYccf/AK6XBB61JEjMcKKjm6nb/CeaokjuBmPGazwGU9P4sVecFxtz&#10;Vea3ycVMm9io9yGI4nV2X+LvWo8lssYfIYkfd9KzvKCNnHGeTT/M2jBrLl940lK4XDhgcN+tZt5n&#10;HJ6Vcmk3DBNUbkqegNdlO8TEozZwcfhUacHOe9SyId25RTY07Vq5aATQbsg1oWcBcZP3fWq1nbqD&#10;8x6frVxpcLsHyrWUpN7D9SdT2TpU9ohkbdiqsLBiEArVsbcnou2lHQHYu2MQLDpmtuztmA+XP1qn&#10;ptiwI4rZiTAAQ8/yqt9iSa2QIOtTAD0qFCdwqRnKr1zWqQtwZhu701mYcihn4yOtMLf/AKvSqQhX&#10;JYdKZxnBpSTjNRswb+KmA2RsHAqCdwflJ9qlfk8D8aruDng0kJBgdd1NPqv0pCOfmNKWAbFIOugn&#10;c5NIVXOS1O6n8OlNZAx4PFV5FHkKP82BUxfKfM1Z6XG04DVN9oymT61xm3qSXD8dM1RUZlyfpUj3&#10;GSe3NRb8ScnigRfeNZbTn9ayWjVXK4rSScCHYR1qjdoPv0eoyjdWbEcJxWPe382nNvQsuD2rpAFa&#10;PcTzWB4ps2aFiq+/Ssqnu6lRdpGzoPiK21OD55fm96saiWAZ0P8AwGvK5dT1LQ5/tFuWxn7tdh4U&#10;8ZW+v2629wdr9DzzWUZxlK3U6ox69DU062+13XzIV9feu00mHy4lUDGB6Vj6PZ+SRKfmH8LVsxTB&#10;DwK15feIlP3tC2GwuAKCw3dKEO/DA0OGA5XH0reJzy1G8jtSu2R3qCebyxuDcVVbWIlbbv8A1pto&#10;IxkzQLbe9RyMAOD/APXqkdYic8OKrXeuRRnYWqPaR7l+xqGoH9+tN6nGfxrKj19H4U9KtwXyvxmj&#10;2sO5Sw9TsWnkOQD+NCvjr+HtUInVjxUmWIzS9rFkyozjuhS+BioZX5x7UjykcGopHDDKt1pqSbM+&#10;V2OP+Kmpa9pmhTXOgRRvMFJXzGrxz4a/tGa3ceLm8L6lbN56PhtrEqK938beEW8UaTJYJfNB5ild&#10;6+leIXHwftvhdqcmrW2s2cJZvmnmznmu6lPldg05bdToviT+0zYeALyGHUvO3TNtVI1LH9K7L4cf&#10;GCz8bWuLeT5mjBVW6ivN4vAXg/xc0eoXfiWG5uCQfMZQVH0r0LwD8L/D3gqX+1RqfnSSfgK0ct1Y&#10;Xu8u2pyPxG+M3iHwz40s9Et7P5JpsNIW6VL8WfjV4g8FxWcqWJkjkUNJIsnPT0rc8afCyLxnrMOo&#10;2IQ+VJu3cVynxc+EVx4mvLe3tNJvLiSGPbuLfJWcaijo11GpR5l6HpnwX+KEfxB0f7YrthV53HpX&#10;cRzlvmzXk/w18G6r8LvCDRT6ezSyciKFea9B8MXV/daWtxqFs0MjfwN1FTPllqifM2RM2OT0NOE7&#10;HgVXB4zkdaUOW4IqQJxcMDhWoa4ZuN3eoVOBxSg4OelT7rAlZiq5VjUMtwzDB/i6USSYAFRA75Pm&#10;7c1ivekA8cDmjpxnNBYA9O3WgMWPTmui5Iy4LiFgv3q8n+L/AMRtV8LS+TZ6bdSZHzNHGSK9b4Py&#10;1m+INDj1e1aMQqzY4ytEZShqgPkGw8S/E74r/EKO0sYb2O1s3zJAvDOfevprwJF4zcQw6jo8lvGq&#10;AbpHGTTPhV8J4vBOp32s3ES+ddSEj/P5V3ijnH/66r2spFSleXl0EVMfKVpwQ9cfpTgGzinLwMCp&#10;bJGohBzUqCkVBjpT0B7Ci6At2UO91IWtKaXC+Wp4rOsZAj8HnoBmryAvg4+lcNSSlOxpyy5RMAHG&#10;KdGcNg/n607yyetGz3quYzGrO8Uu6M98VHMR524d+tSNGoGc1GwQnIOaoBkjbjuUYqJmJ61M7YHA&#10;/GoJZSenFTylbjHJA4z70yRs9BQ8uPvMKgknwv36XoCTCQZ4zVaZeMlv/r0slwTwKrySybc7a0iw&#10;A7P6YqPzAGyBTWWZzzxSpasw+dzTZJPDOo4HNTwsZXGcmo7W1t41yz/nU/8Abek6cuZJ4x35ajUD&#10;T0yxkJ3GPb71vW8FpaxiW5dVrjk8dNdnyNItyxP8XatrQtN1DUJVudQkZif4ewoC50tldNdcQDbH&#10;/exya1LYHbhlqlY2vlxbYx09q1baIgZK4qooncUBlX5vzPam7j0Ld6c3K8/rUZI6D1rYkQ5K5Bpr&#10;HC4xSvnOaaWHRfpVA+wGTauDUJY7txH5U6R8dTUMjkKaXXUBsjH1pu4mhuTyaZ/D17076BfuIxO7&#10;mmgnq1Ow2fwpCM9T/wDWqV8VxXHRnjJNJkmhT796TAbo1bIZ4RHcnnLf/XqYXWBjdWOLsZzmpBdt&#10;tya846TRNzlsUomGM1nw3BLYz1qbz/4eeKTaEXmuvkyG9qf5qTJtJ/hrKe67bulOt7z5+OlMehck&#10;BRcGsvVphIux888VrCVJouvasnUbbL/KPelIS8zDv9CjvYshc/0rP07w9Pp18J7UEEN+ddLChUbC&#10;vatHT7KGTb5q1yzw95XRrGry6Gh4Y1RpYFhuT81dArKw3AVgw2aR8xir0F3LANpHFbU3LlsyZyV9&#10;DUE7Rjg+/Wni7bGXP61QS+ic8N+FOa4x1rpXkRqWp/KnTYTis2bRz5m9JfbGKlN16H86X7XwCWpS&#10;pqRUZOOqKb2N1GfkArPubO8zzCTzW494CcbKia6iB+ZawlQ1No4iexjRRSI3zREc+lWopMdzVtrq&#10;HulQPdWYGSn6VhLDyNY4rui3YOA3L4/3mq/JMqRfdWubutRRDmEms251y+CHaW9K46sZQZ1QqRmb&#10;l1qKpJw30pLTUFuJAm7Ncs2rXbD96prW8NTiWf5qrCVKkqyi2RW5PZux0MzfI30r5O/bm1Geyit4&#10;98k0clwu63jJ5GetfWG5WGDznsa8/wDjD8I9B8b2LS3SqsirlXZQcV70ZyhK6PJT5Xc+a/hzLrvi&#10;O0hTwZoU1qLaNfMaSbg12WvfHPxR4Zhj8NCD7RqUmFjhik3bfdsdKZ4P8BeIbDWLjwt4FWSZpG2z&#10;XhUhIx7eprr9e+ANt4M8OTata7rjVpIyWujyVYjt71u6/V6/11K5bSSv/wAA6z4U6pr2neFm1vxZ&#10;qqyXUi5MSjAjFS6F8f8AwxrPiObQLK9WSSD/AFvov41zvgD4eeLIPhTNbF5Jr64UhWmY5/WvKPEP&#10;wv8AiD8NfD+oS2uiN51yrGS6aSl7Sl1/yDlUpb9T6t8LeMNK8VLIdOuUl8s4O1s81sggck8V4H+x&#10;9oPinRfCaNd6XKqzSZkmkbr6172pHrWcuWMvdJfxaEuR2pVPOKjDgjOaUOvQH8anzAkBxwB0oeUJ&#10;6U3NZviPU/7Ps2lwflXis6k1Cm5di6cfaSSLD6ggfbuoivkByWril8SO/LMaQ+I7nBUM3514f9oy&#10;3SPT+oxe7O3a+ixjdzTlukI+U1w9v4gnJyzGr0WvuD9/9az/ALVq9ivqNM65LkN0X/69KZmPQVh6&#10;f4ggH32rQj8RWYO4DIz61Ucyry6E/U6Rba4KDlSKi/tREOT0qG41qC46Y5/SoCHul2xcepqlj8U9&#10;kL6rh1uzRt9Sik+Ze1WI71WGRWXY2hWLerfjuoab59of9a0+s4uWyI9nh0ah1BFO1qcl+HOPwrPt&#10;wGb94c1dhVP4U6V0RrYiT1OeSomhZyq0m9mrTSaMDg1jwFQMGpvNwCua0jDq2ZymjSN3GDkUPfIv&#10;QfTms8zqBhmP+NDXSKMFhxWyRgXGvWboKje5djkFapPqMKnl6ik1eBR1qrCLjzSMd2ahd2P3mziq&#10;FxrccfyrVG78QOBhPpQBsSFRwWqGa6t0GC4rnLjXrpicOaz7zU75xgM3pSvEZ00+s2USndIKzrzx&#10;hptupG4H/gVc1MmoTggK1VJPD+pXPBRuTRz26CNm8+JlrCSY0zWdP8UL5zttbf8AOo7XwJeXDfMv&#10;etvSPhuA4aSGp5pS2Aw4vEnivWn2ROyq3cCug0Dwdfag6zajK7Z7NXVaH4Fgg2k264FdfpPhuOBV&#10;zGv5U0py3E5GV4Z8IQ2yrtixXX6fpqxqq7elT2WmhOQO1acEEca521tGBOvUbaWQRVOP0qZwFHy1&#10;LkY6VDMVxkGtoxsritcicrnrUTnByac7JULyAng96YeYrsOwqKR89BSNMCMVF5gbKnvSDUczbvxq&#10;N3z/AFzTWfAyTTSy7tpNMW+g5mLD3pvPQmkZ884pAe9MQr8DCtSEkr96m5O/g0FmU5xx/Ol1Dcev&#10;TmkLBOMUgbJ60bsjhx61pYZ83le3tSF8Dj6VM6t0JFRvGSvzKa4LHRcIZWVsg1M02FwW/wDHqrLG&#10;wOfSpWwF6+/XpUjjvcZJcnFLBcY5LVXuIyw+93p1tH8xqUFjWiu9icN15pXnSRgM1RDEnAz/AIUg&#10;kdZMmtF5gW5VUfNx6061vRG/LVF52+Mnv6VVkVySTxnrQtyepuR6ltA+erX9pK64ZhmuX+1SAbs8&#10;Ux9TdO/T/ao0DqdLLfxj+PH41H/azhSIZfcVzUmsMRgtuqB9YdeT9KpBc6d9enjB3hWpqeKowMSq&#10;y+vFcwNTkkyrfnU0MzSkZPWp5mCOpi8T2Mn8Z5FTJq9lIv8Ar1+lc9bKuc1bj8gcFRilzjNv7baO&#10;fllH59KhmntO8nbrVGNrcLkIPwqO58g8qv1FS3LqP3epNcTWpY5cCq0stphgZB9N1VJxGTyP/wBV&#10;VZYIWOQT0rmqLm6G0ZJFyV7Q9JF/OnWOrQac+UcZ/wB6st7aHoN351XlsYy3Dn061zx5qcrxibc0&#10;Xuzph4yiB5H60TeL9PljMcqBlbsa5NtPToJW/wC+qjl0sHgSsOem6tPrOIXQnkonWWPiTQdP4sre&#10;OPdy2xcZqZ/GmlzjZIVYf7Qrh5NLAORcSfXdVebS2D4W5k5560fXK21g9nRPQ08aaXFGFV1Cr0Va&#10;zfEt94a8UWTWOoTAI3DBT1rim01xwLl/f5qhk0+bGRcScUvr1bsCpUetz0bQ/EXh3w5p0el6dIqx&#10;xrheRVsfEHSlOPta+v3q8ofTpjx58nC+tQPp07Hi4aj69V25RxpUT18fELSAuPtS/wDfQpw+IGld&#10;TdL/AN9V44dPmxkzSdf7xoNhNnl36fe3U45hU6or2NI9nTx/pJHF2v8A31WL4u8aabdQCFJw25uQ&#10;przNbKUHG5vpuNONlJt5J/Opq4qVWm42tcdOnTpyUkdK2u2MZ4f2pj+I7HGSc1zRsZe6njuaP7Ok&#10;c8L3rz40/eNfaHQt4os06Af99UDxhbqfvL/31XPrpUpO3yzU0eiSn/ll/wCO0ezY/bG0vjUA/K4P&#10;41Knjxl4Ut69KzLfw/LuAMfP0q5H4anx9yqjTl0E6yLcfjq4Y/KjVfs/GOpS8Dfj8qo2nhq4HzCL&#10;9K17Pw5MMMUraMK3QydaJbs9d1KY4KkD3atS2v7gqC+P1qtZaE6HBetBNOWLgtmuqFOpfUwlWVi1&#10;aXr4+Zqvx6jsAZjWdHaADrU6W64611RgYSkzQTVB1VqDqjkcNVSONE6JUiRqD0+laKPLqZj21KUj&#10;ANR/a55B0NSbOcU5QUHWqAhd7pvlIqPybh2y1WipPX0pUhzjJzQBUNg0hLO3f1oOjxE8mtAW9TJa&#10;ljQBlroduG5X2+tTR6BbKP8AVVprAM1YitSF4FHIgMtNDt+yZqzFodvj/VVpQ22ef5VaittgzinY&#10;m5RtNFgz/q61bDS4VIIT86ktrRjgVo21ttHJFXyoB1lZIOVxWnbRoBjHvVeFAOKswkYyxqkvdEXo&#10;MY4OasIfLGKpxSgVIboH7p960jawyzJKFOc/jVaWbJqN7gv941XlmqidtSaaTnBNQsecg0wygHGf&#10;/r0wtuPNACvINvB/KomYDg4oeRQ33f1qNzk5GKN9iR7Pxgj2pjnPQ0F91NJ5yP8A9VKwWHMSRz6U&#10;bu+aZ3obPB96duwWFbI49KCTTdxB6U7PeiI0HGeTTlA71FjnBH/16VdisQ1aDR8+vGT/AA010O3i&#10;rQjGaayDOAtcvKaldI+fm9qGjUrnaOuKsKuD0pHTA+7WfKMqPCF429KWKLaMgVP5OfnI709ISrdM&#10;9anl1BEaR8dKDbAnIWraRE/wfhR5Wc4GKrlApmFlFNaIjlv0q80eBkGoWhPPHGaXKBRkhDrjNUbi&#10;2YHdtrYkt9y52fpUb2pYUrCMV7Rs5A7+nSmmwk3YKmtpbDnkVMunA8GOjUZiw2ZA+Ze9WooVTov6&#10;VoCwXOR/Kj7B83TpS5QK0bMOFGO4qVZu+37tTG0wdyik+xDptpWBiCYYwBQZlJ5x/hTha4OMU14d&#10;hxtOaOW476DHSLbzURghPHanSqduFpgLetHILmENvCeh6dqiks1J3A//AFqlbdnJNGGwQBU+zDmK&#10;/wBjV2wPWg6dGRwKsCNl56n1p2G7d6n2aDmKb6WhBG7P9Kjl0njcBWgqEZOKCjA4INHsyuZ7mWdJ&#10;yMgVGdG7Ed62Ahx/kUCIgf6sVPsUHtGYraKmcMPodtR/2HHnKpzmt/7OS2Cn6U5bMHjZ+lJ0Y9Q9&#10;o0c+uhIeGSlGgRkf6r9K6KOxB4YDNWE04H+Dn1qfYotVHY5qPw+neEfXFOGgIfvQr+VdOmneo9ul&#10;SDTQBt2in7FWF7Q5ZfDsZwxhFSJoEI4WH9K6j+z1PVaUaepypj7flR7ETqHMx6GgI/devarEWgr3&#10;iroE09R0T9KetoBziqVHsL2lzGg0RFIzFnFXLfSoxyyAVpLajdjFSrbjd92qVFB7RlSOwiVR8g/K&#10;pkt1H8NWVgYcFP8A69TRW2OQv6VoqaJ5pFaKHB+5UghbgqvFWkt+c4qZLdW5AqkSVVgJ4I+lPWBu&#10;1Wktx93FPWA9xTsBXS37YqRYOPmFWBBznb/9aneUeuKLAVxAAOlPEGT92pxDk/dqRYccMtOyArrA&#10;M809Lf2qdIRngVIsGD92jlC5XSIVMkJHf/61TpASv3f0qQQEngCiwiJIRnhasRxYIwtSR25x9yp4&#10;ol7pVIVxsUHt9KtwRKKIoOOPrViNVxjH4UxD7eDviraptHHpUUYwMgfhTy5ArTle4EiSZHNSLKQf&#10;6VVEnOSKd5mDjvSEi5HcNwSP0pzTBaq7iwp28kZJqkMmaU4wW/8Ar1G8rAYJphbHQ0wuWbge9PzF&#10;ckLHtTfMwM1GTzw3/wBaml8N1prXcleY93z0NNZz0FI3H3cetMOOwoGP3Cmg4GPek3YbpSFhinYW&#10;45mP92nFgD/j3qNm7ijzATyuf6U0Md5meSKcTx0ao8rk0FhjBqdLjtrcdkA5zSB++6l+8etJ14Rg&#10;vrxWivoUeHGPJyKTyTjdj86s4GScUjqM4xXP1syit5agBcdf1oMOeSfyqxgHqKDwOB3oAr+USOT3&#10;pwhAxU38SinxqMrx61PUBiREgdqd5ORjFSJ6e5p+B0xRygVjben8utBt+NtWiBsDY5zTWAAyBRbq&#10;Mq+Qucfnim/ZVJ4arzKoUECmH73T+Kp6aCK32UDgHJ+lPFsCefrU6/3sfpUgUZ6UctkBVFqACDmg&#10;wLnAq4wAOKR1G0nFAFQwgt93rTXgw2KuFV9KjdRzx3FK1wKjQkjgfjUUkOT81XiAAuBUc4AHA/ip&#10;7AZ8luCOBTVtBnINXnA25x0FOUAnBH+c0aWAzRZ54WnfYieStaARdp4pzIoYDbQBn/Y8mlNmTV4I&#10;uB8op8qIOAv+cUrIDOFoAP1pwss8H86ulFHIWnFQDwKYFEafnPFOWwHUVoKq7d23mjaufu+lJICk&#10;LHJ4H/16etkSelX0VdvTvT2Rd33f4hSYFFLIDDZqZbcKODVsIu0HFOwB0HrRYCslucnipfs2ec9K&#10;swqu/bj+GpMDa3HenYCn5BPGPxpwg2rgfrVoqowAKMAryO1CAqiA9xThbYPFWVAA4FO2gNgD+HNI&#10;CsLYgc/lUsduMYqaNV25xTwMHpTAjjth1xUi2/r/ADqYABVwKkVQDjFLpcNiFYMc/hUiQADGKmwM&#10;Zx3pyKMDjtTAjWAZ5NSLBx1qVPu09QMdO1BJEIMU8QZ4xxU0SjGcfw1JHy2D60wuV0tx6c1IsGe1&#10;T7Fyw29qUAbunp/KgCBYQpyR+dTCLgAfhUrfL0H8NSRKpXkfw1WwupCsKkZ3VMsIB4FSBV+U4/iq&#10;WMDA4qVvYNxkUWF5/l0qaOMLRFyBmpuh49M/rVDBYj1AqRVA/wDrUo6AY/ipVOXwf71Wtyeo4Ejg&#10;tQWyOf502QkDij+LFNgG/nkd+KdnsfamdN1OUA9R/F/UVIEqOo498Uu7IyDUQJCjHqKHdhHnNUif&#10;MkLe1N3cYJprk7Af9mkJJLZqug+wpfIyrU0scjIoJIfA9KByP+BUXHq2AZt3BNNLEDcBQScHmmgZ&#10;6+lNO4Dt2F5oD5OS1MJPP1pc8E/SlcBdw6EUueOTjNNTkjPtQxO6gkd/F1oLA8Z5pp+7mhT82Paj&#10;qUu47dj5TQxA5o7Z/wA9aTqxzWnQaP/ZUEsDBAoAAAAAAAAAIQBhrQQ/bAsBAGwLAQAVAAAAZHJz&#10;L21lZGlhL2ltYWdlMS5qcGVn/9j/4AAQSkZJRgABAQEA3ADcAAD/2wBDAAIBAQEBAQIBAQECAgIC&#10;AgQDAgICAgUEBAMEBgUGBgYFBgYGBwkIBgcJBwYGCAsICQoKCgoKBggLDAsKDAkKCgr/2wBDAQIC&#10;AgICAgUDAwUKBwYHCgoKCgoKCgoKCgoKCgoKCgoKCgoKCgoKCgoKCgoKCgoKCgoKCgoKCgoKCgoK&#10;CgoKCgr/wAARCAJEAj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jUXA5HSpguRwKjUBTjdn+tSgH+ted9kocATyRT0QDjGPxoCcct+lSKqY3&#10;E0eoeg4Lnj8c07aW60IMcH9KcFzxn6Uo2AaoKtg9DyKkiALbfem4/u/yqSM5PT6e1F/dDqOVSSNt&#10;TIpUdajGO46VIp/vc1PoIkU4b605XK8D6fSox0yKcMA0LsMmQkDGe9TISV3CoVIBBAp6ttU4qegi&#10;ZW4yDn2pwkUZLCoA5Xg0CQHketPmEWBKeBTkbtmq6t6mpo8Hr2pXAkEh6ml8wqvFR7genNCyKFwV&#10;p30Alzj5t9IZFbndj6VESzcUYUcUtAJ0dgKeHzzmq+8r8pFOViKObQCwku3IwKcZdxwD7/WoEORg&#10;04Ov3fwzQBPBLnipN7Z59Krg4qSNuMZpgSB+M0u8AHmockdj1pQRRYCQOxGFNOWVsbSajBGPegke&#10;nekA9pc8g/WlMrDjdUYHHegf3c/rQBKshwCTS7wF2mo8jGM9qQMQM570bbBcn83HANKJCTxUQPHW&#10;jzNp4NHM7AWAzAYzSGQ45qISAgCgP8uCKOYCYS47ijzCDwM1CWVhkCgSZbhanmAsK5708OQBz+FV&#10;lZt2acZNrVSkBOz4wSfzoEmD1qLzQRgnpQWIGQacXoBNu525pwbAzmoRIAckU4Nx1xS5mBKHycA9&#10;Kes2Oc1XDD0p6nAzVXAs+YS2aMofvH6VCGwacjDtVATMVHIqCQBifl/+vSs+RzTe/ahLqACLJzx/&#10;ntT1jU8Gmgse1PYleTQA0pGeABQLaLGCtNJIPy+tOU5H3fpR6ANNvGBwenrUkawxDoOKYckZz+dM&#10;dm6D/wDXVXAsCcKcCgKSu4VXVvm96kM5EewGkATtk4BqBvmPApWkLDp2pjNj1pgJjbwKM8YFBPPL&#10;U08DrUgNZdpxTT0IzUjAMc5+lRkc4P8AKq6gICT8tGRnpQVY/N6UhXjKj61O73AMkcDFFBGDgMKK&#10;oDzONQDj0qZR8vv7U1FAPAqQDue9TH4RkkWCeacADxvB9KaoAXJp+BjOPpVeQx9A3Hihck8U/Znr&#10;/wDrqeoCKvzYxUkQBG4UKgB4bpT0UdOlHTQQoU46ZpQBjrSqCOR9KAOckVnqAAYqZWBHNNHPbFSR&#10;rg4IzQADtxTsgrxTgpXgChFyNpFIYh+alTJX5qNpxkU4KM7hSJHKe5pRkcLSbW5xSoHPGOhoGPDH&#10;qKcHzwFpu1z1H/16UQ+gagQqg7hxShCGxml2sOqmgI59fWmAFc/Ln+Gmqjo3DCn+W/WlCtngUgAc&#10;cYp0bHO4ihUfBz/+qpEX0oAXzMdaVZM9fxxUe35ulSCHPNVqA9Rnin8Y5NRKr5p5yRiiwDsDPBoA&#10;2nFN3beSaFZs/NQA7BP8VG1hSKTuJ/Sl5PzUABHY/rQVyMhqGbJpoJ9fpQIU8ZOaVSw4BpuSeNlB&#10;bB24PWgB0bZOSakHA45qNcjg05QSKBj0OThjTxtX5MVDt2kgk1IiqHqQHqxJ+bFL1NN2jHy05Txw&#10;KAEReO/0py7geOPrShW7Cjbx1poAUjdindOM96YFIbipApA4FIBe+SPenrkc4pikZ6/rTi2RirQh&#10;xYdKA7DkU0K2dxFKWAGMHNV5DFLZPPrSqoZuTSdBk+lIXdT7U0xEoYikkc+tMRiwoOKBjiCTQAVO&#10;RTQ/OcUqnJw396gBzH5QMUxs9CacMkYA/wDrUjqe47UMBqqF6Cmu2DSlz3//AFVGznOTR0QAzYPX&#10;2o2sOCKCg6lqXk8Kfxo3AYy96OSKcQ2etA4+U0ANI7UnIp5Ax/jTWFUA3ac4WkxmlcN2poHy5P8A&#10;+up8wHdOh/8AHqKbgHksaKn3ewrnm4jy2FPvUqKxHOBTEU54qYZK8HtVFgIwTkH6VIMsdpamjIxk&#10;U8HdyDT6AOB+b5TTxgDk1GAP7venZyMg0r+QiRGXdk05cld2e9RhsnGakix2bgUeg+g8KWGD6U8D&#10;tmmgY+U1YsbG6vZBDbwlmP8AdqdXsCIQp6/lVq1tJ522Rxszf7IratPDWnabEtzrV2C3aGPljVxf&#10;E8lmgi0GwitR/wA9DGHkP4ngfgKpU+bcLaGbZ+CNani+1TKsMJ48yRgF/M8UraRplm/lz3vmHPPl&#10;8j9Kfcz3l87XN9dPIx/56NmoPLwSNtVyxQIsmPw4iYhWeRumPLAH55P8qrymBhiCBl+uP8KdHa3D&#10;fciY+wWj7JdhCTCwHc0c0R8siNF3LxRllOFJ/Onw7wuKMH+ID3oARVkxjn86ciyHpn86Awxg1Igx&#10;1I9etCQEZ3dGP6mlAcdX/HNOKMTgMKUxtj7/AH9amW4gyw4oMj44WjYwGd1OKkclvwqbhfqMAfut&#10;KVy2PwxUiqQv3/elCt65o5mAzaOrCnAHOVFG1wfvU7n+9x0p8wDVAHGwU7APUUuMcZowQKXYBCqZ&#10;5oKL1I/8dpwRSM0FHUdDT16gACjnFAWPutG1+i07a2cc0CGbIi2Sv86XyYCc7Rn6mnbD6e9AU55B&#10;pa9gGiKIjbtOPrS+RDnBB/On+XgYpVC5/Gno9hDPs0feneQu3BLdfSnKM8GnAH1pWiBELTBPz/nT&#10;xESuN4pzKAuQaBGcfK9HLEBqxN92nbGHBXjrTtsn96hRIH5NPljoA3a56CnHdjnNCsw4HSlLy7s4&#10;z/WjlWwDCMNwM0/PHJoV27pS54zs/Khx7AII93OPelUEHNHTkdKNzbNopcrAAQWwDQMAZamjcowa&#10;UfNwCKr3uoDmkHYe1Kiy9WOPb0puAD83508HIzQABQDx1pTkim5B5alIPQGi7EKEweKVVGOB3oA4&#10;6UnzDk0DHsdp4FMfpkimtJ70NISeRR0Aa2duCaYy9h6U/fkdfypvO3l/rUgNwfWnqqjsaQntTkJH&#10;A/76p62AafTdRjFO+U84o753d6fKBGQc7MUgz0p5UZ/+vTSpI4NUBG4C/wCelNIzyBUxChelMK+1&#10;SA3DnkMaKfuH979aKrmA84RWDDnpT1Uldyimgkj7n/fVSIDjJP4VMdShcMRnd19aX5gcU5I/Snbd&#10;o5oYCLkjHSnrkkgioy3zfMe9OV/lyanoA4YzuNSK2Tw1QCT1FWtKspNVvFtIf4j8x9KOwWNDQ9Eu&#10;NXn2ICsf8T10fnWmhw/YtMjDSYw0npTmEWiactlZrtYrjP8AWqMUWTnP1auiMbIL2In3yBnnyzM3&#10;XNPjtZT/AK11jX/b7/SrESYXbFhW/vtVR7+Ez+RBG882ccdD+NTK99Co23ZPGtvG3yK0hPqdoqYG&#10;52blSKIeu0D9TWe97dM+Lm9jtlHHlwLub86qySwg/KGk/wBqRqx93q/1NOa2yNi4mto7U3Eutq3z&#10;bfLjkLH8hVM39oR8sMzf8BqnDftC2IlVffaKje8lPAkojKnEmUnIuJqiE/JYv+VA1NicDT2/SqP2&#10;lv4n96dHcNjBar9tHsZ6l/8AtBx0sW/MUp1SccLYNx/tVQ81gxDE0vmnbndzU+2jbYDQj1KfvY/+&#10;PdKcNQmPIsM/8CrL89xzupxnZRlWo9suwamo1/OF2iz68/eFMN9dZwtmP++hVJZ3cYFOM79Dxjil&#10;7aPYNS4l7Pjm0A/4EKk+1z4H+jDn/aFZ4uiBgHP9aT7Qzcq9P20ewjRF7P3tP5UovJD/AMuh/wC+&#10;hVHzwV5enrJxgE+1P2ya+EZeW6c8m1Ip32hCebc/lVNJf50b8cZo9tHsBc89R/y7tj/dpyzxscfZ&#10;2/75NUxPn5c0faGHAaj20OwbGh5kYIVrdvpinIbfbvZGX25rO+1MTkSEUv2uQD/Wn0o9pT7Emgtz&#10;YszBJfu/ex2oWS3C7wx21RW5kjZnV/vDnA606O6lC43444Ap+0p9gL/7iQZD/WkCw5IMn6VVOoTH&#10;liuen3aEvpAdp29eflp89MC4sKMOWFOW1UrnIqj9sZeAi/lUiX2ePKX9aXNRYFv7ICMfLyMYzSpa&#10;BRtXbx2zVb7b6R4/4EaX7bnkbv8AvqmnR7gWPIYdvyoaFivSoReD1IqSO+QP/rP/AB2qtT01ADan&#10;P3aPII60ovNz9Vx15pVugTguv51XLHuFxpiZRz/+umlcHGKnW6jz0WnedA33lHvxR7MVysxycUnS&#10;rf2aCUZXr7Un2BzylL2chlYqp6im+URyDU0kMsRw6Gmrk9etTygR8qdrVImw8rTiiv2prRGM89PX&#10;0qOTsAY4yRSkYAAoG0j/ADzTyFJqbdBCDGMntTWG4H/OaeCu7GfxNR4B4DGjQY3BAy1DKSemKc6A&#10;cA+9Iy7xVbgM8sAZLUYO6ndDijOMhvwqdmA3bk0q4x/WlBGc7c05Y2f7g/8Ar07X0AYQw+T1puC5&#10;yTV1NN+XdcTCNT3apVm0G2B3QyTt7ttFaRpt7gZpjZjux2pNjAfdOK37DxqNMTbYeGtP9C80Jkb9&#10;T/SoL3xjqt+uyS2tVXOdsdqij9BVxgl1AxWUt92hopRjcjflWhHrF1GPltbfnjmKppPFOrSxrDMY&#10;mVFwo8kYAo9nHdgZIhcceW1FaP8Awk1+OPLh/wC/K0VXLDuI8ojBLDPr6VIw4xmo2YhiN3So3mbp&#10;kc1zL3bllguBwT+dM8/1NVjOSOv41G9xxhm6etIC01xGTnPvQ0642qeaom4BbA/QU03AHO7pU9QN&#10;ASgkjdXYfDzT1FtLqbLgs21fpXBwztNII1PJNepaPajS9DigVMN5Yz9a2prqVFDbkPd3bdx7CmzG&#10;O3iyw6dBUkbhI/NPUk/jVG4ndS0z5xyV3VtLbUkpXF9JOTHJKV9EXoPrVRnQlmVSu45NLf7/ADvP&#10;Q8Pzx/KmSkkfy29q55TlIaRGzMj5LH1OakL5j2k+9RkqGww706PbI34Vj6lh5ic5oZh2701mUkr6&#10;UgYpxj8aBWFMgJ3UCbac57+1MJGOBUUznHBqWLlLhlbGdw6UGQluDj+tVY5Hb7v1qT5hxu4NAWRI&#10;zqD96nM5JUH8ajZVLhlkz+FBYk521LAsIxRRzzQZGI61GGLcA07dtXcDRckfuJ5wP8KR3wOv1qPd&#10;lcE/kaM5PXtQwJBIV4DfWpYpiOS1Vmk2x7s/980Ry7zyeuaEBe87uaUTKVwD+dVEc9N1DTBTyaA2&#10;LgfHBoL5+UGq6yNjeW/CneZg5zTDcmEmBj86ekhx6mq5YheDS/dGQ3vxSAmMjKcOacJTkDPNVlfe&#10;+SanUAjk89hVXJJ1yfrSqc/eP/1qj3kLShmx92i4EgkO/H+TU6TKow1VmQMMhsHHNOWVEOHP0pAW&#10;cgHOO1JjOMVFO4GJI2p3mNjinqUPYcYzREcnr+VNDbj1pVjbG40hEnUYApQ205JppPzf1pSy7iMU&#10;xAXGMe1ODN/eqjcazYW11HaTz/vJmxHGqlmP5VcAwM4oVRN2THZliO5lAxnP1qxb6iFPJ6VQLleD&#10;SbgOtaxq1I9RGxFqEbnbMufpUhsba7G6BhkcmsXzjnhqsQajNE4w2K3jXjLSQFqazktz86fjTVx1&#10;Iq5Z6pFOvk3QBB/i9addaWNn2m1+ZTzitZQT1QXM9otvzAZU01o2zkn9etWSuBtpnlYO09/0rOUQ&#10;Idu0ZLUBMj5frRMQBjv0psb4B5rB6bgOIJOAaGGRupnmDOTSg/LhqADB7nv2o2YGM0gdSOtOL8YA&#10;qtQHQWskz7BV1jb2MeyMbn9+aLci2tt5PzEVwvxU+M/hP4Yae15rd3ulYfu4V5ZqmpWo4Oi6taSj&#10;FbtgdRdTu8hkmkrnNf8AiZ4K8Mv5Go63D5uMiGNtzH8BXz/4q/aA+InxEuTZaKslvbycLFbAlmH1&#10;FT+E/wBnT4k+L5U1G/mazj6tNety34Dk18PiONsRi6roZTh3Uf8AM07fd/m0VFc0rPQ9Q/4XheeJ&#10;tTGj+F7JIQfvXV44VVX1616F4WSK70tWXXYb2QH95LG4Iz6DHauY8C/BTwP4Ttlm1RG1K8Cjc0jb&#10;YwfZe9d5ZanolmogttHijjX7qKwwK9rJaOfOTr5jJXe0U1ZfJafNtv0LfItEQizyG/eqGz0z1pn2&#10;GTGDKv59K0Drekg5/syL/v7/APXqN/EGlB939mx/8Bkzmvo4ylf/AIYVo9ymLFyMiWirh8R6Vn/j&#10;zUfjRVc0ibR7nkc8qISN3UVTuLng7Wz7VBdXjliXY+vFUpLwk4U1zXDYtG4LDdmoGuXMh+bPeoju&#10;3ZByDUiRK/UfWmBKGdjwx96eibhg06GAAgA9atQwIGxtx26UAXvBmjG/1yFZB8qNub6CvR71wqrC&#10;P4jXOfDrTdhkvWXr8q1vM6vqHI4Va6IL3VcrZCyqquN4yq4G2qmuRLgh22jb2+taEu7yt3lk+q5r&#10;N10lXwJMs33VPbmsqktbFdDJu1ClQgyB3pjRKuADSzDe+3ptpZB+7GB0OGrG4iGWJVGFpI1x3pzo&#10;W6PTQDyTS2GhH5PIHvTC3HtT2CgcmmbhnLetK+gW6jGLc/L2qCcYYKPWrXy9QaJLR2GWIqbjZFAm&#10;QSKlCnvn0oC7BinA5FSIciADBFOWMMeEpA3oOKlWRlA/KpbENKBQP8KcIieRz60rM2OT0pBJjvRe&#10;whGiH92kaPZyp+lPDMRjNMYuGxmncWzI5QcbVP3vWo4EUE4OR2p7B3Ocf/Wp0abGYH06+tPcdh42&#10;7sdqimwJQcfeFSoGPJ9aGQuNy4pcwCRY/hNTZO7DD8qijhC8lv8A61TfeO3NUmSGc8A04Nt+9SdR&#10;gnb/AEpVx68/zpiAOqnjjHWpUYj5qiMWWxk1JHk9qEImVsDvTlbHI7+lMUY+anqQQBjvQAFwRSyG&#10;OSMACmFNwyGpeD1J9KYDwT0qRWwMZqHeB8oFBkx0agCypC4we9TSSqy4U1QWUn5QafHOpbbv5pla&#10;lkOc/dpGLHkUxJF7kU7zB60akmLpNk2keJry4vv3hvNptp2/hUDmP255981vmQfxHH4dagureG8g&#10;aGVPlZeo7e4rB1DxRqPhG7WPX7N5rGThL6FSTH7OP6iuHmWDvz/C3e/a/R/o/vOizr/Dv2/yOkY7&#10;hnNIw4xn3qOyvbPUrdLywukkjkXKvG2QaV3xxXaveWhhsBJzjNKJDnNMMpPApDJj5c1Qidbt1YBX&#10;rY0bX2twEkbKt1DVzu4AbifenJOQw9q1pzlTegHaXlhFc24vLMZU8ms2Vdrc8Yp/hPWyj/ZJpPkk&#10;4+bt71b1e0NtcMuPp713e7KPMgMm9jxH5y/8CqiZmHGfw9a2AokVo2HBFYd1H9mnaJ17/Lx1rjqR&#10;tqBIJg3y7ee9KkzDhulVmkXOCf8A61JLMw43d6z1AtmQOePrxV7TrI3H72ThV5rN0pHvrtYEet5/&#10;3FoqJ3rSMb6sCtq7Olsuw44rylPhb4U8Z6rfT+ObV724juN8MbSEJt7DFer6t8+nsV6qM1wemzM+&#10;tT3Cn5WjIz9DXDmWHpYipRVVc0ebZ7PR7ryNad+WVi1onhbwp4ZRYtA0G3t1Awu2IZ/PrWoblmG0&#10;tzVFbyKbJhkVscNjtWP4y1fXNO0S4v8Aw/Gj3Uce6OOXO1sckce1dEfY0Kf7uKSXRL/IiMXKSR0f&#10;mMzYJ96JGKjcWrI0HXV1rRrbVkYD7RArlVPAJHI/OryXDbMsauNRTipLZ6ia5XYkEpzjNG8A4JqE&#10;y5GFHQ013HrVxle4iwJ/f9aKqb2/vfrRT5wseYSTSO/+s96FX+LOabGsm8My4p6oBwWz+FRG1iiW&#10;JC/XNWI4lX8aqreQodvB/Gmtqka9HFTe4Gsjr6VYiljDhe59a5/+1sNy54961vCjtrGtW9mw+9IN&#10;w9utEfekivI9Q8M2y6fpEY287dzfWn2jmUPJ1LNin38hs9OwD/DhRTdOh2eXE38XLe1dXmV1SLcr&#10;FIFDMeeaxdSd12zBV2q3y571s35b7K20D7vy9q5/UZ5JpGiUYwRnPvzXLJ6s0sVZzsZCvfB4pJpl&#10;UHcP+A+lQX80onWJSF2r94VUudQ3MTH6/wB6s+YnlLZmVsKBTTKNrAHvWe91KwyWx+NMN4yDBO6s&#10;3MOU0ZHwKjaUrwy+9UVvnK4Yfr0pHvjklnH51PMHKi+JweD61LJMjDapOayPtgAwZO9Y3iz4j6V4&#10;MMK6mHZrjO1UxzjGeuPXpWNXEU6NPnqOyXVlwo1K1RRgrs60zAfM360FyRlGXp/FWPpniCz1uyjv&#10;7GXdHIvGeq+x96sJcr0ElEa1OdNST0YpQlGTi1Zmp50byAxgqD/CzZ/w700zvHJ5bDv+VU0u1HzM&#10;1STXiyjAfpVc0SeUuLMmMj60Bxgn1rPFyoGVbpSi7Vv46HIOUvmU7cDNNacKRuaqT3aheGqJr0Lx&#10;5mBRzC5TXguIWHNMmuNpwBxWXFqKjgyUSajGT9/FLmHy23NMT8jI4zTLvVrLToDJeXCxqD/EetZj&#10;6jhcqx9h61i+ItD1aVlvtUzub/VQ+g9q8vMc0jgoqMVzSeyOzC4P6xK7dkb8fjHTbqQpa7jjuwxT&#10;5PFljCzJKwXaufvjmsDS/BFoY/N1O/lZ/wC7G+1RVyPwL4Rifz5rVpm/6bTMw/KuGn/rJW968Y3/&#10;AK8zqkspp6O8hs3xQsluPIjs2fOeVkFb3hfxF/b2nLqDWUluGY7Vm789ao2uj+HbR99vpFqnoywr&#10;n+VXlmikXbHIqla9PBwzKlJvE1FLySt+Jx4ieDqRSoQa82yt8RvHdp4C8OPrs9u0x3qkcSdWZjgC&#10;l+HHiPX/ABHoov8AxBoi2pkOY2jJKkenPf8AnXD/ALRviHTtJ8KWK31yuZtYt4ooz1kZmxgevr+F&#10;ey6R4b1UfCuz1aG2/cxMhkZF6DBHPtmsJYrFLOI0k/cstLd7m0aFD+zXNr3r7+lisHUk5P8A9alD&#10;4GMmqiTY6mpopFJ7V7p45Kc7fu0m45GRQzKB/rDTWcMuSaL9wHNz0FNOFwBTlY/epu5Wbg596dwA&#10;MVbPpTTIGkLqOtI7gcYqKWTFNMZaSQ981YRlyF3fU56VlG5wMbj+dSwXHzYLZp6iNVOVwGpJbdJo&#10;/KlQMrAhgfSoYXYgEVYCEcA0rdBnE6ysvwy1iPXdPixo9xJt1K3XOIWPSRfT3FdhHcRXMSzwvujk&#10;XMbLzkHvVfxNpMWsaFdabOm5Z4WQj6isv4btcDwdawXgw0KlAT3UGuCi/q2N9gvhknJLs1a6Xk7p&#10;/edU17XD+06p2fnfb8jcLHOKjckPuJobg/8A16gdv3mQ3evUOQsbiKAvmHg496YDuGMVLbgntmr6&#10;ATWE8kEmCe9dik39saGtx96SL5X+lca2V5xW54N1Fbe6+zSH5JBtYGt6ErSswY9v3MuKp65aCWJb&#10;tF+ZfvD1FautWcltKRnoetVoyJYmifuMGrqR6Ac2+egFMCSkYNaFzp4imMRB4PFILTv756VyX5QJ&#10;/BNs0mqlSesTY49q1pvmG0fdXAqj4Z/0HWYZt3G/DfQ8VrahbeVc3Fv/ALRK1pS10Ap7BLA0R/u1&#10;xV0UttQaKJdu3gj+tdrC2Hwa5XxTZNa600o48xc1liqfMotdH+hcXozlfFeuX+huuqQaczIjfvpE&#10;b5Svv3H1qa01mx8RaN9usZdyMuGz1U+hq5fxRXNs1pMhZJAVYY9a5PwV4L1PwbrF1Zf2j5llMpaI&#10;Nww9Pyr5mpPHZdmsGnzUartLb3JdGrdHs/PUqMdLkvwWnlPhiW2aZZI4byWKNe8ZDnK/TuPrXYGY&#10;r0rkfhNYrY2+sKGO2TWJm57c11UhTpuFexl/u4SMe119zaLxWuIk/MV7hkpizuwPPTrRtDUnl7vm&#10;zjt9K7LnOH2kDjzP/HaKZ9nj7hf++aKOaJR5tPLsf5ZOg5X1qneapsOUk/8AHqy9U19VfIftWHfa&#10;9kH9/wB/yo5hnRPrqqOX5qE6wG5ST8mrl/7WDncZPwpv9qIQCXLf0qbjOqTVzuwxOOv1r0X4HW39&#10;p6xPqBHyxR4H+8a8UTVkPAkavoT9nnSTa+EP7QmDb7ly2726D+taYe8pt9i7aanYa4TJLDZxn7zZ&#10;PvU9oGN1yONuAvpVSYpcauzMf9WoCsO1aFnn77554+atpytHQqMW5EV9ciLSmuJGZdjc8e+K53Xt&#10;Qht48iT/AFgB4bpW3q6htCuoFb+JgufrXB3LtP8AO7/JHxz/ABGuOpIsLq/3kzOdq9Tz1qq2pAnE&#10;I/OoblpbmXBJ29h6U6202S4nWGLczM2FAXrWa5pOwO1x0d0ZsIPmb27U2S6bdjpW9d+GLDwZb/af&#10;Ejl71lzFpkLYZc9GlP8AAPb7x9hzWXpOlNcBtQkh/dhuRzz7D2rzM1zLD5XR5qju+i6nRhMLVxdT&#10;lht3L2jeE7rWhJJDqVvHbw24muLqWTakKk7fmPbnAA6kkAdRWPra2trfnTtH1JLwBtvnRoyq/uoY&#10;A4IweQDz0Faj6TPe2s8el+b++cKYlU7cZzz+IFYthpE2j+LI9PvW+fq3tXmVuIKP1OMoK0mvxZ0U&#10;8um6zi9kTTaDq8ETzPJgrF5m0ttyPb39qxdf8Nab4rtUstRi3Op3wswyY39a9D8V6LNf2kIt5NjL&#10;x83A6dM1yFtaXGnajHHLMvzyeWysM5r5PGZjjU37SblF6NPY9ajh6SmuRWa2a3HeB9AB0mTSYH2X&#10;EfA3Csaa/wBUtdaazukZdjYYtwM16Xa6DpdnaafrMdxsvpLxorqJVO14yoKSexB3Kfbb70740/Cq&#10;606G18U2cP7m7G2RlHAbsfxq6n16pl/1eM2oqz07Pp/mZc1KOI9pJXb0+Zz6/wBm6jo32i3uDHcK&#10;FCKuMH1z/Ss13v8A5UaXHOK4uP4d+KtA1K41HRfFE0kc0xk+y3TMQmeoDZPHtjitnSvEksOy08U2&#10;Ulu27DTK25W/GsqGdZhgKapX0XdG9TLsPiffi9WbnlXKgsb8DNIxggXdJqTfhViPQtO1q1a60nxA&#10;v+6/p9RWXqXgnWWjaSLUYCvT/Wf/AFq0nxBmFTaX5GccrpQ0aJpNe0y0lCyTuwGctuqrP410gJ94&#10;bu+WrF1Xwb4p2NLbzQsqj5v3wrjdZstdX/RzYz+Yx2gbetc884zSMbyb/E7aOV4SptY7rRfFl9q3&#10;juHRbGCOS1uYAqs02NsmTj9Ov4VY1XxrZabezaVfxmO4hkKSKTyDnmvJzYeIvDOo2usyzNE63C4j&#10;EvzCu18ZeDtb8c+ONB1nRmVo9UhxfFV4BU/e/EZ/Ks/7XxyWrd7/AJnTPLcLo9Fp+R6r8JtLg1uQ&#10;a5qe5bVW/d+Z6+tVfiZ4h0u91x4rO7VFhk2xj+tddBo11oHh6PQdKtmeRoljSJVyT6fqKufDv9ij&#10;UdauLjxF8SL9kWRjJHawyMuc9skDHp0r0KcsdWqJwTbXXt2PP5cPGL5tF27nlNnrBjlUpcq4b+Ed&#10;/wAq0NOv5ri4WG+vbeJT/E2RXpvjjwH8LPhVpEskNvHbhG/1kz7mb2yx618/eOr+fVbuS8s72OO3&#10;3fKI7kBseuP/AK9VWzPNsNpGbfktSqOBwNR6pL1Om8Z+I7DSYGttJ8RWclw/ypumGEPqa8zl8d69&#10;ok0niC98WQyeXJjy1k3D6+1c34lRNZvPK07VvMdPvTSIpII/2v8A69RW3grTr2GE6hrE1wFbMkX3&#10;VzXn1s3xuYJKpNq3y/I9CnlmFwaule/kafh34YfFD9tL4n6dfWmpLpui6DN9q+0XIKrNKPuqijqa&#10;+xP2cPjDPotpffCjx9p0a3dizWl9azAYZegI9QRyD3Br5l8D/E7Xvhe63mgiFoI23R27fKqqD90c&#10;5/mava7+0jaeLPGVr42Oi/2dqUcaw3UkMm9bhAeCeBgjoDzkcdhXo4XMvq/LUcrtO2vVf8A4K+Fl&#10;WvFRsnt6/wDBPoL4geER4avmvdLLSafMxMLZyY+fun/HvXPpdKBy361veBvjBoPi3w3HZ3zxyKy/&#10;MpxyKzfEfhy2hdr/AEOTzLct9zqU/wDrV91gswoYiKTf/BPlMRg6lKTaRVW5Bzg06W8WJdzHA/vZ&#10;6VmSGWPAxUFxeOUZWRjnjGK9GWxxrszeS8UjOevTmnCaI55ribbxHc6A7QaizNajiOdVzsHow/r0&#10;q7D45012Bjvo24/hYV59HMMPUqeyn7s19l/p3XmjqqYOtGPPH3o91+vY60GFm3bsUNawS/N5n1rm&#10;D4ytyMiWlg8f2EeUkmGelehdHLZnRSacvRXoitxEcZrIh8d6W43ecpJI6VZt/FGmXPy+eM56bhT5&#10;lbcRvWXlg49KvLGGGQKwbbVLf/llKP8AZ+brWvp+pJJ978aLjH30SQ2zyu21VXLH0FYXhYeXo4HG&#10;3e20j0rR8ceJNF0Pw/dXGo3UaZt3Kq0gBfA7V4f4X+Ofj3xVdr4Y8FeH45CrY86Rc8Z79h9a8LGY&#10;2nh83oqX8sttXd8tlbzsephsLUxGBm491vorK57ZuBPymoSSWyVqv4es9bg01P8AhIruOW6PMnlR&#10;7VX296uPF8u0r719BGXNFO1vU8uS5ZWuAJxntVm0yTk1WGF4Y06O4EfyH8a0+LQkvRiNiwB+Yc0+&#10;0LRS5z0NVYLmN3+X5s/xU+eby3VmGPerlzaNDO0lKato0d6Dl0XbL7+9Y+wxvjmpPBOsQyTtYTy/&#10;LKpWptWt/s1wwIrrb5oqQinqMAeJZx/Dw1UWZUHLVpQlJlaEtXO6lcmwumtpCcjp71y1o63A0oZ/&#10;KmDK3Q8V0mpP5skN8OfOhUn6155JrCnkS967XRrsaj4RhuA/zW8mD/umppv3rICB8wzlSejVleNr&#10;XzLWO8C/dbDGtTUXHmeaM/Muar63F9u8PzRp8zeWSv1rolHmi0NHB6hdJZxvcF2faufLjGSfpWPZ&#10;a5Hq17bzSmS33RsY7eYbXbHXiuL13452+i3jWl7YruVijQ+d+8zn0rJ8U+Oo7fXfDeoW5ZI7fUJI&#10;ZWkzna0ZHOfc18Xj8dTqVqVOLuua7XpqvxPYp4GrGLco27HoXwrJ/si8ndmPm6nMy/TdXSPMq87a&#10;4b4SapMvg2OeRv8AXXEkitjsWrpH1YspORXsYGovqsX31+/U4MRH/aJeppi4RCWP/wCqkF6zDBT8&#10;qxJNdiadYPta+Y3Cxr1PsBUMvjfS7d/s82owo3Ta0gBrp9pHuZ8kux0X2w9k/wDHaKwU8UWzruW9&#10;ix25FFLmiLl8j581LxJuYnzPXvWVc65u439+tc3c60znCnPOPrUcN1LKOGx/+utiDqIdUZhxJUy3&#10;MjLlfSsfSsn5WHvWzbxkjge1Yykacpo6PZXF5ex2687mAr6+8CaVHonhW1slXHlwKPxxzXzP8I9E&#10;OreMrG2aNmXzld+Owr6nlYWml9MbUxXVh/douTNbbIoIpUTTAjdI2VJrUslygaTvzj3qjJGDBGCm&#10;5AB+Bq7bldn/AMTWc5csUi4x95sztcIjt5suwYyOF98iuIu4Xkl2qcKv3RXW+JXkNy8bN8uMqP0r&#10;nJmtbUG6vJljRW5ZjjFc8pR3k7Im0uay3IbHSJZ5FQJ3/u9a62TTdI8KWcSp82pMob903zQnsB6H&#10;36/TrWXpbi7t2n0tGl2jLMingetdB4Xs9BgkGo63qEMbKc+XJIBj8+9eXjM6wmHptUppvyaOqjl+&#10;IqS9+LXyK+j+BG1FzrXiUKsY+fymPB7kknqac2u+ELmR7WK1WG1U49z+PvR8TfHdomnNY6Pcq+5c&#10;bo2yK8lksvG95dXJ0+6W3t5Yx5cjLuYHHOB/jX5/jsVPFYq8/ePpMLRVOnyx0PTfEHxT8L+FbDbp&#10;8Vtboo4NwV2n65615FdeNLK78Qtqj6ks3O92WUEt7/jXC/EL4FW2ttNP4p1/UNRnk+61xeOQh/2V&#10;yFX8BXJ3HwZ8eW9oth4M1Gfa8fkM8ykmOMEng+2eOlc+Kq05RjHm19NF9x6GHwsbOUmj1Xxf+1r4&#10;Z0m4Hh6Fpry63jbb267iOOnFdn8LB/wnDR+JfGNheWNtsYxwxhS4b+EkMQOenUY9+h8z+Bn7Odj4&#10;Kk/tjxCv2m8bnzZVBYV7I2oNYQGG3tl8tOke7Ga7cLRw82nWlpvr1OLFSjTuqK179jY1jV7OONYr&#10;NztSRSnTse9e0QaRB8QfhJNoMx3SeSTC391xyP1FfJmq/ETV/wC3YtOuI4Y4ncDCrnv619X/AAH1&#10;q0fQls7iYBlzwfcV7mGqYWvUapbJWPHq0a1ON59T5zn07UXlaCGxuGZWKspXODVe48D+KL6NiukP&#10;t/2lr1j4m+L/AAr4Z8XXGiQWrLcLcfvDwQSfmyOPQj1rmdR+NmiW8wtorUNIrbl/dHB59OmM546V&#10;4mNxmHlNwlZW+Z34fC1VHmVzy+fwN4ps75dKshJb31x/x6WsfImP9Kw9V1nx74fkk0nV7G686DmR&#10;VVsqMZzj6YNem+N9R8X37N8SvtrW91b4e3khAiMSD+6EA2n6CvNNM1rV9fv7i5u53t5JFyJpoZG3&#10;n+78qk/0+leDiaFP2iUE7v5Jo9zDTlKm3K1vxOf1Dx/rBgZ7e9ZsfwFufp9a5LV/ibr9mzSTOzKB&#10;8x5DCvWz+zl4o+JunG+8KWGpT6o0QZlg09Y4Q24jmRpAW4GeFJ59q9a+C/8AwTb1nWLBLr4xXVvD&#10;DJxJawDczfj0BrtwuW5hKSUE/v0Cti8FSj71n+Z8WJ8Q9d8RalDp8FjPcu0q7V2EtnNfdH7Lv7Pf&#10;jO/0S11LxBZSRnyQY1uF2+UpOcAGve/hn+yp+z/8FbKN/C/gmxiuI+WvLlBLOf8Agbcj8MVR+Nn7&#10;UXwp+C+kSXWq6tCrRr8qRYZx7YHJr6SnleHwf73ESWh49bHTxX7uhFm5pHgbwj4Jt/t91Yq9wAd0&#10;83PHt6V5b+0N+1z4C+HNg0Ud7JNff8sLK2+Yn3b0H1r5++JX7f3i74sGfQvAEkmm2cgI+2XC4lx/&#10;sjt9TzXmHh+X+1L2Sz8QXZupJGzNJK25pPck9a8zMuIKdGKhQWnfpf8AU7cHk85e/WevY2vjN8br&#10;34i2C6xreoLeNMrFbOKN1+y+g5ABPuCa8Jv76+nv2M19Iyg5jjmYjbX0N/wqXwxdIr6feTwc/K2/&#10;K/rVHxJ8BtWt7dXurGyvLeTJimdQGYezf/Xr5+pVrVZc7Xq0etRnQox5Y/ieO6Te3vlbIpY13DH1&#10;rpvC7RrAU1VPMPVTG/vTtT+Cdwl+I9KknsZv4YZBvVseh6/zq5Y/Br4nWjBbb7NNG+A0m/btz7MB&#10;/WtqMeV80Vf1Ma1SE42bsSanoGh38GxLt4m6gNIetczc+GJo5jHZ3eWXn5ulesaV8A9YuLdbjX9c&#10;hjDcv9nUuR+JxRN8G/A+nPslvrubd9794FH6CuqdD2kU3ocFPEQhK17nn/hPxNrvhKXat6hjLfwS&#10;dPWvevh38W9N1PT1imuFZiu0jd/OuJm8I/DG1s/skmiw/LxuLtk/rUFrH4T0hs6Np8cbY+8P/rmt&#10;sPUlhdYyMq0Y4pX5bM9b16UR2ranZxLJDjc4XkqPWub/ALTeY+YLtSvVVHy/hzXF3vjyexi+znU2&#10;j7bfMIH0qHT/ABuSu23kjbHpW2Iz7FRajGbS7f8AB3MKeVUnG7ijtLm+Upslgz6nhq5nxB4B8LeK&#10;m3rdTWUzN/rIGC5PuP8A9VUJvFExLIQoYr/DzWMdb1pWkJuYfLdsgM2CK56mcSxFlXTlbub08v8A&#10;YNum+X0OyTwnrlhpRt9N1SK6ZRhd7bWP55H615z4y+Jmq+FNZ/sPUrCSO52F2Xy942j+LKnpR4u+&#10;JN94P8M3Wr2+qwxLDEX2+ZuOcdq8l/Zt+MfifxDqmveL9Rf7RNeTbGuZTlhHz8gB4K9a9HD46ssM&#10;6tOcoped1+JjLBwlUtOMZfKzPfNEXxRrOjx6vBaAGaPeiiUKzD2BOa5Hxd4r+KFpcqvhOzk2x5+0&#10;MSNyn0wa67w/4vLSRzKuMYKovT6VsXEHhLWb+TV3SSGeY5kRZOM+ta4XiLE4inyTn81a5z1srw9G&#10;rzqHy6HmekftAeM7RltNeHzIfmjYMu7t2Irat/2nPiJompi+tPs95YNj/R5PvxD6jBP6+/rXTan8&#10;PvAvimMW92/zY+Viw3D8cVzH/CgFtPFUOj6Nqsl0srf6l48FPQ5BrWWPxvLeFVvX5/8ABIWHwf2o&#10;JeRb8a/ETU/jhr+mx2kEkNjYw+Y6es7DBGR1AGfzr274E+DLDwn4PyLdVuLmQvI/cr2FVZ/gh4X+&#10;FfgH7dHbvdaoIS8dvAuWZselcf4P+Omt6I66f4o01lVOMGPYyV35fW5MyeJxj961l5f5HHjIyqYV&#10;UsOvdT+89qZFbjbVeVsHbn8Ky9B8e6B4iiEljfKWbrGxww/CrF7dqFO1vevtKdaFSN4O587KMoOz&#10;Qs023hj9KbHc4k24/IVRuL4Mp+bkVBb6iplBJ5z3rSMgsb0cqFVCpt+bvUlwGbJMufQelZ0FyhuV&#10;BHHbFXWfzfkJx8vY1tGVwsVdM117DVA2/wC61ehXU6atp0eoR/NuXD8d68f1KYRXjPGTw1egfCzW&#10;49W06TR7iT5scc1pSqe9yBy9SxHcfZ7gBh3xWR8S4Ht9MXW4B/q+JPp61t61p81pIVkXBVvzqOW2&#10;g1zRJtOnUMJIypFaTjfQEeQjxQJrlYfN3bmA4969a+GN7HeW9xopP+st8qP9oV8/w2t1onxAfw5e&#10;kl4Lg9e6jkH8q9a+H2tmx1+2mL4XzMH3rz4T5Ja9CoxujsJQslttZeUbFN05vMhaF+/FW9StWtdV&#10;ntQPlb5l/nWdbSeVe+Vjg16BKPzu/bI0jxZ4S/aTuNGtoZpI7qZZtPWGMjcr8kZ7kNu/CvU/ifoU&#10;7/CLS7m63G4F7DmQn5o93Bz/ACr6I+KfwdsvGPxD0PxhcaWt0tikiNG5HBYcP7kcj/gVdV4c/ZY8&#10;L63ZE+I3V7SSTzPIbopyCBX55m2FlDNpRpa//bL9D6yjjPaYanKXQ+Tfg14i8aSaZPoOgW9xqSqr&#10;fZ0Y/NC2euccj2r0Dwr8Hv2hvEM/2q+MdnbyRkyJMxDLzx0FfT2n+DvhR8K7dbXw3p9nDHGuGbyw&#10;MYrifiJ+0V4T0ZGTT7r7RL02R42iojHFQoqNWo1btoTKVGpVcoQWvc8g8U/sba5r8Pm3nxBMcir8&#10;yqrdfzrz7xB+xz/YLsp+Ib7lUn/Vhhn3rpvip+1L4smhZPDmnrH1+Zn+9+VeQab+0H4k8V+Jl0jx&#10;DqjWZkfZ5pjLLk+uK5a8qPL7l2/XQ7sPCpy62S9Dp7L4M+KorVI4fFttIqjCs0D5P5NRW3BpXjwQ&#10;r9g8RafJDtzHIu75h60V53+2+f4mzjhb9D58tJZJJMs+a17GIgggVkaXG0jKMV0dhBkqc96/UWfB&#10;rTU0dMjfCgqea2rCBzt4+XdmoNPsCQDjtmtewsZFdRtrHY0PW/2cNBSfWZNTKf6lML9TXtPiJmFo&#10;kMZ+8wFcD+zrorWnh77U4wZJMn8K77Vn86+hgU9Oa7Knu4dRXU0pu0/QSNXTaf4QvT8Kt27KqbiO&#10;1VI3LuzenC80/wC2Qj9yH+ZVya562krG1P4bsx/FV1uvQiqOE/OuRuJ7PVoZoLqJsK4w3PA74966&#10;LXZ0nv2XfjbGxXP8WATWDfbWRXjRV3cbcV81mkHXjy1H7i1a79k/I6sNP2NS8F7z2fb/AIJe8HQ+&#10;KWvfP8J6ncwtCuFfzM4HTH5U3WZPEenPJLrAWTcSW2rjn6V3fgGwtNE8PedKm12Xc2KwtUZNe1TY&#10;q5jU/N+NfAZnl+G+NPl7JbfcfRYXFVuXlevmzF8MaFe+IWFzNAVj3fKr/wA6v+PNS0PwZoMly4B8&#10;uPJbuxx0ArXmujo1m0cA2/LjpyBXnvjSO516Rk1M/u41/dR9h7/WuOjTqSjyU9+rN5TjzqUtjyXT&#10;/ifeeLPGRfVLOa1tct5EbIfm+vHpXbf8J/o+mwCNZB8q4rD1Lw/bxTFI48tn5fer2h/B/WfEjJ5c&#10;DxpI2FwhLMfYVpDCYinuzpqVqFSyWw8/FyCab7PZRuzM2FOOK1k8TWkente6zqLCRmHl28P93uzH&#10;09qzfGPwoj8FmITXsUcij95HHMGkHU/OB0rnNTuNPsoibW2W4LRjmePODjnAzg04vEU67i1941Rw&#10;8qSkjM+N/wAR/BsF1anw5askqPukfPX2zmvcPhJ8XbiXS7PUILzaWhU49QQDXyF8Qote1bUF860k&#10;bk+TGV2r+A6V6l8CtK+JGteG7GO10OeDyGMbSTKUXaDx168V008RXpuTjpe22gsRh6MqMfLv5nef&#10;tL/Fq70z4gW97EjPHeWKMZAONynaf0AqT4SeKrTx9rUVuIDthXdJkda6if4V6LrmnRwePdSLQ5Bk&#10;hRsRlh0yevB9MVk/A3T9CXxhqlvodlHDZw3hhh2L1wSM1n7GpUxUakpX5ne34mbq0/qrhGOqW57r&#10;afCc/EWzi8NWl5HZjAaWRoy2VHOOK9E8FfsvfC7wwkMuq2n2yRRlpLj7v5dK8uvfjP4f+E11Kmpa&#10;lH9sEX7mEzopYeo3sBjj1xXg/wASv27/ANoLxd4gbwh8IvC8YeVtq3bXSXGBnriJio/E19B7bB4X&#10;95Vjd9zy40MRX92Dsj7vvNd+H3g23KwXUEEcP3UQhQBXmXjv9tXwZo10+kaBOLq7+6sdr+8IJP1x&#10;1r5b0Twl8XvHSJpfj/xvdNfTAtezyMfLh7lVUYHFa3wM+E3h64+It1rGmhrix0mT7Ot1O25rqfjJ&#10;9Nq/zrjqZ3iK38GPKm7X/wCAdEcto09akrvy/wAz27WPFXxH8c6PNqOs6tPYwvHlI9/zH644r5H+&#10;LOsvqvjKeysXa4S2ba0sj7tz96+rvix4r0/w/oDaa86qx+RV9TXgMTfCjwMG1Kazti0spaQyLvLs&#10;eT71w42pKpJQcrvq2zqwDjTvPlfkkcLpU80oWC98O+cnZlj5H0qlrfhTxDY6vHrfhtG8ndmSOZwD&#10;H/8AWrqdb+MHgsOzaZbttJ6JCeKz4/H+n6nZvdwRfu4l8ybzFyVUeo9K86p7OpT5Zanq06laL5lG&#10;3qdV4D8TveQtp1+qrIwww6hWxXQG4vdPha1S6b7PL/yzZsr+vevDPD3xz8FnxXHp9vqPM8gRXRTt&#10;DZ4JNer3ttrni+zit9BZPMjkAJmbau08n8uaww3tKd4NO6280c2Ip+9fZP8AA1hdaXEQtxNls9B9&#10;0D0rav8Axd9tsI7HRvD8iwxp83lwli7DvnFXPCvgLwroFvDeeIJTdTquZPMxtB+nb8ar/E/9pv4d&#10;eDbIaDZ3zLMqj9zaKB09fevWpynGm7tL8Wea4qVS0Vc4XxP8Q/ElmTYWXhfUpGI6RWbH+lcref8A&#10;C6/F0O3wl8P9R3scbriPy1H13Yqv4h/bT1i1u2Ok6Orf3Xkx0rjdb/aw+K/jdW0a08TLpcUnG21j&#10;Ac/Qnp+VY/4pX+X/AATupYeXSCXnc7O3+HHjPwkzar8bPH+kaXBtytjBcBpCfTrV/wCGnxC+CDeK&#10;Jo9T14JbqdsEtxkhx68V8u+OPDnjyTUH1W5v7jVwxzukmJk/Ik5/CuXt/GreHLndqGn3EbRn5o5E&#10;5Felg6NP2iqpKduhVahKVNxTtfsfcnx3s/g74m8Ny33g/wAW6et5Eu+JIchpCP4enX61xXgnxX4F&#10;h0tbLxC5WRlwzbSSPyFcR+y54n8B/Feaa11WR1mtmBFu7Bdy+v0zXXftJ/Cy90HTovHPgHT91uoK&#10;31vCv3PRx/I/hRjLVsQ5qmouO6OWmlStQlJ69Sy/j+w02aS3hjW6hVv3cm3aSv8AjVuy8SW+p7jL&#10;CVjYfdki3L+tN/Z0t/h/498IGK/tVkvm+WVpG+dD7elWPGNtqvw881IR9ot1z5bN1X0Df41zyp1J&#10;QUmtPy9SZckZuHVHg/7VdlMupaXFo00f2eYSeckLHBPH3h0qn4JsIfBegrb2q/NIfMkwOtbHxG8e&#10;eGfF+kxWepeHZrPXo9RX7qDymg2tu/HO3HXvUOt6ZqGj+Gbe/udBmazuFxDcxx/dI7g/zH8utXUq&#10;SdGNG3/BNI00veNrwx8V5dDl2zQebC33l3cj3FeoeFPGeieJIBfaReBtmC8fRo/wr5hk1DUW3JFb&#10;SMOm7aea3fANv48j1aK/0q1uIEz8820hSvoc9a4qmF5ffi7Mtx5viPp/xD4G1HxJpLa74K1VYdQX&#10;5mhmbCS/XHQ16f8ABLwdL4UsF8U+KR59ysYMzNzhsdBXnXwHvNRvLbydWaNpVPVe4r3JtYS08MLB&#10;Da/aNzYEK8sGHPT0NdOX4zmqPmVmvxfQ87F0Pd5b6HG/Fz48aX4O1W11nUIlQyfJFDKOCMdK8b8Z&#10;/Gzw34mVvLeBfmJCjHrXI/tNar4i8fXH/CY+EruO/sbXek2nxE+dEwOGIXvj06j09Pne/wDGtnfB&#10;l84xyjt0INdlHEV8Q3JO+up0/UYQgtOh9KaN47tRe5tNV+ztn93JG/3fcV6l4V+LWo/ZEtfEBFwq&#10;gBbyBeox/EP8K/Pm317xvZzSXtjrDbUbcqSNnNd58LP2mdesLqO01Qs67hllbpXoYR47LakqtKXN&#10;F6tdvkcWKwuHxUVCS1R93QeJrPUkMtjdrIB12t0pG1MqeG7+teU+BPG+i+NbVZLe8+x3DR/LNGeG&#10;PuK6U67qWiyLY+Il2s5xDcL9yT8a+iwefYfEfxPd/L/gHg1srqU78mv5nf6dqzHa5bAFbcGoiSJ3&#10;jPbClq87sdajZf3c3ynnitzRNXabbbpMx3V7lOupap6HC6XLubJ08XUflRgNI3zA5/DFafgP7RpG&#10;rrNDL83Ab2/ziobWJ7MI6R8tHzVS71OfT52aEhd0inp2re/LaRDjfQ9Z8RRm9jhv0bhk+9WRps32&#10;e88vPyt2qx4O1htc8M+RIBuVdy1Q1AtB86DlWzXofFFMwWjscZ8WPA8UXiy38a2y4Zo/Km4/I/zr&#10;CtdRnsFWSNvmVg3HfmvWNVso/Efhx4Hxlozg+hryC9ia3naFz80bbW9iK48RFJ83f8zam+h7W9+m&#10;raNpfiGM/wCugCyZ/vDimlYIWaVwM5/Ssv4Z3p1fwLPpzEM9pJvX/dqxqZZrAOvUDBreH7ymmZ35&#10;ZDfFDXj+Gbi4019s0cZaPaueQK+X/Hv7anxe0GyWzknhtY5o2eNY1YsqBtu4g/dz2zX1JoEwu7No&#10;H54718kftY/sjat4y8X3njDQNZa2WO3Y3EOHZSqgsCqoC2SeMAH19a+c4iwcqnLWg2n8Lt+H6nt5&#10;NWormhUW2qucNq/x/wDGnxGjOnat4pvNsudj282wr78YrlY4viX8OdQk1vWL+91jRbjG6czM3l/7&#10;wz8v16fyrzGw1S88G6vhb5pFjkwYZlwev6Gvob4T/EjS9XsFhuSrRtHiW3lAPbv6ivz/ABlTFYH4&#10;7tM+rhDD1l+7SOC1PxbBrd4raTLeWsZ4M0jblY+mD/j0rmPEfiCTw3qMS61LbyrN/q7hOD9COor3&#10;34n+BLTW/h41r8OfDcMl55gMKwkLsBPzY9cV5Pq37Ems3mmXHi/xl4quLeaKHKqoDKrY4H513U8d&#10;gPZRdSfxdOvzPOrVY4epaTsxumfHm+srCK1huFKRrhfm7fnRXz1e6N8StMvJrCKO8dYZWVXFsfmG&#10;eD+NFeh/Z8OlRfea+28vwR9AaPa/dOPc10+kRZ25/KsXSYAEVj/wGum0a3BYYP419xI+G2NvToPl&#10;9M10WhWJndQF5OAKx7GJFUEnH4V2HgOyW6v7eBTkNIO/vWcdXY1Seh758MNLXTfDdtCBjEQLfU1c&#10;u383VHct8qLg4q5ocS2umgH+EY/Ks23U6gs/lTYy5G6uyt8UUXT6tk6QKsmyOX3z3qo8hg1WZS24&#10;iMZNTR3C/bzbbvmWIbvfmsu9nWPVLhpWCny/lrhrO8kzoirIz9Rugbxr2Qfd4qrp4g1PW4baGP5N&#10;2W5qr4ov1t4GO5VXqzeleUeIP2sfDnw68RQ6XpFh/aV1JMI5NshVY/xwcn2r5vOJRjyq+rOzBUpV&#10;J+6j6W8Q6wul6UlnAf3knyiovDtpDbW5llbn+ZrndH1afxna2eq3lt9iE9uJAbh9qx5GfzqTUtW0&#10;3TIY/suqm4O395hSoU56e/1r8/x2LjOs5Sei0R9Hh8LKMLdTY8RXlrLMsRcfKuetctqZi1CfyrUq&#10;ZGOKqXmszapMDA3fGOp/+vUPiTwXrdnoTeJNL1D5I5FLsDtbHfGa5qOYqnF+zV+7Oh4PmkuZ2Ni2&#10;8KaPotyw1mNpLtetuq5OcdPauq0y88Z6pFHpnhjwmsVrwxjePbvbGCTIP3uP9kECqvw38VeGYrW1&#10;GjaCupahNDjyJM7d+DnOCCfXqKh8T/tEfEzwndNZ+EWtRJDz52nRqyxn3cAgkexNevh60Yx55Sdn&#10;2V39+3yOWpSkny2+/Q5Txv4V0S08dL4V+KLPpc94glsbeOFo4pV9AXJb16k1f0/wh4Ntj5Xhnw4t&#10;2y/dkkXIOPc1jzXnjT4pa7H4/wDGPiG41bVtPQvCtxIX2x5yygtyeM4Ar1Hwd8W/gn4Q8LS+JPFN&#10;5b2rwr5v75sAr/sj1zXXg/Y1JNpLyb3t+RlWdSMUrvzSMfw9+y8PHviJfG/jjSrO2tYVAt7G3hKx&#10;p6tySxJx64rR+LOp/Dn4VW6hddtbdY48briQYjX2FeS/EL/gpSnjLXm8EfCLTvs8Lts/tC4Xqvqq&#10;/wBTXivxd8G6z4m1J/E2v63dXcotyzNNMWXOeoHapxVShrGGr6v/ACNaGHrStKo7LojqvG/7X/hz&#10;UJ7zw/4PBumaNs30y4TpjAB6k9uK739jQS6pok2o3M27zLximOw2j+ua+PvC/h6K71yaHf8AL90Y&#10;7mvr79i02el+GZLaefaI7xhlvoKwwdH/AGiNR7HRjHCnh3CO+gn7TegaZ4k+I1tpl9qLwsLEEbVH&#10;d2rb+DHgvQvCWmLo9gFD3U2brUJFHmGP+6D259K8r/bn8X6j4d+Mmi3WlThRNpuWHUH94a3vhN8S&#10;/wC0kit55drNGCqtXHivdx79o7pvQKSnLApw6bns3xquLfwn4GZtAnC6hfAWun9yZX4B9/X8Kt/D&#10;HSrH4deCoLC3lBFvH+8kJ5eQ8sx/E1zbwW2varpuq3k80q6b5jWtv/DvYY3fUDOPrWd8YvGF7p/h&#10;FtN8NxMbyb5I4x94E9T+FGKrfv8AnirJLQxox9pBR7vU4L9pO98feKtca+8O+ILaOGFdqQtu3Fu5&#10;z0rwU638S9H1KT/hJrG4vLctg7cHb9MV6Vqt34w0i23eKPL6/Lub5/xxWI3ik6hKzJayvIzEs20n&#10;Jrz03JtVFue1R/d07Rs0TaL4u8LQ2QlgtFMjL80N7bjd06cgj8uao6N4gTTNfjuIwoV2OYz0KnjF&#10;VvEOla5qtttTQXk3EBWVclSTgdOley/s7/siamYY/EPxDPmSYD29m38HHVv8K6qeDquUYwRNTEUq&#10;MXKf3HPfDr9njQdR8RHxHcWNvDZs3mR2sUeGcn19BXtlzHoXgOx+1XbwwqsY+UMMDitXWLXS/Blu&#10;66akc0hXC7Y+/oBXzb8VvGfjLxDrs9jrlhJb2sE2IbZjjIHRq2q8tBtLWX5HnQ9pjKibdkdd4++I&#10;dz4lhNlod40UbsdyxsQSv1ry/wAbabbyeHriA6Xum27hcHduHsKZoPiWR9UXTSckKQD3FdbF5k0G&#10;VRmboyqPvfhXJRry1cltud/s40XoeCat4Z8fabpL62+gzNZq2HnEZ2rz3PSq/g/4e+KfiDd7NAs2&#10;J/ik6Af/AF6+v9E+HHjLxdoNvo+r6Vc3GmLzb212x8lc+ik4H5Veb9nLV9H8O3Gm+DNGis5ZsCLb&#10;INsfXdj3PFenGLrRTpQfndfkcv11U7qUkfNcnwg8c+HbELd65Yz/ACnEMkjfTrj+dee/Ei3vNNtm&#10;HifQdkLNtScqJI8+gbtX0f4s/ZK+MM+nyWskVxN5nImt7rbIG9RyK4HXvgt4+8MaDP4f8deGtc1C&#10;znG2SS4tSxUeu4D8j1FTCnOjJSkmvwZpGtGrKykjwj4Y3GneHfGcOueHNZa2mV/9Wj4V17qQexr7&#10;A+HXxfTUrKPStaZGUrh0kGQc9iO9fOsnwt8G6HOiaVYSXDbcs1wpLIc/dI9eK0LKTxBpdxG1rYXB&#10;WPoRG3+FTj6kpVFOnJ9tdw9lTre7JHvMfwl0Lw94j/4TD4Wz/ZvtD5vtOMn7sEnO9M9Oe3T0rpfG&#10;/wAOvEvjGG3vLeWCOZRtm8yQ7JB+Gea8o8EfFG9km+yXTGOROGWTO6vX/B/ivXL2xaxs5fOiPzqp&#10;7HFGHxknFwkcWKo1ISUm7nD3H7LN7qc27Utb0+FT95Y7csR+ZFemaF8MfCk3gMfCv4gW8d3p0se2&#10;1uoVMckUmOGBBypHX3ryH4vftP3Xw91RtFvvDt9DdbcxrJHhWGeobPIry3Vv2wPH+oXcU1jaKqLM&#10;Au5yTn6V004395RIdPEVI2bVj6I0b4BfCb4S3l1Bq8n2iKTGPtGG3LnrzXH/ABP8T+BDdLpHhaOG&#10;OMDaNnb6VgftAfFSXxT8MNO1eK6khv4nj8zYfvBh8yn/AD2ryvwFqdtq2tw2007tPLIoAdjknNRU&#10;lGdG0IrXr1Kp05356ju10PqD4ZWGpaLpNv4kjtWNq0gDN6ivYfD8B1a4hitJcNMymM7ujZ4/WrGg&#10;/DeKz/Z9Z5oirRwq5ZeTkDNcr4H8YaJc2Rjj1aNZbWTBVpACK4cRQlgcZBpbpMx9p9Yot9mz5B/b&#10;OtfGX7Mf7R9xrelWskeka9K135DZ8sT5xcRexD5YezivOfi34c8P+NfDUfxX8EW6q33tUtY+47uB&#10;2I7/AJ199/Hn4NfD/wDaP8NSeHvFkreXKqyQ3ELAvBMBjepPfH5jivF/CX/BOnVvA8F5Z6L8RoNR&#10;sbpSBb3VmYyMj1BYH9K+kc6UpKtRXvdfNf5jpYrlp8lR7HxnLpesrpsc8SMFk+6xXFZ2j20Wnzm4&#10;t7rcejK3Y96+rPFf7HXxK8O6K1pd6MtxFGxEMlrIJAF7cDkflXzPrvwJ+Lei65cXdn4YvVVZmDRy&#10;W7AMM9jiuzDyVSLjJ8vr1IdeD961zsvhh8T9T8IahGk8jeTvGM54r6Q8I/GPSPFWnx6Lrqia1lx8&#10;6/ejOPvD0r5X0/wP47sESSfw1dMsi8r5JO09wRXWeFJPEXhmUST2FxbxnnEkRAH0zXlVqfs5OVP/&#10;AIDNpRp1Ume/a3quq+Bb+HbdLdWcx3Wt1/eX+63oRXeeDtet76KO9t23LJyOeh714rYX8ni7w7Jp&#10;D3hVWjJhLfwSDpR+z58QL1dduvB2oxgTW7Hjd1I716GTZhKnU9nK/K+nZ/5Hm47BxqU+dbrfzPq7&#10;Tb9prZS9xuK8LlugqPUome282Nv48Vz3hvU3lgjd1UfLjhq6OKNZ4WmOdoYGvt6dRVI2PnZQ5Lmx&#10;4H8UTabrVtaH/VmPDADp/kV3GvaUpl3Qj5ZVyprzbQIol1drkuf3f3PevUbG7XWvDkc6f6yE/N9K&#10;9TDzvFxbOOcfeM/QHEEjWEo91rgfif4dj0zWmu0Hy3TBh7MK7y6cw3qyRnp1qt4+0ddb8Peei7pI&#10;/mWnWjzU2iqcveMX4LaiLXWGsJyFjuYjHj3NdPNbGN59PkH3WrzvQp/7O1W2mVmHlyqcj6969S11&#10;EF/DqcODHcxK+R+tZYSXuuIVI+9cwdGn+zal9nJ/iqr46aLTbuHUJEDRSfK+atahB9nv/ORee30q&#10;H4i6VfeJPA9xFpXNwI90PP8AEOlLGU/bYeUfL8UVQly1kfLf7Y/wU8Ea3daT4n8KaHax6pfapHBc&#10;pHhPPVgfmPbIOOfzridK8CX3wl8TQ2fibwrJ9naMsWkdSsg6Yyp4NepeKPBGv6rdabqviO6ljuLG&#10;6HkwRv8ALv25yfoK1ZfghL8Rk+3az4kaOf8A5Yhl3Yr8sx8pY2bjSj7y2T2vfVs+mliq+Ho+zg9W&#10;t+x5tpHiMxTfZdN3RxeZuWMty3PAz7V6FZ6vNqmgzQXmk/blSIt9lVd27jOMetfL/wC0rpHxu+C/&#10;jM2+oWawWrMW0/ULJS8cqjuM/dPqvUe45o+Dv7SOpWuq288mryLcK2Li3mY7XHcj2/lXkS4bxNOc&#10;a2Ik7deXocOHwM8RPmqT94sa7+2l4S8PazdaJL8LbhWtZmjZZrVUYEHoQeR+NFe6TeIfhX4lf+3d&#10;Y8LaVPc3Cq0000KlmOMcn6CivbWByW20v/Amdn1an1g/vPIdLtgqqMZ6V0mnQELkVj6ZFudV/Kui&#10;t42VOK/Rj5n1Ltpn7mM9q9G+C1gbzxLBkfLH8zVwWk2hllUKcbq9e+BeleXeTXZXkR4z9TV0Y3qo&#10;021PYJSLXRDJn/lnmsXw0PK05fn+Z5Cea1PFdyljobmRtq7QKz9N2DyPLH7tocitajftW/I3p25P&#10;mE7Aal9tA+9EUya5XxTrKWeovLMwChQCa6DUbySOWGJXG0swb34rg/HJE8rFNxjVhuNfP5rjPqdB&#10;1Iq9jvwtFVpKLdrmB4u1STxDbtHbv142huorwz42eHtN+Hfh218d6X4Tmm1DTdYiuZLiQgxmMHlC&#10;AecnH5V681nfWlo2p3k8axySMsaqw3AjB6ZyBz16Vj6/4w8E6VbNa+LbVby3k+/atD5gk9AR/jX5&#10;viM0xlbFxqzXbTyPqcLhKVKDhTf/AAT1r4HftI/Dn9oHwBY6+vh3ZqEjeVcaejcxyAcgEdvSu4sf&#10;CHw28YRS2dnqt5pOoRHbLZzorrn1HQ4r5j+H/wC0N+zr4BjmutLsbXw1d/at1xZrEchuzADsR6dK&#10;0Yv2y/hMPGB1fSfGFvcNI2WZp/LJb6NiqxEqWJqc06F/l073Q1QqUtINr59T6d8K/AyCxV72DWI5&#10;pV+6ZIiFB9eM8VNL8JLzUYLiz1TX49txHIFaFQFQ46gHt7fyrx3Qv2zLibSo7qXQ7y3t5WxbzSSL&#10;tm915qLW/wBri/ihaSz0ydmA4UuBmtoxyOlHSPy1MZLMpOz/AEPVNL+EPgrwfb+dc6hJcSKcNvbg&#10;/gO1Qar4l8C6HZyG/ihjjVSFj4VcfQV82a/+1t408RXMmmRxf2azHiRm3E/yrAPiLx1dSGbUNSj1&#10;CHr+8yG/OhYjDuyopRivIHha971Xqeg+Pvjp/wAI/eTaj4SCpt3KjsuFX6DvXEeD/EkHxs0678Ia&#10;0kct9vMlurfKpyeQPQVg69f6RqUq2t3DIq4zIvnD5W+mORVr4dWGkaNr0eqaHayG4jbKv5hJK9xg&#10;YrOXs2rRZvSp1I62OHv/AAVrPwi+LkOnazDsTzv3UjfxoTj8xX0cvhVvGHg2S3A/eGEhSo9qw/2l&#10;vAyfEPwLB420SAyX+nqs22MZZ1A5/Su8/Z6vItb0C3llTlolLK30row9OVaTpz3a+/sRWq2oqpHo&#10;9T5P03w9qGj+L5NEui0Ey3LBlbjkZ/n/AFr6O/ZcvBJa32mycNHcZYd+R/8AWrlf2uPBEGg/FDT9&#10;chtmhivrUgyLxl1Pr64Iq1+zlevY+LpI2vlkW5h5/vZB7/rTwsfZy9lLdMnFP21FVI9iD9vTwddf&#10;avDfia2kLI0j2jHHKsxDD+RrEsLY+E/7PurR90sar5yrnhe5r6Q+J/w50b4meFLWw1ZSVtbuO4jI&#10;xkMv/wBYmvEfi/4ksvBOsWui6PpqP5n/AB9RTR7sxere54+hrmznD+xqNvbob5TVVSiqe71ueseC&#10;bqd4IHn4MiA7S3Y964L443+vaZq3kxZjEf7yOVWOXQ8YpPB3xFSPURFDvkXYNsWclR7Vq/F3xH4X&#10;8S+Fluo7tYr6x+by7pdhdT1HPX8K5ZRjXwuj1j94UeehjNVo/wADzezuvFWp2n2gaF9qjVTu3gc4&#10;GT1qLRvEWgaoP9E09ROytGsH8O8jHT/CrHi74k63bfDFfDeirZRx3EmZmVg0q7eQeR8ufUH2rof2&#10;L/gknijWF8aa3Dut7d8W8b9Hf1/CrhTlGpCNO7b3ujrr1KdOjKc9LbW6ntP7NHwMv9N0JdT8R7jJ&#10;cBXaBvurj7pPqRk1t/H/AONng74KeGZrjVdQRFA2xRr/AKydsfdUV2vi7xtpHgfw4LSG5jhbGH3c&#10;EnsBXyT+0X8K774q65/wmd5fy30cSYGniTAiX1Ud816dWtGjFUovXqzw6K+sVfaVNEYvgf8Aaovv&#10;iH4xkutWKWsayf6Hb7vur7+pr0LxrD4S+Imgt50nl3QH7u4i+8v+I9q8N0z4IWHiW0Wx+H+n6pHr&#10;Ud4gWVbcLbJFzv3uxDBgcYwpB9a+lfhB+z/F4RsY5/El61/dbRu7R59hXPTw9SFRxsmnre+x2Yqr&#10;QhaUHZroeQfCv9mXxzqXjM6vqkyLYRscXHeUEdQK+kvDHwx8IeC7NbtrWFnVQZJrhcmtLVfEvhTw&#10;bYra/aoTPt/1aMDivLfjJ4o13xN4avLfRtWli3Qv8sOVPTjmnKnhcDf7Ujn9tisdJc2iOo8a/tQ+&#10;C/B7vpttqEM0wX5beFgzZ6dB/WvPbj9r7W5mZrWwOw8gYwR+FeG/s0fDjU7t77WfEVrL5zSlF84H&#10;OQeTzXVfFE+GvCkf2Afu7xnDwyNIMMuPmXHfnH5VyVsdjZSbhOyXY9CngcHTlyNXZ3z/ALT3ie7i&#10;XVLnUobWNZRGFlk+bJ9q3v8Ahb9kVUa98RNQhWWMGSG1tEyM9VBJ6dMH37V8q+LtK8QeLIIf+EcQ&#10;G9STCRs20SD69B+NcNqPiT4vTa4vhfUtL1Ka4t28tYBuYrz2x1HpitcLPGT/AHikn5Sb/wA0aSwu&#10;H5uW1vkfVfi34j/Cm3umHh7SLi+k83c11qUi75AccEL0/OsDTL3VvGt4YNP0eC3Ej4X5chRXnvgD&#10;4dfEzUTDLf8Ahu4hjkYAyXEZXj8a+kPA3wpuotEFpoRla/ZSkLRL/Fjlj7AVy1K2IqVuVWXkkEnR&#10;ox7+rPm7x1pnitteN1dyRrJDJt/dxheh9hXcfDD4hXumyx295Jyvv1r0SX9jn4gX0Ttc+I4d27LB&#10;omJJNcD45/Z5+IXgIvefao51i+95aMMe9Ovh60V7RJ3M1iKNZezk0esT+GfAXxc0NdM8UabbTNt/&#10;dTSRBmQ+xI4rxnxv+xB4ottVaTwtpWnyW4k3xOsxj3/h2q98NfiLrGkXi2GpIQN3ysO1e9eBvHlp&#10;rlutjdzBgR8tFDEe091uz/M5KkauElpqjyTwl+zhqN1aR6V430om2kYLcKsittGe2D1rkoP2Q/FP&#10;hP4s/wBr6FA1xodleB4biZlDlPp3/KvozxhrcvhOMXVyv+hu3+uXoPQGuab4waFeq0MGpws3f5hm&#10;vUowoUabhzbnJKtiKsuZI6fxN8VvFGp/Cu98BeAmt4dQSNYzcakxVBxztUAlz+leC/DX4H6nourP&#10;P480K4vmvgTNMZG27vUYPHNen2PjLw/DcfaJbqPnktRqXxQ0WMrGl6u1f4t/BrOvKjWj79Qqk61P&#10;SEBlnpOmeFtDni8M3t1HcKwEVpMxdXXuOeRg470+XxZ410qytfstg3zKfMZpM7T+NZifEzRh84Cy&#10;YP3gvJq/a3virxXZCbSdCaSFlJSQ4AIrOjKlTaUKl/QqaqOPvx+bFfxv4jv4mgumC7vvc1zPiLwP&#10;qPiGNpI9bWFuvK8Vw/iz47XGheK73wg2msLqxZRK2/jkZ/Gm+DvH/jPxbNM0wENuDtXYp5/GumpL&#10;ES925MacaerSMf4i+DvHPg2CS9tHXUI8Z22vLfka82g+Ok2mXJ03VLCSPa2GhvLcjPqOa734ufEe&#10;fweI4Lm5aTecYHPArzG98baT4tlEaFn8xsJ5sWcfnRTjUjpUT9Tqj7OUbo7HSvif4Su4ftCaS1qz&#10;dGt+jH6dK50eMLLR/GkHjTR7S8V45CJt0P8Arhnp9a9N+Ev7ON7q3hhtfudpBO+NWUYAHpUni7Q9&#10;M06W7sDCsh8lXXEYJRx6flTVGtT/AHiRPtqLvBa9Dpfhx+0L4U1y/j0yWC5s5JBlfOj4zXtGh6kt&#10;5CtuG+Xdnd6ivnjVb61e/wDDdvDpEbNeSAed5I+XA9fevc9Amja3EQbb8oHy+1fXZXiq1STU3dWT&#10;uvNHz+Oo04xTirXv+DsdJcTSaZdqbfG0vt3etd38PNbiF1/ZcrDbLHxk1w5h+0WeYFy27rUmj6tP&#10;pmvwhZPmXBbJ6V9JRlySTR49SPMj0TWbF452A/hNSaWwurBrSQdOMVcv0fUtOi1SBOJE+bHrWNpk&#10;72+olGPDcV6Uu5zbo4jXbJdI1aS3cY2vkf7tehaTqMGt+CLeaBtzWbbTg9Frl/jBY/ZrZdWiTPG1&#10;se9HwH1mO9W60CZ/lmj+Xd61wpezxHk/1NpWlS8zoL+FJIo7jH8NT6SyvE0GKYsbCOWzl/haodMl&#10;MFz8396upvUw+yfPHi34k+KfCfxx1D4Ya74ZtLqy1KdZtOupM74s/wASkdwQR9Ks6F8ToLHxpe+H&#10;Zd0bWsg+Vh6jPHrXafHj4cm++IPh/wAd29qGa3uPJnbbyEbofz/nXzZ8dbbxXpXxY1K+8La3DHNt&#10;RmsJ227sehPH54r86zjD1MFjZ8u17rTo9X+Pc+nwcqOMtpb3V96Z9DeM9J8MfFLwvJoXiO1jmjkX&#10;KttG6Nv7w9DXwD+0l8KdS+FvjWSwSwCxNIZbG+Rceauf5jv/APXr6h+EXxyh13SmsNUZrXULb5Lq&#10;3kHOemfcVu+OPCfhD4x+F5dB1+yjuMDfbzLw8T+oriw+Z1cPW5Zawluu3mjp+q+72a6nxJp3xY8Y&#10;WtlHb4DbFxu34zRWt420HwR4P8V33hm703VFks5tjAJx0ByOOhzmivX+pYOXvcu/n/wTS2M7ntGk&#10;Q4kUbemOa6KzijkVWxmsXTY/nwF/z61t2MTHgV9XvqfHm3oce64U7c4Ga9s+CtiyWPmmPHmTDt2F&#10;eH6PceS+T16fSvoj4R2Yh0ezLKNzKXNb4aP7y/Yv7JrfEOOW4sI7OM/flGfpVazS5+2GAOdkcYCx&#10;9B0q/wCJZFe/hRuduT+lU57syRRzrjc02xfcVjUlzSlr1OqF1GJk6vujsonjXGy4b8smvPNZ1tLp&#10;9U0yRfmZVaJt3Qq3P6Zr0XxXbtBoUix/MyNu/wAa8e1C2ml1d5I4yMZzXg5jD20HF7NfoduHk4SR&#10;geJbzX2iNpFBx1VtvXn1+lZ/g/4E6x8R7m4m1ifbD1Uo3zH2rsjok11t3Rlv3delfCXTbfTdGJ2B&#10;SR/WvzWvQ5cVaT2/Q+roYqUaLcErnzJ8Vf2TvCniXXZhdtLDeFv9fGwUFcfdwByc9647R/2F/C2i&#10;64bzUNTvrqNW3NCwCj8SK+svEGgR6n4i85k/5bdfUZpviHw4kN3CYU+9gNjuKjC5hmF3BVHy3sa1&#10;qlL3XbW2p4/d+HtBi8LW/gLWLCUabDJut7pGJa0YDg89RVLwDaaDf6vJpGqaux/gjnhwynHAOOh4&#10;/OvYda8EWd5Auy22/L+84615+PhvJpfiNtRtIykYb7oWvWWXe65X/wCHOH+0PsnPeMPhVMsbN5Sz&#10;LuzHNFx/+quPvLPxn4eiaHT9QZo+0dwmcfjXtN5HOlvsWVlULyrVzr3rS6tDpt1EjK0mGbb2Nccs&#10;PKi7mtPFSl7u54Prd/4x857idI92eNpI/Ss1PFfiqyT944Vuq7Sa99+MPhDw3/YCato1mqTK3zMi&#10;4DCvFbjS1uJvNkixGvX3qqfs7Nu1ztjXly2sfSf7LvjV/FXgeGy1cbpoV8uQMPvDt+GK9C8N6dB4&#10;H8Tf6INtnctvjXsrdxXzR8CPihb+G/iDaadcuI7a7xA3zfKGzwf6V9Z3ejWniCzS2tpFWXbuikZ8&#10;fMK9TDy9pSU4rWLPHxcfY1mntIxf2svCEvxH+Dsl7olr51/pLrdQRx/fZRwwHr8pPHtXz9+zxcy6&#10;J4ngn1CVllmbDB2+77V9H6B4lmg/4l2o/eU7JFb+teL/AB/8BSeCPFFv4y8MReXp9xcBpUj/AOWM&#10;mc/kaxx0uaSxFPurl4GWjoS63sfSFnfNJoc3lDc3lkoN3U4r52mvbXxp4jvdavvJF5JG8Ekci5xz&#10;0/Cva/h9ra6roEMhIPnQAk59RXyT468S6v8ACb4yaxo9zDutvt5lhAbkI53f1oziMq8ac90Xk+kq&#10;sOvQ6a+0jxR4Mv11FLVprdSGW4hycYzwfSuyutGm+L/gqTS45l3SR4jZuq+mDR8N/H/h/wAZ2apD&#10;JG27h1bqPY13Ph/wlHoc7atoAXyW5mt1HA9wO1ebToqMtPhf4HVWxE1urSWzOG+Fi+FPCM3/AAr7&#10;4o+HoTceXhXuY8rKvTKn/OK96+GOreG/Cenf2b4WtY1gjU+RCrYKd+/WvLfjlpOneJfDdnr7WKtN&#10;pl1lnUfMIzw39DWB4csvHH9rJH4cZp7Z4t6zeZhkP90+tae3+q1lTevZ9bMVSMcZR57279rorftL&#10;+Ofi74g+ISnTNKuo7GxYeXH5Z/fMf4vcV1/wu0XxTrGnQ3ni3db71BFvu+bp3qJPiwltOumfEHSN&#10;zRthZHj+6c9ela2u+IL+Xw82o+AoIr65Vd0MImCkn0B6VosLTlL2sG5d+/3GFSpONJU2kvPp952a&#10;3vhjwhZb5pIY16sq4Vs+9eVfHf8Aap8X6Jbx+H/hj4ZmvLi8BWGdV/dp7kivL44P2mviN4yk0/UP&#10;CF5GgkG6Mr8ig+rdD+Fe2+B/2WvFkltHeeJb9YY158qHLfrU/WK0qjhBaL+vkOOHoYdKdSSZ5F8I&#10;PhR+0P4t8bx+OPiLrEfk8lo5LrlQR0Cjivc7v4ca/JaNDZNDP5i4VY36V2+j+EPA/gnTx/aF40hC&#10;jEbSVHqHx38CeC7ZvInt1xnG8jinKjhd62ja7/oZyxFerJci0W2hzXgP4FeK7SCP7Zp626M2Tu+t&#10;aOvfsK/C3xdqsPiX4m33m/Z496xPeCGMDPJ478etcf4t/bJF/IYNMMlyqtgKvArifEfxO8Q+OL9J&#10;9U1K4ht1Tatush2j64PNckcVluGjyxTl+B0LD46tK8ny3Ppix+AP7P2h2ER0rRdPnhCgwt98n3JJ&#10;9Kx9f0P4PeGbj+0NN0W1WaPpthVSfoRXlfh34rW1rZx2NxduywxgKPM647dasTaz/wAJHetNGCsb&#10;cRq3/wCuqrZlTVP91TVyI4OopXnJ2LnifVT4g1U6j9mWGBTlIl7D1+taPg39ozwB8PI7zWdb1e0i&#10;kWIxqrY/dKByfrxUfg9NFuNW8jV3WW1j5fGPnPp9K6HVPhB+zx4ls3S/8G2amZvnVcrn34Nc+DlW&#10;dX2ravfqXWVJR5GnbyPP9Z/4KIfB+e8aOy8Q/apGOFFtCzZP4CuH+Kf7WVrqekypaWV0FmXgyQkc&#10;fjXq0X7FH7OGnajHrHh2wa3m42qk26IE+ueh/Gs34tfsBeJ/iPDHc+BtdszuIjhshjLN0wSDwT9K&#10;9qMsRUulf8/yOaLwdOS/U+R9O+Lkd7rW+x02bO7PK16F4R+LOp6Zffar628q3Zssd33feuX+NX7K&#10;n7S/wZt5prn4ZTeXY3BFxJZ4cxsD/Ev3h+VedeLv7b8ZeFYkW5urC43Ymjj+Vgw6jBrB4OlzWm7J&#10;/gzulUjVh7mp93+BPHOh+N9D/srVEiura4j2ksQQQa8of9iDW/Dvxbl1zw5rUk2g367lWSTL27Fu&#10;U9x6H868S/ZW+Kl54Jvh4Qn1O6vLZZCfMuJNxhOefwz2r7s+F3jW01qxjM7q3AKtnrWVT4pYWb9H&#10;3Rw8tTDS9pFaMPDfwN8F+FdGjfVNNhmbb83nqCTx157Vy/xP+H/w6urGW4toLSCSNcqIFUfhgVy/&#10;/BQ7xL418NfCO41bQ/FU2nvJcxxRSW8m1iGOMZr86oPHnxU0zxLDFfeNdVbzJlO438mJBn612YXL&#10;KVai4qyt33fmClUk1Ucj778G+GrK7OVVZIvMI3YrvvDuox+C7G40oOwXlo+eACOg/GvJ/wBnPxM+&#10;oeGl86XzCCrHc3Q967rxne+XArRDcZIyvXkV5eXKNGWm6Zpi5SqS5XsfK3iRdS8V/tV69pGnxNI1&#10;4IzGMdOOtfVfhP4S6f4Y8DLCVHmR2+5n29WxzWL8FvgFZWHiS6+J1/a+Zf3SBEZl5VR3/GtD9pn4&#10;lT+APhveaXpUo/tG9haO12/wcctj2r3YS9piPatWVjjqS9paET5R+O9tJ418SXiaPdK7WrmPyS2N&#10;xHXB9a5z4WeEbi+8TWul3Nu6v5yhg3BHPNYnh3xbdRXZN7K3nMx81mP3j6/nXsnwOS21zxTDebFJ&#10;j53elOpzfCzok/Zxsj6k8IWdvpng9bWKPbFDDhc8Z4r55v5Z9f8AF+pT2xLL9oZFHpg4r6A1e/EH&#10;guZllXMcIXaO1eHeFbWJfF2pr/D9oYgfXn+tdFbmlRjHzODD+5KTOr+G8EX9hw2lzGrNathWZQSv&#10;0rttKljjYOj4rhfAd2sU91bSD7kx/nXX2cyjDkd+a9bJ6nNhI29Pudjixkf37ud7ol5GbfG761Lc&#10;Wtq162oj72zAYVz2hTsZNgLKG421tTXH7qWNAMV9HRndHlzjZ3PU/hpqw1Hw6dJlO5tgK5qprFo1&#10;pdkqCNrZrkvhVrdzp3iGOOWb5H4+lej+KLAGfzAvEi5Br16MvaUfQ45XjMx/EthFr/hmSIpktHwP&#10;evKfh/rx8MeOId8mNs22T869e0Vi8D2UhzXkXxQ8OTaH4pe/tV2pI+/cvrWNePuproVDqj2XXo1t&#10;tYW5RR5dwgdT65rHndLeclmqfw/qf/CS/Duy1Qvultf3cnrio76zFxGlwF+996q5uaKkQr7It3lr&#10;b6ppWZE3YXI9q+P/AIt/B3V/jF8atWbwj4jsba7tUjSS2vJNm76cV9gaWy+W1oJByvFfEv7Yui+I&#10;/AXxeudY0m4kha+QTQTRsVbjgjP+etePntGpKgq0Gl0d9rHp5Zy+0lF9tLHceCP2PNR8Nyf218QP&#10;Eumr5cbbfJuPmXI557/SuI0XxOvgn4i3nhttVS6SGciGeOQESJng8d/X0NfP3jP4xfF3VQul33jH&#10;UJEDY8tpiKzdCvdc0e4j1bErPuy8jE9Pqa+LxGVNUXUTSa13/A+ioYtSl7PV30Ptq40nwRrUv9qX&#10;ukWkkswBd2QEnjFFeC6P8YJ5dLhf7X1joryfr1ZaWOv6v5nS6VZtjeR8tbtpY70ATr7VT0+ILEux&#10;M1taHCztgH/61fqx8FHXQS00ycXUMWOXkAr6U+Hto1tYQxY+5bqD+VeJeHdL+0eILW2kXPzZ+X61&#10;794Wi2Wrn0wv6V1Yf+G2aSvdFfVcSaoWxnamKr/ZLfyY9/y/PlR6VJcyg6lKxONq02+DtCpVOUxl&#10;q45y/dt+dzrj8SXkih4tVV0eRV/i4/WuY0f4f2mpRyXQLbl/hC9a6TxmWjtlhDDnn61F4Guvs90y&#10;s3DDIr5fOak46RbVztwqvLU5q/0jT7RitszqwXDBu1X/AAddolk8PmfMv8P41s+KdPt57o3EMf8A&#10;rOSPf1rlTIdL1LyYjt3KSK/OcwnUpVuaUr9D6TBxjUhy2LVw4+15zhuatbTeXsO4A7V9Kw7m9kub&#10;kumemWrZ8PNNeSNKF4VcD61w4CpzVlFdzoxVPlp3ZLq15ZabA0l5KiqO7Vx2q6yl4Gl0y0aRR/y0&#10;C8Vna74R8aeK/HMy+JZiul28m6FEOFf0+p9a3NRK2Vl9ltohGka/dFfWRqYyvH3PdS69WeTKnRo2&#10;u+ZvtsjifEWr3kFuxmt/m/2e9cvJZahPdJfvCV389eRXXC1fXtUZBGWWJslfU+laWoaHZadp5ur8&#10;Y+Vjt75xwPzryMRUxErwcrnpYWNGPvW1ZzfiHSzceF8L82OGWvIfiBp7eH0+zzRbGeMPtx2PSvat&#10;Sd/7IZYx0UHH9a8j1rwV4t+JvjJdNs2ZvMYeZJj7q9KeHt8NtXY6pLeTeiPL7a21G91FZbQMvluG&#10;Mg/hwcg19sfs7+PoPGnhO3a5n8y4hHlzeu8Dr+PWvMPH3wM0b4deCY7+2yzQQhpm2ffbHJNcV+yz&#10;8Q73QvHtwkk+2xvWCLGf4ZB0Ne5R5sPW5ZbHBX5cZRco9Nj6k+KGjnSY4fE9jHtVSFuAP0auX1/W&#10;LTxD4cm0y8VZI5YyGVufxHvXpEVxZeKtAewviHE0ZXafcV876hrU2g+J9T8FaofJu7GYhVJ+/Gfu&#10;uPUEfrXViFGjUsvhmvxPOoc1WL7x/L/gHoHwX1tksk0p5f8AUtsznt2ryX9srwfDc+LG1m1DfaDb&#10;pKdq/eXJBrp/hDr4fxM1kJfvtk1L+1ncyaFeaLqssXmRzJJDLxn5SAa8utUlPD8v8rVjtw37vHKS&#10;+0j5v8K+NNW8G6ot5bu0eHBZSetfVHwV+Mdv4isrW5hm3LIu2RWPRvSvmnXPhN4g1lF1vw7Kt1Zs&#10;2XVfvxj1xXSfCHWJ/ButHR2lwuA659a5YzjG0o/M9fEQp4in5o+oPGpiNvcQwsqx3UBKqemTXBfD&#10;74q2+k6r/Zd3B5b7thVenBxSa98QUv8ASow0g3R8D5q8U8SeLZfDnjD7ebncvneYoz2PassapSkn&#10;B+hjgqKlBwmfWvjbwrpPjzw6szKscrLmGbbyrVR+GHh3R/CtzHZaxIWmxlm3bVP0qp8HfG9r4u8P&#10;x/6SJI5IRsXI+U15b+0949+JPw/8Tw2Viqw2kkO6G72E7+ensR/WoU60bNdTCnR9pOVG9j6ttfHP&#10;hHRtvlvC52Z2qehrM+J/xh8T6V8O9Q1/w3o011DawNK1vbLksQO3v9K+MvBP7QWrx36trl424t96&#10;Q5WvoT4dfF2HUbZYWulKuBld3BopVMRKpySly3HWwaw8VK1z5v1j9rT4sfEG9kjkhaxiMhAhhUlh&#10;9Sa2PD2lanrdv/aWvtM27nbM5yfzr6M1/wCE3w+8bI1/badBp99J8xureNVLN7jvXjfxc8NeLPhV&#10;b/bL/SZbiz3fLd26Fk+p/u/jTxmEqU/fUfd8tTqw+Lw9b93TXK+39bmTBa6fYyAyS7VXkbqo63c+&#10;NvHzPoHwy0WW6Nvzc3ERwAf7oPc1y/iTXZPFPh2eTTLkq+07Ap5z6V7n+zDaan4Y8H2Meq2DK00I&#10;LSKvQ+9cdOjTUVOXextWlOjLzOG+CngzxZqF0174wa5i+yzFDbTKQ24cHNdp8U/Fmp+BPCtxqOg2&#10;Ek1z5ZEcMYJK8df8a9C1yyt9Uupb3T5PIuJv9YrdCwHX2rznX9Xn8P60tt4lsZEk+Y5k+66+3Y0/&#10;ZU4ycu7+RnGtKtrbboeM+Af2hvib4huJrSC9VposthYe1eneEfi547kS3a+vNu9gC204rntO8P8A&#10;g/TvH91q/h6zijW+jVpVh4Akyc8ds11Ot/2fpOmealkqxlslNvc962ksPOUnDRL8DaUVK11udt4r&#10;+Ifizw14Rm8S2tybxrdN8lvD95lxzj1NcL4U/wCCkNvpcJil1i801ZOH+1xtGrYPTJGO1ZKeO7qY&#10;fYpV3RL91cdK6TwD8S/h/FJJ4Z8d+AtN1PTbv/Ww3VqrAN6j0NGFxdGlVs21532/BnLUwMpU2+VN&#10;9jotU/4KXeI72wYWfiK3vY51UXEbxxt56gYw/HzDGOueg9K+dvit8afDPjLUryXTPA0djdXMqNbv&#10;a3RCREfeBUqd27nuuD69K9c8Vfsrfsu+NLt77w/oFxoc0hyrabcEKp9QDn8q4jVv2IvFekeJ18Y+&#10;H/GkWu2sbBms7kCKRsDAzj5T256mvclX+sU3epz22uk/x3PPp+xoVLONvwG/Dv4JPH4Vl8UJpyx3&#10;M8fnShV/hAzmu4+BXxf/ALF1j/hHLu7Pyt+7Yt156Va8R+L7jwl4Fn0LV5beO8eEKsdrJkJ8v3c1&#10;4/4bt7OF/wC1Z9U8u5Vt2GzXj4ijOXLOPxK5205RqU5Rnt0Ptrx/4A8FftL/AAquvAHiyNRFdwZh&#10;uIz+8ikHKup7EHBr86fit8CfEnwm8ZN4L8Z2jNNp9x/ot4qfLcR5+Vx9R27HivrX4JfHi0R10ybU&#10;1aePAK7+cetdJ+0R8PtJ+O3gQXtsI/7Xs/3lrNjl8fwH6ivQw+MnUo2Wkl0PPpr6rW5Z/Czwb9mr&#10;XPKW40iFzuSPcBnk819JfDb4VeJPibcQ3rWUn2WA/fZetcz+xB+wT438R+I4/GPicGz0/O0wtwzj&#10;PX6V+gur6F8MPgf8Omht0hhNvb/eOMsQK3y3J6+KlKrP3Yb69Tnx+OpxqclPWXl0Pl/4za74U/Z9&#10;+F914r8QTxxQ2cJPzYBZscAe9fAHi/43al8Z9Qk8X3B2pIxWG3VsiJfT619Cf8FNNV1T4nfCS+1C&#10;ORhaWrCeGOM8NtOcmvhH4ReJGsbmTSbyTEc/3M9mr061OM8Pen9n8SsHRUYuT3Zp+MtLWzvJLiH5&#10;dz71wPWvU/2V9SZdRkEsnHHWuN8VaNJeaeyxKWYL8px1rrP2Z7HbezNINuNoC/jXHKXNCNu5rU/h&#10;u59Haneq3hy+lZ2aMw9fQjtXAaZBbaXqMmrWsjMJsmRevNdL4x1GWx8BX/lnLfZWOPfbXkvw28fR&#10;61GsEj/vF4ZWatHKMrR/q5yxpy9nzdDszq2o6Xqd1c2a7vM2HyyOhJ616Tp1w0lmrv8AxKC35V5v&#10;cRo2pWjXJ+W5dVWTtkchT716RFD9mhjUt/D/AErfJYV6NSpTn0enzbZz4906kYyjv/lobmh3GCrF&#10;/brWxbSlbWaR9zbW+6PWue0+QheOvWtC3vmtbhpWJaORMFd3U19fRlrY8ecbG9o941lEtz0kaVdv&#10;r1r3C18vWfB8GoYzIi/Nz0rwG31SOa8t7BImVlA3ZHX0r1/4ba2L+2m0RmbIjwuT1xXrYOfLLlOK&#10;tHS5HaXH2fUtp+XdWF8Z9Ea90MX0CfNGwLH2rc1CJoZ96r8yt81XrqGHVdHeKZQwZPmB+ldco+60&#10;Y9Tjf2e9VNxBeeGbluJVzGCehFdZJAwtJLU53J6VxvhKxtfDPiyO+s227Ztrx9q9D1m2S31PzYh+&#10;7nXcPxFc2HlzK3YqWhyOgXU1rqRjclvm/OuI/av/AGddd+Oek2H/AAiSr/aFtcAozHGUPDAn9a9H&#10;ntIbS+Zsfe9q29N1AR2/nD+BarGU44zC1KNt1Y1w9SWFrRqJnzRof7CHhzRIIbrx1aw3V3Cn3/uq&#10;fb/a5ry39rb4d+HdJ8Lrb6XbwQ+XJtUxKFxjtx1rvv2wv269N8E6zd+HtCsZry+tPklt1GNh9Sa+&#10;O/Ef7RPiv4y6q8fiPUY7ZckwQ7vlB9DX5RPB4xVpNt2jpq/0Pt8N7qU3bUZaz2lpbrbhJm28blB5&#10;/SiuO1DxB4vt72SFL2PCtjpRXT/ZvNq2dX1lH2bZxRGNWBx8tbug28UY8wNx14rl7C4d9qLnpk1v&#10;W181rZ8vtO2v0Toz88idn8O1N54mWUkHY36V7foamPTC+3rzXi/wOiNxdyXjD1O6va7ICLRlOcfK&#10;TXbSXLRuVLWSMiLEs08j/wB78qluw5X5fu7M/Xiq9tKoVlLYLyGrLSZj2q+SY+a8+X8Ox17y1Of8&#10;Wym4IyOiiqmjTm3kV6l1pjMygH0zVdcIOD/FxXymeyXsbnZhNZmnqN/5xVW7etcf4rDLerJAfmTP&#10;5V0M8odcY/Wud1y3nmdpkJG5sdK/M8ylzJ38j6vALlqIo6MzzLuI+ZjgD0rvvDOlrY2PzcE8tXJe&#10;AdCnl1qW2uYnzH8yqVOMZ6138qC2g8pMV2ZHgn7T2kl6E5riYtckTE1e1jyz7q4rxbOLe3cDrjgV&#10;2WuXQjiYg8gcVxuoadc30jSyjg+tfTYvFU6MeSO54dCnKc7vYyfAEgBnmZfm3E/NTfiJPcSRAt9z&#10;1qql1JoWpsm75cjIHer3iM2Ws6Fvhnwx/hNfLvmqOSPdp2VmcvDqrXUYs4V3PINm1T+FejfC7wFb&#10;eFbD7XJErTTHdM+39KxfhL8NHFwNZ1QBm6wq3YV3fi7xDYeFdDe8lPyrwsa9z2ruwsfZ0faz6bGO&#10;Iqe0qeyh13PLP2n/ABnDfac3gezspJrm7XEYg5Pt+teT6j8FtX+HPgGHxDcPtmjYSSDoVbrzXuXw&#10;v+HP/CQeI5vH/ip/maQm3Rv+WY7fpXH/ALZPj3TrfwrJ4S0ONXmmb5pV/hWt41/bU+aT9DWMZU6k&#10;aMF6nTfAH4u23izwvb3YlVpF/dzKW6MODXCftsaHeWMGn/F3w2NtxZt5N6V53xE8Z+h/nXkX7Nfj&#10;y48L69Po1zKVjum3Lk9HFfRXi1rXxt4DvNEuP3i3Nuw2nnBxXbKq5R5Ja22MZU44PGc6Wj/I8V+D&#10;PxIhu/FljqccwHmSBZFz09q9y+P/AIdn+IHgeF7KcG4t1Z4RgfNx0r418MXF74F+IqafMWXybzY6&#10;/RutfbehyPqXhRZXcMVjUhcdRXHUUqNW0Xo1c6MTRjTlGaPBv2fP7U0K5lj1hnWOWYr9nk/gxxUf&#10;7QfgzU/CevWfxB8Mq0lnJJi7SNc+V7/Q/wA66X4lWkPhvWvPunNvFM2UuVXhW9DV3wb8TtC1XT/7&#10;J1147hPu7jyrrXOprm1/4B0e8rVUrnM6O1zrtnHLHNuWQcAH2rzn49WV9oEVvqQU7vM2nNfS2i/D&#10;TwleSQ3nhy5FqobPkq3yn2xXA/tcfCjULnwgL2w06R/JmV5GjTdgfhW1PljUjKW11cWHxEfbKJz/&#10;AOxl8U7yTWG8MXxKbhvhPb3r6o8b+DtE+IPhBrfxHpqXUIXOWXlff618I/BvVW8MeO9NvIpPLVbh&#10;VfHoTzX6HeBwmq+H1jI4kj/PiqnGn7SUUt9UYZnGVPERqLQ+Jf2gP2ZfGvw8hufFfhCT7do6sD+7&#10;5lgB9R3A9ax/gxB8YrNl122eVrJekcy8N9K+y01Gws9TuPD15HyrFSso+8M/rT5PBvh6SzkFhpUK&#10;syYjWPCqppR5q+H5aaTtv3Rp9elT92sr+Z5x8Nfjpb3lyuk6w32a6Xjy3P3vpXsema/pOv6cbHUI&#10;YZ4ZFwySAMGU9sV8j/EvSdd0D4lNFd6Y1uPN3xMF+UjPY13ml/FYeFdJ/ta7vGaCJcyr3UeoqMFi&#10;q1O8Za+RnjMDTqpTpdTd+LH7HVtNcyeMfgvcx29xu3z6PN/qZfXaf4T+lUvh74/1zwper4e8VabJ&#10;aXEJAltZ15H09a9B+Gnxl0LxRpi3un6qskcihlwwrqda8IeCvixpPk6vbxpcKuYbuPAkj+h/pWtf&#10;AwxcefDPll2ezOeGOq0v3WKTa79V/mQaXJ4d8W2vn2ThZAudynkGq+veEPD3i6wbw14ntlkQ/wCq&#10;mz8yH1B7GvPtc0nxX8FtRWWaWa401/8AV36pwPZ/T+VdJoHj2z8RiOWO6XGPmZcc15avzOE42kt1&#10;3NJQcLVISvHozxrxl8F/Gnwr8UPerI1zp+4tb3Kr99PQ+hFdDDfQ69pUdldKGSSPBbuK9su7Sz8U&#10;aHJoVxP5sckZCMB8yHHUV866rpPif4Z+K5PC3ie2f7O8hNjeKp2uM8c+vtUVKLw81JLR7ndh8V9c&#10;g4t+8vxPP/iDZa74F8VNbCSRbeY5hkPRga6Pw34evvEunrqFrOrSDho/4hXQ+K/Dmm+OtCksL+Ux&#10;yBc29x12MOlZnwV1M6XeyeHtVi23cEgDbujL/eHsaK1Cno7aM6frMnS80XdL1vWdFuDp1zuWSM8q&#10;/pXW2HiLVtX05oLeRouzsGpPiv4VtfsUPi6wO1ok23G0dVqf4apa6x4Im1OMfMFYM3uKzpQnGtyn&#10;BiqkJ0FNdXYzovhn4P8AETiTXrqSRt2cJJjNdd4O8BfCPTYpNP1OytNuzEbzKDnjoTXlMWvarBJJ&#10;NbSskO4hWz1Oa0vDNxq807zXD7t3Qs1afXo0Z2auU8DUdPSVjifin8DdYg+JEnjL4T6rHZRwtuVN&#10;5xJ6rivTv2ffi/D4juo/D+v3aw31u2LiHf0YdRj9fpVa903WL1JPsN0iyYOxW7n0rxPxf4Y8a+Ef&#10;GJ8fWdtNa3SSL58cecNz1PqMd69bA4qnXspJXW3+Rx18POd02fpv4a/aP0bwP4XWCD5pI1xGsK5z&#10;XH+P/iJ4j+JGjXWr6tdP5e3McIPygV5b+zr4k0vxZoFu98qNJPF+8yc8mu68VQJ4X8OXyIAYlhYx&#10;5PbFehiMwxWLppJ2grppd/M8ynhqdGpbqeU/E8Wnif4a32lMdwe1ZZF/DrX573Omf2RLcBV2PbzH&#10;8CrYr7f8PeLk13T5GzujmhI65xnNfK3xA8IXLeL9S060s2bdcM0YVTzk/wCNZ4HENQ95npwj7OTi&#10;XPC3iQavo6i4K+YBhh+HWvQvgJBENduB91d1eW6L4N17wta/a9YT7MrLlY5eCw+letfs+LvvpJhH&#10;zxk5qf3ftrQelycRHlotnq/xEtAngS8Cjd/o55/CvmjwVZTx3rS2ZbzFyVUd/avpz4nPNb/De9uo&#10;j923O724r5g0HVLjRdWV0TI3ZOKrGRlGaa8iMG+ag4nsGgTp408Ntps77Zlw0bd1dTkH8DXrtlIb&#10;rQba6nH7zyV8z/exz+tfPOh+KG0vXWvIoHjt5ip9g3evYvBXjKzvrJbSe6Uk/dVm6Zr1MDi6cpJS&#10;9DzMVh5x2OwtWKJkfWrULl8Zb5d3eqMUgWMbWqxaysUK4zivo6cle55Nuhc06W+k1MXFqQXVuPpX&#10;p3gDWhZ6hbXcuFaT79ec6WBY2/20AZ3Y59K3PC1xPNL9q8/cicKAfSvRoyekjnqR5lZnsnibSjCB&#10;exqfLmG5Wqno02Ua3etK0u31nwfGxlB8sfdrDtJfs+o4J4avYesVJHGlo0c34m099K8QNdKfkk+b&#10;8a7S01BfEPg6DU4j+8t22SYrJ8dWRuLL7UiZKis34Ma4bmW88Nzt/rASqt61yx/d4l36lvWmmamv&#10;pLLYrdwn5lHam+FNQEym3kb7y1ce3PlTafIuGVvlzXPaW0um6q0bdmrujYxPk3/go7+zfreneJI/&#10;i94e0t5tPuEEepyQof3LD7rsPQ9M/SvlrW/hHBrGmDV/DsoW8VczQ54fjqK/XjxRZ2Ws+HJbW/tk&#10;ngkjIkikXIZSORXx38Wv2S7XTdbfxh8KJSLctuuNLb/ln6lP8K/O+IatTA5lzJWUtfXufW5XXjWw&#10;qi91ofDrjVtPY2d5ayrJHw420V9oW3wj8G38CXWo2EYnZf3u6PnI4orl9tTlrY7vadyzY2R3Kq+n&#10;NWtThmS2Ax7VPpURdsMNv4Vd1GyVjFAD945r7ZHxdjv/AID2jRaXI5X+HH617BN+50ZVz/yzrzv4&#10;V2C2mkbFHdRXoWqZXTNn+zXoS0w/yKjb2ljKtLeGaNWb73VTT44SkRnkb5duBUunwjylD4ztzSzr&#10;5lk+04VFyvvXn1vdivRHRHWTZyupyKsozUMkZcrHt69asagqtdKrLn8KjDBbnhfur6V8PxFVjGly&#10;npYCLlUKt8XT7o6Cq+kQyazeeWy4jh5x6mprwSTSlUf5vStjQdNXTLRS6/M/LV8Hh6TxmM5ei3Po&#10;3U+r4dy6vYu2rDTy00A2O8exivcZ6VWvbssmc1YunbZuU9qzhbS6kWEZ/wBX27mvoq1aOFpqMdzy&#10;lzVZXZSmtmutykH1+tZt7AXiaNABt71seVLsMSEj+9VPVYVW2McH3m6kVwxi6k73L5uVWPMPGCtH&#10;cM6/TNQeBNRtrzVRaamdyY+VSfvGtDxhps8oaPcevXFcnFZ3+k6nHfxx79vT2rKpSjTkpLU9HCyj&#10;U9yTtofQOjNCluEt1UMOMf0rB8X+H7vUmjNwd0KvnZ6fWvPLH4saxb6lDA4aKNWG71Nem6H4uttW&#10;gSR2zuXr/erGpWVf93LRBGnLCy51qcx4n8TX2i6ZJpOjFvLHzbmxwcV5B4106PxN4fup9Xl/0iIk&#10;x9BkdTXvvi7wdbX9q2pWS/KQDJGvb3rx74haJbxW7QRqefbrXoYfAwlBWZX15K+mrPmx0n0TWReW&#10;5I2PuVvxr374U+O08QaRHF5v3lwy9wf/ANdeReNPC0lpG12q5+YjpVb4ZeLZPDXiOOBpmWOVsdeA&#10;1dOkal+xU37amy5+0j4Jk0DxSniq0jba77pCP0NfTX7PmrR+J/h9Y3vmBkmtwJPZsf41xWu+HNP+&#10;JvhJoLlAzeXhWZepxVn9k0av4O0++8F63AyrZ3RNu7fxIazqW5opv09H/kTKr7XC8vWJ1HxD8C6Z&#10;4s0qbRtQP95VPoe1fJviy28YfDbV7rSb1GRYJP3ci9x2avsTW7mOHxS0Jf5JOVrl/jH+z7pfxqgt&#10;4dO1GDT9S5WOaXhZPRT+NY0ZR9paSv0NqOIdP4tmeA/CL9oDxUmqJpVxc+YD/qz/AI19SfD/AOJu&#10;n65bLZ65ar867Xjl5Vvzr4q8TfD/AMc/AH4nx6b400Sa3ktboEMV/dzJu6qehBr7H0/4fWni7wHZ&#10;eJvDkvlmaJXjdexIzg1tiKMqdRTo6xtt+Zrio0JRi316nF/Hr9nDwhNOvjn4byR2Vysweey/5Zvz&#10;1HpX0J8ELua58N2ccyL5nkqH5/ixzXzPr3j7WdGu5fDGtyN5kbY+or3z9mvXotT0W32S9OOvT2rl&#10;jWp1MVFLRduxyYynWjhY87vbZ+RN8TPBl1qHiW7n01fLvFh863X/AJ6YHK/pXO+DPiPb3qfZrpis&#10;kbGOZW6qw4xXqnxM0TWp7iz17Sbff5LHzFQ/N2r5f/ahl1j4X/ES28d+FrZ5NL1dVN7aqv8Aqpu5&#10;9uc/pWPs62HrSlT3T69b6r/L7jTD+zxVKMJ9vut/Vz2rxD4c8LeP9O+yavZRy945f4kPqDXgPxq/&#10;Z5+IWnwta+FP9OsbhtrMp+aMe49Peuo8AfGJ7+JZDvEbY+Zu3tXp3h/xfaapD5UkgbPrXdSxGHx3&#10;xe7Mz5cVl0vd1ifOfhv4Y+KvAenRvZ6g0c6x5aONjt465rvPhT8ems9Tj0XxHMYplfbuZvlbmvQP&#10;iB8Px4n0qT+wb1be4Zfl/unjvXz74j+CnjyPVzaJYSyXO75TH0PuKxrYethanOvv6M6qdbD46LjU&#10;tf8AFH1/Z+KfDHi3SJNK1GCOe3mTYwbkEGvCvil8EfG3wlupPFvwuuJb7R9xebT/ALzwr32+o/Wt&#10;D4L/AA1+M2nxx2viOdI4jgqZG+YD3r6I8JfDk3dn5Nz4gVm24kXFbS/4UVtaS67Hnc0svqNRfNF7&#10;rdHzD8J/2lNG1S4W3mvmt7iM7Wik4P0r1xtf8IePdL/s/wARWkF1HJ91ZFBx9PepPHP7B3wq8WeJ&#10;X8SpezadfN80kljgLI3qQataF+yhoOhxb7Hxfet5Z6MRzRTwmOjLlUeZdm0TWq4Odpxbi/Q4PxF8&#10;H7W3Y3HhS/2qD81tM2cfQ15r4u0PUfDXiCHVb7TGikRgplC8MufWvqQfA6LbiDxDJnbu3MOvtWLr&#10;nwivmc2TXkU0bj7k0ec1dbL5xpuLjy/NMVHMJRlq+b8zlYdL0/xJ8P5bYTK0lxakYY9ciuJ+DOi6&#10;h4f+HU2g6s3+kZkD5+uK9H/4Uh41heS1068ht4QuVXcePYVzWr+AfidoC/8AEt8PS3i+YBJJCRwM&#10;8n8qwqRqU4r3PmTFxqPl5tL3PF9W0vXNL8V2PhlQxh+zl+n3jn1r0Xw3oSQWy/bbdoxt+8Vr0Vfh&#10;/Bq1vaT63pBjubdgVdo8EetbPjrwrY6Z4GudRjtlbyYC7bV5wBmuL6j7T33pp956P17mSijykwpZ&#10;3KyRSbkz/D2rd1PRfBnjLw+9p4hCq8cLbZuhHH615kPH9jdJ5tnKy/7LdaZNrWp6zYMGkaOE993U&#10;VjTqRoSvFXXY1nh6lV6u3mZXwu+IV98HdeuNKDtdWMN0wt2VuQuf1GMV9T+BPG/gr9onwJqGkaZq&#10;K298tqwa3n+VlbHb1r5/8N+C/DPifSpNLulWO4bmG4XqrVa0XUde+E2pN4gsrDF/pi5uo4/lW8gH&#10;ce/9a6sHi5U6ylNe7PfyJxWHo1k1DSaMvQPhvrfwqafw94j1JWkhmcZ55XdXM/EL4keCvA0Uktlo&#10;sc19N9yfaCa9a+PGvaB8YPhZp/x2+HUoMcbCHVof4o8+v0P8zXy98XFW7sVmULlRuBzW/wBVnHFO&#10;E5e7uvNMmNROmnbXZ+TRyXijxprPi3VHuNRm+U/cT0Fetfszys9vJJn5lYDNeExThplIPOOa90/Z&#10;oJtYFLj5ZJCK9b2cYTikjlxMpSots9R+L+vpD8MtRttwG6HYD9eK+c4LVyyzR8FTXv3xrtrG58Jr&#10;pJfbJMcrz3HNeH6TFIty1tN1VsMGrPG8219jHC+7T9TY0S4hurL+zrhM7hjmtPQPC/j+61ezTTrW&#10;QwLKpMytwADWBp7Na641oN2G5X3r2r4U+MPDS6XDZ3uoxxTeZtCtgbqyw9L6xypuxdao6EW4q9zs&#10;bRL2GNUkTogrSsd4whPzGp54UVVKj7wypxUSssT789K+3p+6rHzU3zGiSrQ+UJG+lammJLY2yTRn&#10;bub1rI0/Dzh8/L1rVmmE1ptD/Nniu6jL3TllbqevfCzUFutNfSpz96LK1HqKG1uv91ua5b4ZeJzb&#10;3UMEoO5WAz6iu28XWYE7SRn5XAZa9yhJTo27HDKPLPUkuES+0th/eSvOtJkfwl46jvc7VaQZ5rvf&#10;D07z2zRM3Ncz4x8O3E00k8SBsLuHy+9Y4qPKlNdC6Ot4na+IIo01KPUoP9XcKGBHeud8RWKwXq3C&#10;j7xrX8NXi+IvA0ecmaybDeuKh1S3+3aZkA7lHWuyEuaKaMuth+mOLzS5LOU5bb+dfLHxY+Mz/CL4&#10;nXPhPVZSsc/723yeqk/rg19M6Rei3uFQnrw3tXyz/wAFV/hBeav4DtvidoCMt1pEuZmjXkxN1/Lr&#10;+FeLnmV08ywfaUdV+p6mVYj2GJ5ZbS0+f9aE8XxV8IalGt9NbQs0nLMFHP6UV8A2/wAXfiBZQrax&#10;XzMsfCsynmivgv7Fxf8AMvvPpfrGF7/gfe2iqyupbn5quSyLNqccRPC4rI0y7YdSfXmrWkzNcaqZ&#10;M/xV+h8rPjFI9v8Ah6p/seFwPvSV2WsPi38tRXK+BrcR6ZZDPXnFdNqeCQS38Vdlf3aVkVTXvXGw&#10;W4dcBvm24x6VC0Ui6bLhuFOPrUhkkIxEfrVW/uCbRlLY715+K91s6KZiBRLcb8dKQWRYtMKkgjKK&#10;zuRuNXNhULCg+tfnOfVPbV+Xsexgvcjcp6X4caeYXsg79M1qyQ/vM7eF4rRtbUR2axgfWop4FHCn&#10;/wCvXn4SjTwNNyW739TprVZVrK+xj3iSzHYo+lMgtm0t94LCQtlT/StyLTSkX9oyjbt+78vU1Vnt&#10;i265uDn5s5NZyoyxD13YozjT1MuOazuLlnvdys/3to703UrSySFhDHISR6Ypt7cSmQm3sN2P4mrN&#10;1u+8Q6pGtu84XbwpjWu3B5RiVH3jKtiqctjm9a0Z5ZZJJI+v949K5nXYbRYQqPCrp1YNya7Cbwhc&#10;XrM91eSt8vTd1rn/ABJ4LhghYrH+Jr0f7FlGN2Zxxiued3Jja5afz0ba396tnw5450+x2xpfoDuw&#10;VY1ga/o0mnztcW67cNmnaVoHhrxKm+WDyp1+9tbBHvXzuY5fiMPPngj28LiaVWnyzPbPCvjK2vrZ&#10;WlkDK3HHcVi/FvwBFqFg2saJ83dk715Kmt638MtQ8i4maawkb5W5+SvRNB+I9rqul74L5W49arC4&#10;n3bmGIwri+aOqZ4l4/sxFayW9xE2e9eLa7K9jfkxkjDfK1fXni3w34b8aRNDdWwjlfpNCK8O+JX7&#10;O3jC2aS60W3+3W6t8rRD5gPcV3xlSqSumOjUdPSRufAD4qx3UaaXdsDIvyvubr716rpWqR2WvqCg&#10;Xzvusv8AFXy74M8PeKvDmu+ZLplxEyNyrRHmvcNG1TUtV02ICCTzI8bfl5BrCry/AvkdPs483Ouu&#10;513xd8RHwxNp98NPnljmba1xGhIi9m9quaVrt1f2Sykk7hkVGmgePfFnhg6clt8snDGZevvWdYW2&#10;reFbtNA1J0+0L/d7iuepTcat7Oz/ADNISjKnyq10b3jDVPCvxR8OjwJ8UNGS68vK2eoMP3kPp83t&#10;Wv8ABzT9X+D9uvgTUZvt2lzKGs7hjxt9PrXlfxg8bQ+ANSs01e2cfbCArL3969a+CXjzQfG/gltK&#10;vgrSR820x+8hpS9sp3Urfr3XzKkrYfRXT/q6PJ/2yPCEelatb+LdIfEcjbXx2z0rU/Yo+Jxu9RuP&#10;Dd5KPMjYOvPUV0H7WegS6j8E7zU1G57Flk3L6A8/pXy98BPG2oeC/ifp2qQM5habbMF/unilGjdO&#10;a3TuvzOim/rGX8j32+4/UqALe6K0qkbkG6uH+IHw18J/E/SW0+/RY2VsrKijrXS/C3V7bxDpCqJM&#10;rLGOfwryvxt8Rn+FfxDuPCerzlYpG8y3aTgMp7A+xrur1KSoxlNXjLRnhYenW9o1B2ktTlfE3wUs&#10;/AOj3Bkth9njXKywrndXkNn8Rr7w9rJispfMg3YKk19V6N8QvD/iSzaCZo5FZcMrDIOa8w+Kf7M/&#10;g/xG8niHwlcLp9z95o1+45+nauGtg41YqeH6feehh8dySdPELf7jM8N/FuHUbVVic+YcDZ3Br1Hw&#10;hoz21guva1Ku5vmy/QV88/DHwxqGlfEa30XWYCuJgN38LYPrXtX7TXjNfh42h+HQpSG6tzKzrnkD&#10;FT9YxEqbU3pGxVShS9olTW+vyNrX/iPBabn0XTpLpoh92Nc59hXA6r+3Po/g65ktdZ8K6nZ3GcFZ&#10;rYru+lbPw/8AHeg3Fp56+XIdowMjrXU+K/hl8NPjJ4Z+xeKLCORs5jk6SRH1BrqwtGpU9+Mlfsc9&#10;SpRpy5akXbvc4Gw/ba0XxKqz2Eki5GWVu361pWv7UVuFAknO1v4j2rw34rfsU/Ev4ZXz+Ivh/cnV&#10;dNB3eXF/rI19CO/4VxujeLJkuf7L1uNreZWwyyKRz+NY16mMw9TdnbTwuDrU+aGp9haV+0PpN2uP&#10;7SXDD+9jFdBH8YtJ1mOOOK8j3BRu+Yc85r5P0zSzqdsUsrrazfwq2Cayru38XeHL5Rc3twEZv3cg&#10;c06WYYi/vnPLA0eh9vweO9JZ1VLrzFZRn29av2/i7RbmcRmZRuXqK+Gn8e/Erw8jX+ma7PMq8lGw&#10;2BTvDX7SnxAjMt1LLGyRt+8GCMV1/wBpyjGzRl/ZbmrxZ9yXeq6MbJru5voWKttMZYZPoRVRdQ8O&#10;X6LbtskjZdrxschh6Yr5e0f9pLVJSr6jpYkjbAZlauo0z4rWzp9s8mWL+LNZ1M45pq0U/Uy/supT&#10;ie0H9mv4D+NNOmEvh2O1kzw1vIUOa5/xd+xho994duNL8GeIPs/7v928655x0yPesvwd8cLTUVVL&#10;O+Ehx823rXcWHxT83bFLd7Y2YcE11UZZbiI2nCz8tDGUsdQlpJ/PU+fbH9nv44/DfVVsL3RGvrYM&#10;fKvLWTd9PetDxFqyrpjQ+IdNaO6hUqUkXB6V9HX3xP8ADtlBJJqF/D5OwMzN24rxHx5qMXxw1g6R&#10;4Y0uNbdZMNflcHGex9K5cVgaeFi/Zzun03/I6aOMqYid6sbW6rQ8l/Z1i8VC38UfDLwzoyXFlrDM&#10;yW8jfLFz/gSK8r+JujXGn63eeG9SsvJmtZGikXPQivtH4afBWD4VaiNd0WdppmXEy/3q89/aI/Zj&#10;u/iF8Qh4y8LTLax323+0Y5l2+W4/iH1FZ0/axoqpUeq0t5f8OdE8TTqV5cq0evzPhVrCaLVWs0Qs&#10;fMwAK+g/hFpN1oejw3VxhVjXf+Ndn4n/AGZ/hb8HNNk8TeJNfgu7oR5X5vlDe1eMav8AF99SupNM&#10;0A4j3bF29MV6Cqe0tNrYynGVaNonRfF34jLqmvW9rbSjbFGd208bq4rVtUuolk1C0hO9hnPv61s6&#10;Z4PguP8Aiaa053bc7fesXxTr+nxzDTLYK0e7DBewqJSlKpzPqXCMOXlj0K/hiXXJ4/7SmLNMJNys&#10;R1HpXYeHLi5u9Tt2nsdu6UfMvb3qPwe1jeKrrt8sIB06V0VpqvhjSpcy3ca7WyvPeua0udtaBKfN&#10;7rR9DaajPo1q5O4rCoPvxUNztB2uvfFZPwm8YWXiLw/HCt8kkkY243ckVuXMJEh3DH1r7LBV1Xw8&#10;ZrsfM1afsq0oMLWfyiJF/u4rUtJ0lAjMdY+xuiv71Z06Z0cLu79a9Ki9Dlkdd4flhs7iOVSV+bOa&#10;9VmnTVvDVveryUXa1eOnUok8va+OMV6d8N9SGo6LNp7t/Dla9rBy15TirR0uLocxt74qOjVo6s0M&#10;Ci4mG2PoxrNUC1vM5rS1SMX2lsGJO5fSuqtDng0ZR92SYeD0tdO1eS2hZfJulKsF9ex/Kpntmtry&#10;ayb+93P5VyPh3WmsNbiilmwqPj5vTpXfeIYwwh1aHBWVQGPvWeFfuuD6DqfFc4m7RrO+kV/72Vp3&#10;xL8I6d8RfhxeeH9RtlmjubVo3Vh1yuKu+K7UfLdoOMc07wveLJGbR/usMV2WvHUjmcZXR+RPxA8A&#10;6v4I8a6n4Tn0SbdY3jRDbAcFc8Hp6Yor9LvG37PXhzxD4pvNanskLXEgZj5f+yB/SivnpZS+Z2l+&#10;B9BHMsPyq8TwezxFCWH1rR8K/vLnLL958Z/Go5LHbZlwuDjFXfCVhILyFWUjMldMfelY8WOkj3vw&#10;ZDths4/SIGt3Uwu4Hb/FWV4Vh2zwoG+7CP5Vqamf3qnbXdidIoKY63hxbsR/+usnXH2bkH8WK1LK&#10;aS4TkfL0rJ1z95cqFP6V4eMm9WdkV7tiqFwiAmp7FPNu1XlhmoJz8+fRau6JGZJ9390V+a4qXPiJ&#10;PzPYppxgkbIwE9hxUUQWWYMR8o5qXY8reTG2aILaSZvJRcDviseaVSaRr8I+4me9VInH7uPpjvT7&#10;u2sGto3jck45XHSprmz8uEKp+pqnK7I6+Vj5WyM19hlOXf8ALya1PKxWI96yKtzbwBWULg+3esmf&#10;T1Db9vQ1rTNy0jnqe1V7gHyuF/ir6iGHjHoea6jbM65tlEeNtY+s6Ks8LApya37tcphD71C6K8OM&#10;/nTlSjy7BGp7x4j4/wDDpttw2d8YxXnb376LfLcq2xlbn3r6I8X+H0v0Ysv049q8N8e+C5J9QMK/&#10;Ku7ORXk4rB05U2md1DEyhJE3iJrHX9I3Ou9ZEzXlutz+KPAtw15ortJB1ZeuBXoBt5dMsltt7EKu&#10;Pm71y/iK7VbeSbKnZ/Dur88xOElh6zt/SPqsLiOaNtzS+E/xYn8WarHpTQ7Zv4gelenTavJp0v2e&#10;3bLNwwIr5ljfWNL16PxB4XiMVwrZVR91vau0sP2hL21lj/4S/wAPTQleGmjGVo5pP4f+CdksLGUe&#10;aK+R7Kogf99cWiMzf3sGr+gw6dBPvuIVXHPArzrwt8W/CPi288jSr/dJ1K9CK72ykjmtt4bt949q&#10;xlipUpcv5mDw1t0dhrPxF8N+GtGjnFyFKc7Av3q+bfi38aNWvPG663pNnhY3/iHDe1exXVpa3ifZ&#10;7uFJF9COlYutfCbwh4htGjNt5bYzlaupiqtZWeyNcLHD4d3aPK/EnjCL41eK9IstXjjgjto/nLf3&#10;uMV0vwqudR+H/jO80O6lVrcSfupF+6w7GvPtR+GnjEeOL/R/AKG6uLKHeu3g4qh8P9T+IcHin+zP&#10;GEciTcqVkXBBoxPNUw6krXj33Z306dNxcYvRrY+xb/TdN+IPhC88L3r5gvoTHJz2I614Pr37Lmq/&#10;CiU6rplnJeW4bctwq5K13ngDx1daVbLFfq21f4vSvWvCvxA0TVrVQ8scqkcq2CD7VhRcMVHlcuV/&#10;gedKeIwMtFeJl/srfER7ywisrmVlmhO1lk4PtU37cvw3l8deBo/HWlWjG80sZcJ1ePv/ACzXX6R4&#10;V8Bz3H9p6baR2dyxyzQ/KDXTsltc6PNomonz4poypPXt3r0aeFrfVnSm010a/A4XioxxSrU1by/M&#10;/Prwp8RPi94U1WNtP09rnT2UeZHITwPXNew6H8excWypeFlYr8yMenHNZfxR8N3/AIK8Y3Xhw2Gb&#10;dmL2rY+8ueleZeIZ5LYmQW7RndXFapTacdLfie3OnRxUb23PWW8UWcviOLV7VwfnDV6T8efA958Y&#10;vBWh6to0qi8tYWC+Z0YED5c/hXyVa+OLzTLkLJKxUHoxr6W+Hnxt02++E9q0s6+ZbyYLbuR2rnjU&#10;l7SXPonb8GZ1MPKnBOnrb9TxS+g8X/DzUmtbuKazlVvuuDtauz8F/tF3Om+XBrA2kHHmDoa9EvtX&#10;8HePdLaz1y3hnG35WYcj8a8e+J3wPuLOJ9Y8E3fnQ5/49Gb5h9K6OWpS9+D0MY1KNeXJVVn/AF1P&#10;oHwh8etG1m3UxXCt8uNuevvVX4g/CH4PfGLTmOt6JHaXTZKahZgLIrdj7155+z/8IntbCHW9eEiy&#10;Sj/VMcBR716vr/jLwd4fso7WKyjHlnLyySbd3tj0rb+0KlaneaVl3/Q5pYanSrWpN/I8Xm/Z58We&#10;ELyQ6PqsOoWcfMb7tsmPQit3SPDd3eWzad4h0VvKdcN5kfT3rdu/i54VvrnMEsceBjarZrU0f4r6&#10;E+1b+/iMa/wsvJHpXk08VGVeyWn4HdOlW9neSPK9a8CWvhjUfsrTedbSZ2sB932NYrfC/wAKxai9&#10;6DtiuhtuIccc/wAQr0z4gfEvwE0TR2sURk5+ZV6V454m+IUwuSYyUi/hau2tUUrwST7MVCFRe87r&#10;udT4d+DeoeHLO4tdSQz2rNm0uAM/L2/Kuw8L2HheLQ207VSvmeWVX5hkHHFcZ8Mv2ibsWDeFfEcC&#10;zWr/ACxzY5HpVbSNY07UPGd1oGsTSrCzB7R+m5CK5acvZ1L2ubVIVJxd3a2qt1L2jW6/D3xDcxXM&#10;2VmZnjlVv4euKk134ySw27HTN0ir9+RetdpY/CXwNrMStHHcSyYyDJMT+Fcx8YPhl/Zvg27bwXoY&#10;+1Rr++hAJLDvj8K76POrX2+85PaUak7Pc8r8a/tG6ldS/ZGS4kSMA/Zg33h6mup8BftoeCdA0uOz&#10;1eKTS2VsM0y8N+NeMm0tPtf+msYJo/lZJcgjnpzVn/hC/CetW72uoXkbxyfeVsHH0rsj7PmTkn6o&#10;upRpSjy9D7B8HftM6Fr9lHdaZrUNxDJyrpIDiu1tPifY+IrUJdmGRQu3sDivz8TQP+FY28l/4a8V&#10;r5YH/Hu54NXdD/aG8daXateNE0kanDNG1ZypYjmfs3eP3GX1Km1eLPrP43fsueAfjno8j6P4uuNP&#10;viuYUabdDu9xXzrY/snePPhLq89x4ptUuoYTmGW1O5X64PtXJ337YPxDilkj8PtKy9V4OVNczd/t&#10;gfG6W587UtfnfHHksO3pXp4XDYmULNW8rr8iKlGtT0c7r+up1fxC8bXNlpdxHbREycjb0IxXlH/C&#10;VWltG11dXG3u241p+LvijffEA/amdbW8ZcMrRABq4638H6x4jvVtr+Ija3zfLwR616dDA03FurK1&#10;vvOWWIlRXLCO56Z8O/Et/wCI9tjpZZYmblh1NenJ4R0yGKK2vbc+ZIcFt3tXK/A/w3aaTcrbW2G2&#10;7Qa9U1yyVZIZpWX5DXgYqMZTfItOhvGo+ZXMufQdX+HcFr4v8N6y6hZlDQlsZya+gfDmqN4k8NWu&#10;rzLteSIGTA/i714HqWtHxdf2ugaaMwQyAyMF6mvoTwjpT6Z4WtbRlxtXp9a9PI1KM3BPS34nm5pJ&#10;NRb3/QYMox4/Cp9P8uS68r+LGfrSTrtbbj8abYRSLe+f7YFfUUuh48kuhemtXdiQ30HtXdfCjWHs&#10;9RSKR/l6HiuVsUDj5zywxWl4avFt79VQ7W3V6mHm4yUmcdT3otHo3iGDyrtvXqtXtIkSew8qT3qP&#10;V9t7plvejndGOR61X8Pz7JjETXsS11OP7JzPiuwgtdS3rHjqa7XwHqK+IfCk2mSvukhGUzWH42sQ&#10;+2XH3uKg+G+qvoviFbeU/LI21gfeuaPuVCm7xN27g+16dJCy/Mua5rRrua01Flk/hbB/Ou01Sz+x&#10;anIm35ZDlfxrk/EFi1nfmeNcbjnIrti+hmdQkMFyizkfeGaKx7LVSlqis3QUUcwHyrLIvkKn95hm&#10;uk8I2Sy6hax4ydwPH1rmbpdksYx711nw+/0jxFCmPuqK8qir1FY6OjPZPDSYu8eiVd1JkEihgare&#10;GMNPIzdhU2pJ5lwEBrqxF7RCn1sTWrx+SAg9RWDeP5l3jP3a3EhW2hx1+WsCZgZ5GPrXzWbVOSDa&#10;7HdRV7IZMhK7sdTzWhoRMcRkJ6msuaULGoJ/KtKwlSOBYx9a/NcRUaTZ7dOPNI1LZ3Y/uz8zcVtW&#10;NsIIPMx83esnQ4fOm81j8q1uzqVt8DpXsZJg3WtORhjKnJ7qM6+uePLB6/pWdcKRwT3qeZjLMxBq&#10;OQeYDxzX6NQoqnFJHz1STkyDaccCq83KFTVgHDbWH4VFOuBgCuuKMim2FZi1V5NpGwE8VamXAyBV&#10;eSHed2cE9qmUQMrWAXBGa868XaQjys+zmvTb2D5ORXKeJdOEqEhfyFcVem5RNqcuU8f8RwBYHQZD&#10;fSvKfGkVwEZYZGXNezeLtNmj3MyV5x4s0N7lGcD/AHgK+TzLB88W0e7gcRyS3OG0XX7jSp1W8wy+&#10;uK6201bwxr9k0VzHG27sR0rkNRsntJGRkwR+tYeqJd25+0WFw0cg7rXy9TD8stT6SlX9poz1r4R+&#10;BtFbxw1xpdsNu07lXoa9y8d+EZbHwBc6hpkLRzR25ZfL+leJ/sX6heeIPE1xaahF+8iX73rzX1h8&#10;S7WDRvhrdX7p8qwEsv4UfVL0puXQyrYiUcVGPofG9r8XfGHh8KtxcyfL95Lha7z4efGR/FdpJFPa&#10;bZY1/gPWsvV7nw1rtt5VxZwtu/vJWZ8NdFsNH8Vypp7/AC4I25+U15848sUz1eWnUpu8bMk+B/xN&#10;k8P/AB31e+v7LekzNHtb6YrW8c3eg618S7W706JY2ef5lYc1ai+HVpb/ABCi8RQsqx3DDzeOhrrf&#10;FH7M+o6trsPjTwtrCyFWV2t2bn8K6q2KlWpqnbRHPB0adTmbtdG5c+BLE+DLq5MXzC3Zgy/SvnPS&#10;viXrPhPVnj07UGWLzT+73Zxya+pl/t6LR/8AhHrjTpFMluyFtv8As14p8P8A9irx54g8VnUPEd0I&#10;dPWYuGKnLDPSs/qsZytAeHxVOnTl7ZnoPwc8f+PfFqxrb6ZLNGcDzNpxXv3g/SdTt1W71i9WM/3e&#10;uKr+FPDHhvwHoUOmaWkcawxhS59h1NYHjX44+APByNZ3urxtNuyIw3Jr0qNGWFinOV362SPFqS+s&#10;VLU42R0njiw+GeppEddsI7qaFiUbbyK4y/8Ahr8JtXtTc3PheFoxJhlHXvXn/iT9pHS7+ZobTTpB&#10;u5V9uKq6R8Wr+8KyW0e4bvu7q8vFY72tR2Sfod9LCVKcU3dfM9QtP2RPgR47szFH4fWFmX70bEMt&#10;ZOu/8E9p9K8I6lpfgbV7jbMp8tnOQjde1ReGfjfqelPlLRo9y7W2969F8C/tOX+kIIbO8AXndDIM&#10;qc8c1pTeXVIqNa8X3IcsdSu4Sv8AifHus/C79on4P3b22o6Q+o2qNhprXLED1Ndb8Iptf8cazHa6&#10;hBNFHFzKsylSAK+iNV8c2et6w+oXjRbrh9zKFAA/Cl0vRNGu7l9RsLOOMt95kjGT+VTKh7T+FPqV&#10;LFSlH95DXuc/cWCWdoLXKx7l2+mK+e/jB8Nvilaa/J4l0fUG1TT2kP8Aoyt80Qz6d6+j/iR4L8Re&#10;IrHzfCrbpYCC8a9xXADUdW8Pzf2b4nsZITux+8XrXLWnGnU5JK3Z9DXCupGPPGz7rqeZ+Gk0+whS&#10;XxBY7Gxlht5Bo8SeJvBdrIbzTY2aTb/qyp5r0rxD8J7Hxtp0k/h29WK4ZSV9M15XJ4evvBmu/wBl&#10;+OtC2zI37m4I+ST3Fc656bSkl6ndSqU612nr2K9x4cTx3pZ1CyzY3p/1S9m+tcG11Pomr/8ACNeP&#10;9La1kdsRysPkk9wa9cle0vG8+yxEw5Gw8VN4i8B6V8TPCU+g63CrTeX/AKPN/HG3Zga9Giqcp2fX&#10;qZTqSirvb8jyPxJotl4NNtrOk6oktncttKsRujf069K6PQ/s/iy3jDXO24hGbeYfeX/61fOvi288&#10;b+EtbuvB/iF5WaxmKKz5+ZQeG/Guj+HHxnOl3Mdtqcpj24AbNd+Jy2cY89NXXkaU5OpDR6o+tvhx&#10;4n1XS3S11ddrLx5ijIavTNbshqmlf21pLBpo1zJH/fX0rwfwT8QrLUbKKeGZHVh/er1Dwb44to/L&#10;gY/Kxww3dq4aM48rpy2/FHm4iElPmSOf8YfBz4R/GixaLVtK+y33IN3ajZIG9/WvGvH/AOxT488F&#10;wPqfgTVv7Xtgf+Pc8Sgf1r2n4pajB8LtYt/F9rJssbx/vfwrIe341nv8fv7RB+xFV8zBO3vW8MRO&#10;n7s/68wjGstaTuvM+MfiR4Z8b6Jqsem69od1ayM2FSSMjNe2/s8fsnePfixa28Mli1rp3DSzMv3q&#10;+kfhp8JT8d5o7jxDokc0CMCrSR5Ofavoq20Lwr8GvCv2CK0jt1hj+VAoGK9CnXliYqK0iupniMZK&#10;nHkS94+ab39jH4IfCTwpNqes2kckiQkyyTEZJxXwj8Yb7wZq3xBu5PCkYWzjk8tWRcZxxX3d8ffi&#10;CnxNuJtCtS/2OT5ZtuTjtXyr4t/ZR0yK+ur3SNZZFkYssWziunDVqMZOCT9e4QTpx56knd9Ox856&#10;rpF9/aSzLqX7tXzHt6/SvUPB7Jq/hp4YCBdRJlH28n2rN1r4T3ek3TI16siq33cVL4HZ9H1o2pbh&#10;lIxXdiq3tqKt0I93Vrc9J+B6O029z82/nNejeM44Jo0id9u7gn8K4f4aJDbajK8I+VpMit/4j6pp&#10;8D2ttdTMjSZCMprxJPmuKK5qt0WPCOr6J4R1mGWSz85fMBbvxX0f4e8Rab4k0eG901xs28L6e1fL&#10;vhq1+1tslO7byG9a9k+DNxPZq1kz/KVyBTyfMqkcY6bWj/AzzTCU/YqcXqjuL8Ym5otWG4Aseam1&#10;CMMPNI/SqqHauR619xGXU+f3jY2NNLg4aTd6VI0y2WpRTA/xZNU7GcKN27mrl9IkkCyueRXoUbuJ&#10;yyPXPD1wuq+FmVH5j+ZcVTsJGgvgxNUPg9qqTwfYy+7cpVqv6lA1relcfdPpXuUZe0opnnyXLJo0&#10;vEVmt9p7KBztyPauXjilt7mOcn5lIBb9K7C2cXVguTn5fzrDuLMJM0f+1msaya1KjsdZLONX8Nwa&#10;mvMkPyyGsTxDbi5sfOUfMvNaPgW5DrLpE4+WSPj60k9p5UklnL2yK2oy5oJmbVtDjVu5FXABorQu&#10;NMSOdkVehorYD5mvYC98q44xius+F9of7eaRh92ubULJqJOeldt8LIENzNNj/wCtXl4f+IkdEtme&#10;oeFl4kapLx8Xigj8qb4XU/Z5GzRKudRAJrpxD+G4Utbk0/EQOe1c5LICZHb+9XR35EceAONtcvKc&#10;xMcd6+NzyT9kz1MNG8kV7m4K4yaLTUZJ7ny4246AVDc5Zti+vWt7wR4T33P2y4Hyq3y8dfevzavT&#10;r4mtGnDufQUPZ06cpyOp8NWbW9ihkHzNyav3bMbdl+7xSlVSMKo+70xUE0jEEkV+jZPh/q9OMex8&#10;7iqnPJsx1ciVlJz81DSFTT7qDY7SIOfWoIp42ysgzX11O1jymxHIPOKrSM2/aasOwViO1V7hQj1o&#10;rEkcwDfKRULJgk56mpnxn8Khlz2Y/wDAaUhFO9VSNvesfUrQTL8wHrW3cxNKwYGql3bgrgdQK56i&#10;Kjueb+LvD6SlisY9fu153rugqgdWh617hrenB4z8ted+LtL2oxCV5OIpqSO+lK2p4d4x8PqiMwXp&#10;93iuDvraUTMp3fe6HvXrfi1VCski157qtgnmMwAyCTzXymYYfkZ9Dg63NZHrX7D3h3y/EV5qCp96&#10;MD9a+oPjBAs/wxutOuVXbJCU+ua8L/YisEha4upR8rOtevftB+LbGPSIdDsiC8jZb2ArhjKMMHJt&#10;+R0S5qmOXyPm/wAe+BYNJ0z7bYcbUyy+mK828PfEFdL1DzJG2Mrfe9ea9i+KdrcP4Z8izYzSzRsd&#10;q9R7V4zZ/CbxDfk3VxE0ag4+btXi1I0XUa2PoqEl7L3md+fiOt/YrLaXS+Z12g1reHv2kvE3hnbH&#10;PD50fdSa4rQ/hfa6bia/1Rt39yOr2peBb6+tmXS7eRgrZDMOoqo83LomzGVOjJ2PdfAX7X3gvVZV&#10;ttVs9svTa3auyv8A9ofw4bFv7P8AnPbHWvjnQNOl0bxAr38G1o3w2RXufhXQdM1awW+tlV1ZcyBa&#10;6IY6tytQtc56+X4aDu0zW8T/ABn1zxJBJZWbvboy437ua8b8S/CrVr7Um8RW+uTTzFtx+0MSfpXr&#10;us+ErWC283SU3Mq52Vz6X8EIa3u7doZOm1hXPUlUlK1RmmH5acf3Whn+DNFtNd0/+x9VgVLpVwjZ&#10;71oeGPAGoyanNpzO0U8Z+Vf71UEn8ucyW0nlyI2Y2H1rs/DniJ9dubecfLqFvhWH/PRf6156jGnU&#10;XNqmdFR1JQfKcnrvjjVfhprI03xTpreS3+rn25Vhmu1+H/jTwN4q3Tw3MJdhkLuAOa6n4lfCKb4l&#10;+DPsd7p4WdVDW8rL0OPWuY8Bfsoab4W8PSalq87w3rZbMbcJXqexqOpyqN1vqeb7TDzpc0nZ7aG/&#10;4wXRLTTI7vTrwrMzALHuzzXe+CJmt9NtrWRfnkQFhXzBqvjyXw74yj0K/ummhjn2qxOe9fR+jagE&#10;+x3Mb8NCh/MVhRqU1inKEbbL/MnE0506MVJ3vezOu8D/ABm0n4U+MpP7Y0G11GPcA0N0xCle/Qg/&#10;rSfG74g/BL4s2UksvhmHSzHbFYjb3G6RpOcNnAGOnFcX4/8Ah3p3xD0aa40rVJLXVomJilVuvsRX&#10;iviH4dfHvwzZtNqmgy3kCn/W23dfXFdtbF4qjRdKpSU4O7Tsn+O4UMPh6slNT5ZLzt+tjovC/iaf&#10;w1qrWhudyo2AwPBXNeja34X8O/F/w2dPvI4/PaM+TMV+ZGx2r5m07x1NBqPkalHJG6tgpICCK9p+&#10;DPjaF7qNI5ty5/vV8/hcR7Op7OXws68ZhpRXtYbo5XUP2b/id4KVpwq3lpu+V4+oFZ9hcXWj3XlX&#10;ylGX7ynjFfWl1q81h4bbVUgSeHb+8iZc/jXzr8arjwzqhj1XR9izlv3wXjPvXqYjB/V6PPRnfunv&#10;8jPD4uWJly1I/NHh/wC038Jm8ZaQ/jXw08IuY483CsgLOo9K+W59Hvln8m4gbhj83l4Jr7etr60m&#10;s3srjbJHIuGWvO/Ffws8Pm9+12+nL5bNztXpXVl+aOnSta52xXs/dfyPK/gh4lnstTXQ5riTy3Py&#10;Z7V7pBrWp+GpYrt5vMhZh8yntXGeJPgzp/hTUtN8QeHyp+1KT5cbZIYdvbimeNPFUsVitnskjkXj&#10;aw6GubHR9piHKGl7febKMakU+6PbNX1nQ/iP4Cn8M6rOsySQ5j3HmNuxHvWH+zd+zX4k8R+IR/bS&#10;7bO3mwvyn94M1zXwh8G+K/HthHLpU7QyL1J4Br7J+ClvH8M/BUUviaRWmjU7m44NRRlLEy9m3tue&#10;TinHDw9x6v8AA7jwzp+j/CLSIykKQmFVO3GMj1r4/wD23v23n8S6zN4L8Ez7pI8rdSQ9Ix6Z9ag/&#10;bY/bg1S5uJPB/gK+DTt8lzdqeI19B718v+AtGk1TVDeXE7TPJlpC3JYnqTXucqjT9mnaJy4XDqP7&#10;6pqy/Z/tQXWglraW5kDLwWPXNS2/xu17WVa+sYpZFyTuYZzXMRfBjUvGnxNk03TLP9w0mXOPujvX&#10;tviH4YaD8OfBah7aNdkeNxXq1dHs6MZKFNu/XsjStUh1WrPCfFvjq9eWR57QrI7Es22sHwrqct3r&#10;HmSRMvJJbFQ+ONbi1DW5hbf6tX7fyqXw1K85XYnoc4rqnDkw92HKlGx6/wDDqYRt5wb7zflU/wAf&#10;d0GnaXfRj5jLjP4VleDJHt7LGT1FdV8TNKTXvC+nRu33ZlI/KvJVuoQ92sn6/kTfDa8eWxhSWPO5&#10;fvetev8Aw4CJeqAOqmvK/h/pS2USW4yyqowWr0/wBNjVIwzdj8tcuEj/ALbzeZhjJL2bSPTZohJb&#10;Y29VrPkjw23FbUUYmslcDOBWVfRFWY47199H4UfNRethsBRFCv8Ap9au4S809mVvujvWarF34JrS&#10;g2mLyQ4XdXpUnojGob/wk1RrTUfLZ+jZ616R4qtwbhblPuyLmvFfB98+na8mT8rPivcZtt/4dhuU&#10;+bZwxr18HL3Wjjrr3rkfh6XfbmEge1N1C2C3BdQPwqvojmK92E+1aWqAKnm7a1rRcomK0ZV0ic2V&#10;8sino1b2vwb5ItRjPyyD5setcz5vzeaPXpXTaS/9q6JJAT8y8rmoo+67BIy5dPWaQyBfvUVN83Qv&#10;iiunmZJ8g6deCWdph27eteifCUF4ZJMV5fpbmOJiO/Ga9S+E6ldN346jNefhVeobyb5T07w0o+ys&#10;c+tSGINfbSOlN8PZFiSO9Ndz9rKiujEXvEdPqO8Qsy26iM8Guafi35NdDrzL9l25zXL65b3E1gVt&#10;pNrjpXwfEVT2dGTsetg4qVRJiwIJbpVC8ZFeg+HIAlqpxXl/hi+nmuVtbn7y+teraAf9CAr5/KPZ&#10;1vfR2YhSovlZNdEJgFcVVlYtwD/9aptRfDdaps+WznFfb4OMVZnjVm7lbUJiiFFNVfKWJMqBk1Lq&#10;Ss75U+1QSsCi+1e3TfunFIay5PJqKVGLbj2pzEjLZ7VB5zAMrVpzEhKWxkCs2a8ZJ8Zqxc3TRRsQ&#10;M9ulZBlkEzSt3/hrGtWjCN2y405SehofaO+Kq3eo20DYllxnpVeS6nlmW1thukkOFVeeadJ4T+zX&#10;Pm6u+ZevlntXx+Y8QVKdRU8PHmk/uXqevhcvjKPPVdl+LIrloru3LxCuG8a26iKTPFegajLDDAUi&#10;QKuO1cF4zmDo3NddHFVKlJOo1fyM3TjGVo7HifjqEiWQKBXO+HvB2peK79bWCJv9pvSux8VWv2m8&#10;8lV+Zjj6c113gx9E+HkVu+o2oaa5j3LxzXhZxjI042R7WWYecm2kdV8KvB1z8PPDqxQtiaRtzcYr&#10;WuvDF5r9ybzUB5jHu3QVR07Ute19vtwtjHCPuJitC51DVo7Jh5xXA+7618p7eNRK97L8T13SnGT1&#10;VzL1jRdD0O33zmNpF5VFwfzrz/WpVuZ5JUi4ZjXdav4amuNJXWbu/WRpJMLaq3zH39hXF3+kXltu&#10;aQYHpjpVSqzi0lGxvSjDlblLU5u6XL4i4b6VtaToeqX1srNMylv7tYt60gvFReDur1TwBoj3dvbq&#10;yfw/NxV0ZVKlTl2uFWrGnTujzi++GzrLIJbZm3clj1qLw3rviD4dalm3Jlt+jRtzgV7Br+nC3umx&#10;H8mzdx9a4fW9J06/meQQsisfl9qJYeVOV09UFPGe0jaaumakXjDS7+0j1K0u1Bc4khZhkcVm6pqe&#10;l3oZJdjVyPiPwheQwvLpk7L33L2rzO/+MV34K19dB8XMR5jfu5duBinTlWqNw5b+Rp7Ok480ZHsE&#10;1rbb/wDQrgc/wtVjSPPtr2O5ikaORWGGFcn4f8T2OsQx3NpeIysudytXX2E8NxDGY2w3dvWuKt7O&#10;d7aNGtOpOmu57F4T+JmtR6aLS+IkLAfO3pVX4u/FTU9E8CXMul2rSSeXj5edtcZYXV/YopjfzF9P&#10;Stu01W01C2+z6jbqyNwyNyDVxxmKiuRyOWVGkqnPy9TwnwzaR+I9TTWNSmLTNcAsG9c19S6d+5gt&#10;VJxthTb+QryvxV8ItPiuo/EnhEhF8wNPbD+Yr1K0hZrWzVurQJ/KlhacqdTUnHVo1kmvPTscb4t8&#10;Z6r4c8UFra4YL1yrdea6/wAN/tQJHp4stftxMu3GSOteefG3S9R02/h1FLZmibKFgvSuFXUXQ4a3&#10;/CuyjiMRharcZbvZ7ERpUq9GPMjsPirefD7xZqT6ppdnHG5GWVht5qn8OptMsLyOSwLK3mDK5rid&#10;VlEjbzuX/Zp+g6lcWF6jxTEfNXk46XPUckkr9jupx/d8l2fcPwyWPX/D0mm3abo7iBlU+jY4r5/+&#10;Jf7P1/a63drBrflwtITGrZ+UE9K9m/Zq8R/b7C1IcE46VV/aS1zTtAurrTr7Q2aS8XMFwku0xNnO&#10;cd+te9GhRxGDjObtY8WlWrUcRKMT5P8AEPhrVvB91ta485d38PQ1Q/teO4LRy/KV+8jdq7O+8IXn&#10;iu5a1uvFsdrkN5bXGFH51zulfAjxlrWrSHS75bqQk+Y27O73ry62F9k1Kim7/M9qniIyj+8f6GPI&#10;8ELrI8jHHKjPT6VY0b4VTfEvWY0trF/JEmZJGU4re0n4L+L7nxAmk3dm37t8SccCvoHT9K8N/Czw&#10;fERaRrMseRlepqqPNiLx+G27ZOIxXsrKDu3sY3hTwVoXwm0eGMbY9iZXpknjmsvxn46n8XWNzplj&#10;d7dyFTtbFeWfHD47XWt6odH0e8+bbiWRW+6PQVP8O9ZOqacrTbWkThvf3rGvWWFmow+HuZ0cL7SP&#10;tJv3jxn4jfCLVNKuri/NpJJEZmPmbc559ax/B0UmjX0aWsW5pGxt219NeIr7SrXwxeWOq2aus0Z8&#10;ttvIbtXm/wAHfhzZ674obUrqBvJhkyq7eCfSvSqYyTpwnfVihFRjK60TPSPgF8G4bWwuPFF5Y7ZL&#10;r59zr0XrXif7YHj/AO03reFrO5VVTcMqeBX1R8QfGlh8N/hhNcpIqv8AZyFUfTpXwP471qLxZrN1&#10;e6iDumkJJY9Oa9OjanFK+r1ZwUE6lSVSS06HmradLDK0Ug+bd19feuk8O2q28XmYpk+lxtIscT+Z&#10;jpxU9/bajaQLHaIPxrvq1faJRNH2Z3fhV91mcH0r0LW7b7R4VsWx911Oa8o+Gl3PJaMl0fmEn5V7&#10;FqCRyeCYSHH7tVrh5f3jXYyqy5bIq2Wpro2nteMv3e3rXcfD7V/PubW8ddvmY3c9K811KVToMiMe&#10;P/r12Xgu4WHTbWSJuAFNctOXLiDCtFfV7ve59BaE3nWeMVR1uIoysF68Gk8E6gLizQ7vvJV3W4C0&#10;JOPevuKMuekmfNy92TTMMMV+6eMVNbs0k6jPA5quylW4OKdYswm8snk8V3U5WaVxT1Hb5YNRW4ji&#10;Iw2a9z+H+oDVvDbQ/wB6LI+oryLVIrVLLPAYLXdfBTViQts7cZxivWwsrVPU5K3vR9DoIybe9znH&#10;Na9z+8tM4zxWfrNv9nvmHo1X7BjLaKDXoSSehzGI9rJLyzEe2a2vBd+be4EEi8A7Tk9aqXdtslYg&#10;VDYSmG+wRXCvdluaN80Tqr7QjJdu8YO1jkYoq1aapE1tGXIzt9aK9BSXcyPhyC1eO1yBweK9Y+GF&#10;oYdGUkfwcV51HbrJAqKPvNjkV6r4NhFtpaIP7lcGG+I2l8LO10AYsCdtNZN91zTtF3DT6bG7/bG5&#10;71vW+JDp/CN8TRiGzDfSuduMyQZrf8VXG6x8vPesBTmHBNfC59HmpyPWwztJGRJ/xL9QjvUGF3Ya&#10;vTfDWoxzWasr9s151fwebbMu2t74e6izW3kO/wAy18XluIeHxbpdHqerWpqrh+fqtDrb+cmTk1Tl&#10;mwNxNFzcZbaTVZ5yTtQbu/FfaLH06NPmbPH9jKUh00+R8361VluIiMZH51OmkahfcNlA33c96qxa&#10;JHbXxttRnZTjjcf51yy4grqSUIv1No5fD7TI5bqNBgv+tVbnUYVGVFSXdpAkzRwEso7561Xks52H&#10;zLWE8+zCppFWBYPDwK9xqO4FVQms+4lL8heK0DYzMeKa+lsy7SB9a8ypmGaVpO70N40cPBbGCzzW&#10;96t5BIyyI2VZe1TTa7eTy7p5Gd26szcmrs2jygbtv0qnNp8iHBNcMaeIpzcle7On2kZR5Xsilql5&#10;fGEsFrhvFOo3MYYORXZalDcIjDzPrzXEeIwZWZGbnNbSxeKp/aZVKlTl0ucLrlw8U/2wgbQ2a6rw&#10;Rp8Pi/V4dUv23LCgWNG7Yrm9es3eJoVTtWl8JtefSta+zXY+VuFX0ry8ZVqVneT00PdwcYxotR3P&#10;cIL/AEu00xbK1iVTtw0nrVW10+41tp/sFhJcCCNmby1z0H8qrjS01KT7RBKyq3O2u4+F7Wvho3K3&#10;lh50dzbuh5I6qRmurAx+uYmNOWi/qxwYiXsoNo4Gw0j7Yv2a+n8nPO4qT+HFVtT0PwhpkPnareNc&#10;fNzHHjcfw/xrXv8AT0jDH5uPu/NXNavbrnhK9enR5I6wu/M43WUnucRe+HbTU/ETXVpZGGEyfu48&#10;5I+teseCbKPS7fzHgz5cOentXM6BpCyX6yFeN3eu+hs5ILRyq8NHiuGjBxxTkzatW5qaijHv4Jbu&#10;wuJVQN+7IUV55rEFxZTvYzJho+o/WvdNI+HOoat4da7QMse7Mj4+6uOprybxZo4bVJpElZ1LkK7d&#10;SAeP0revhK/s1O25GHxMeZxOPm6+Wh69sda4n4q/s+af8U9MZhGI7yMHyZFHeu+vrF43zjnPrTo/&#10;EN5ZptEX3V+9jrXLSvSqcz0aO5VOaNkz5DtF+IfwO8Tf2FrUMrWvmbV3ZwBntXvPhXxDqE+kW+oJ&#10;G3lTDKsR04rZ8daBovjxDb61p6sWP+s2jcDV74e+EJPDWnNod063FntPks3VfasscqOOldK0u/c7&#10;aNX2dM2fD2vxyQeXM247eldHpF3ps8qhp1HzYYE1xN1YQ2Wqb7Fyo6svappbnzVM1tJskH3hXiVa&#10;dag7vY29ytotD3zw94W8ParpPmw3W2QLnlhzVONXWVUyP3bY49K8r8L+PNc00iBLtsZ6NXoWieIr&#10;e9gjllba7d+1dUsXQqcnLHla3PPqYWrTvd3Rd8Y2K+I9IaxktN25lYHHQivOtR+HcUr7I4vu9a9U&#10;hmDrlW4PFJd/D7UhaN4lsW8y3JAmHp712SlVrRvDXuY05Rp6XseLa18LtQNsv2a23c5ye9YreBtS&#10;tJRK9rt217tLLej5bfT0mWPHy+tVbfwtrraktze+HGSGZ8qkgwuPrXPUw/t5JJ7+RtTxU6e479l/&#10;xU1jdLYB2Vom+61dx+1jaxeIdOtfEDMqtuXcq9vl215DrVtq/wAN/HDXi2n2dflk2K3BRuld9f8A&#10;iS2+InhVLP7VumVcop7YrqoTlDC1MJJe8n6GdSMfrEa62Z4/cyx2Ue6WLp/E1aXhTxBqus6lHpfh&#10;NZLdsbZ5o2wSKx/Hum31tfrYSk5Y9Fr134C/D210TSf7XuYdzMu5vUCvNp+39vyR08+p2VqlKNHm&#10;WvY7fw94b0vwX4TXVb395MWAZpOWdq81+JWqz+KZpojFthKt8u7Hy46Ct/4neO4rSBrO2diOfKjJ&#10;6e9eRan4o1C4kZLssvPfsK6cViI2VKGiW/mznw9KXxvc5PxL8CtB1OI6l4euWhuOpjdsg1n+ELXW&#10;PCOt/wBm6pA0e/5d2OPrXY22sFJMB9y1twQ6Vr9v5k8auyj+LqteVWlKtHkk9T0qUvZ6vVGXrenp&#10;4g0ZtNYFWPKnFdF8JPBcGl20aBFzGCz8Y3GmaPozC42AblrpbUJo3h66m3bXj+7XRgeapUi5dP0M&#10;cV/DtHqeJ/tO+KLjWbj/AIR+N9sfmbpF7D0FfMfiaxVdRmER6NgH1r3z4pyPc3lzfS8ksTXi+pW0&#10;d3cMy/3jmvqaMeWnzs8x1HGXLEy/D/h/7QzTSfdX73FSazZZVogfm6V0OlWiW2nk9CRWRffvLhm4&#10;+XNNTY1LW7HeDLNrCNo89cGvTorhv+EYaB+VMefpXmejXBjnVG7+9ejWEiy+Hfmx/qz/ACqVzc2o&#10;6nvalK+/eaOyE9s/Wut8LymPSYAp+ULwa42ObNhJAzfw103guc/2NGhbdxXHF8uIIrL/AGfXoz3L&#10;4ZXpl06IMenFdlqEfmRfhXnHwrut1sqMe9eln95aKwr7bLKnNh0fM4iPLUOXnh8tyD64qSziVJ45&#10;GGfWrOpxAMWI96rROokG3PtXqUt9TJmlqcRurPEa84GT6Ctj4aXUmm60lu0mN3asm0uI3j8gfeap&#10;rK4az8QxOvXivUpvlakYS+Fo9i8QrvSO5UffjBqPR7guPL56U6KQ32gRy/8APPn8CKr6Q3lXON1e&#10;pLozi6Fq8Eitk/Wq6Ihm3BOR/FVrUP8AVbjWfZ3DGYp2rjqxtULj8JrQXLLCoJ/Oiq4DgUUjM+W7&#10;eQb7eNR1bmvVfDa/8S9dv8KivINNkY38CA9xXr3hz/kHfgKrDL3rG0nodhpBJsMk0QIhuiSe/SjS&#10;R/xLxgdqW0Tdd5zWuIXvFU/Mr+KoALXcPzrnLc7l2103i05tdn+1XOWy4yR618jmVP2kJHoUZcsk&#10;DWqsjDFT6BE8HzxD5t1SLH8pfFS6M6o29Rxur85rU1HGKLdme5Sk/Y3LrXE8i/dOa0vD9/Dp25rn&#10;TvtD4+UM20A+tNjghkAdV6jvVgQhRxXs4fB4iUuZyuctStTSskPudd1S4QpbrHaqRg+QCCfxPNZx&#10;tFzluW9auFAPuimOV25xXr08v5vj1OOVdlNrcA1FLAOhFXCozjNEtkwTep5/nXdTwEYrRHPKs2Zp&#10;jCnIHWo3Tbxtq48HqKheJicGuhZfB9DP20inLExG5hVC8iHQLWvJDkYA/wB41VuI1zg0Sy6PYPbM&#10;5TWINyttrjtY0zLfKvzGvRtVsFddx/8A11gS6J9pm2BK462X03ujpp4iUdmcFL4Xe7lyU61teCPh&#10;jYXevQx3cflq7fNJt6V1R0KKxKoU+Y9K6jwaBorNcXukrcblwqu2MV87icFTxGJVKKvrr2+Z6uHx&#10;lSlByL0ei+HPCevx6Vd2zTQW+N0sLBvMBAPGa2fEnifRNQshp/hzQTar/FPLJukYenHA/WsKRJrm&#10;5a4ZBlmzhe3tViOBgMn6V9NhcDGnFqEUr+Wv3nn1sS5fEzB1PTvlLBO1ctqtjiT5hXoN5ahgVPfi&#10;sTUdEEvIHPrXW8BG2xy+397Q5fR7YrcKV9e9ei+GZNNldINVcRpxuZulcna6NLBcAhehresbWST5&#10;SMVwvKo+1UmjZ4p8tjpfiJ8QFuPD8Pg3wnujso233EuMG4ft77R+pryDxNbzSJuCbWFeiSacCvc1&#10;jaloaT7gBXfUwkq2/wDwxjHEKD0PMJLC4mfymXJ+lZV3aIHKMNrDivSbzwoI2yAc/WsnUvAE4Tz0&#10;I+Y1w1cqjJXSOqnjHF7nAz6UwO4L+NMeW4t4/LJIHT6V2N74MvbWNCy/fXOKy9U8MXFuowDll6V4&#10;eIyh6uKselRx+1zjb12aTzVm+btmoJ9QNuvnMfqvrXS33hxETzHX7y1l3GjoELMua8PEYHFRunqe&#10;rRxlGTRT0zXkupVAXa3oa9C8JM1zY7Sfu15XdRx2OpLMSQN2DXovwy1WC5ZrVHzuHy14Uqbpy5Ge&#10;jWnzUuZHofh+4aCBgW3cfdJrpdL1zUvs0lhZXDeTIvzwg8GuU0WNftflOePeug8N6qfD2ofaXhWS&#10;M8MGXNenhOaEotS5U9Gzx6tpXJLbXIdDvObUfMwJVuMc11Xif43eJ9c0C30J9K0eGC1RhG8NmPMY&#10;EY+ZiTnj6VxfjqeDxJd/a9KthFtHzLnGTWB4egvruR/ts8iqnRG717WFzCph6zoQe/VWs/vOeph4&#10;1KftH0Oe+I82k3gm1K7vtt0rKqw8/MP5YrldP8Y3tgqpp0pVlb1611HxD8LyzS+cBu7HFcbbeHbi&#10;G/ESr3qsVhqUW6jQqNeT91HTxeN4tRhT+29N3svSTbXe+HPjZ4Yj0r+y5rjyG27eeBisnRPAFk+h&#10;rLcQqXK5+aoX+GXhzVIHhntdrZ/1iHpXz8I4meItGN77HoOphfZ+9fQ3NHbwj4givtd13VI447e3&#10;eRTuGcKCQB7mvHPFvjbw208l019GGJO75gK0/GPwMvooJF0vxTPHGy8x7iB+hrx/XfgXqmnPKt1r&#10;SSLJIWO5dx+nPQV9IsvwtbDqFSLja93vdnJHEQp1G4zv5WtY6q3+IWgySbbbUI2KnBxIOK6Pwh43&#10;0ye6VILvdubDBWFeReF/ghZ2+pSXQvF3SSbioXgewFeyfDv4SWGi2Ul3ZW+5mOWZvrXymMwuFpVe&#10;SnJt9rbHv0asZ0ryPZvAnh9NUt/tcBGFUnpWf4/0m6EDw2x43YbHer3w+1mfwmPsurArDMMK1X9a&#10;nt9TEkiSD73BpwpfuoraXU86VRwqX6HzF8UbCe3SaJ1wVOGFeNXmjtHfNLG3DN931r6X/aC0MW7C&#10;6DR5lj+YRnrjvXhNzY7rnaB0r6PEc1OioPc46Muao2tmY92rW1jtJ7YrBvFKr7tzXSeKIXiCxoOn&#10;LVzd8V8zGfZa0w0ea5Nd8qRFbORdQ4PVhXpdjbmHwo8g/wCef9K8vldoWjlH8LAmvWvC99FqXhRo&#10;sj/VcflTnS95ryKjU5qcX5nM2k2Y/mPzY5HtXVeCpSmneS/UPiuGt75obtraVvuSY/Wu48L3CyWe&#10;0dua87WUkzoxEeWk0ep/C+7xL5ee9etabMJ7Lbk9K8Q+Hd40d8FDfer2LQrgG2UZ+9X1uT1LwsfM&#10;Y2LUhNZTYMismMkScAbu1bWrAlcmsZcpNmvej7pyRfu2NXQkBlMrqOM0XkhTVEkU+lSWKrGBsHWo&#10;dU3Lc+aG3YFehT/hmMn757F4FuBeaB5TnOY+lNGYbr/gVYnwk1w3MSwufu8Y9a39Vi8m7ZQP4q9W&#10;nLmpI45aSaL1wnnW2cdV61n21usTliP4uDWhZt5tpyKpyHy7hkPfpWVaOzCPYm+X/Z/HFFNTBXIb&#10;9aKyuI+UdFDHVIuedwr2Lw8Nul9fSvH9B51eIdPmr2Dw6f8AiWgN+da4bdly2Ou0g/8AEu5p1mD9&#10;p4FN0fiw5qayBM+c960r2Kp9ir4pG8LuzWHbxZ4A/i610HiVZFPINYdujbiQO9fOYqnzRZ1xl7xc&#10;htg8W3H1qNNlqPLx0q5Y5aMKRVLVFCSZU/xV+aZ7TdGsqiPocDL2keU19EvvMAizjFaxjXGa5vRo&#10;5FulcZwTXUDIjGR/DXtZHWlWo+8jix1ONOehTmG3+lRoVPymppupFV24baK+wo04yieTJkcgPUUp&#10;lmZdpNKeuajLMRvUf/WrsjTMXK2xC/HAzUa7mbBzTjIC1IdzfNurojT7mXM+gyVADVWaP58Y6+nS&#10;rRBbkNUJRt24U/ZhzGfqEXy1RtrUR3G5l4zmtqe2aUfdyKhjsjuxt61y1aKkjSNRktjp+m/aPttz&#10;E0jbcKCeAan+zg/dHFOt4PLTpU27A5rko4CnTbcVvubyxEpbsbFCEHH1py7QMj/9VNZgGx6iiVSk&#10;WR1r0KdKMTCVSUiG7559aRbdZIvu/iamtlMgZnXd/WhppcYGBW3s0Z8xTWzXf8y/e9aswwJERtqL&#10;fcK+c1K6XifvP4TS9lG4czJHXJwpqrJAzu2U/SrQjuB8zVG0kuzOaPZxHcy720cOox9TilkhDpsu&#10;Iy21cJtPFXZGlYfMahknkXK5+vtUSjEanIzZLU3GfMh+ZVxGOwrF1bR5JFZnt2aTGF9BXULeEnJI&#10;qGaVyu4FfbNclWnTcdTohORwt74Za4sSJrdi+3Ax2rhfEWh6np7NtRsV7naWktxlfXgVg+MPBd/O&#10;reWvLdsV5tbCU6kbo6qeIlCWp4JqKCY7JYa2vACNZXySQtj5qPHvhbWNHnbzFYd+lHgjeJV3/wB7&#10;v2r5DNcrjH3kj3MNjZSjZs9Tgl2SJMrY3YNbcbyTIsbYVX/ib1rF05RcWSsD8y+9bWnq01qYdv3e&#10;eeteLRpcycDaVRRaY2RhEfMU8Vc0QQz3HkMn+syD+NYS3zwXbRXH3d3y+1atptYLLE3uppYdyp1N&#10;SqkrxsWPFPg2exVY7uMBXX5G9a4uTw2sWr4A3Acn2ruNY1HVNSsVspbgssZyu7tVPT9NMx27cvn8&#10;67cbU5/cpN2fcxox6yCKfybNYcY+WokzGC5PXnFTX8LRuq49hzXP+IddvdLYRrbMQ3ANRg8Xh8Pe&#10;dV7aFVaNStJRgT6xNLcIyRJ+leZ+OPD+rTTbYbVuf9k16Z4a1m3nKreLyx7iu00+w024KtdaYsgP&#10;P3BXq084o4pctNfecssJOhK8j5v8K+GL2C5Au4CpP94V654TtBY6PueP5TIob866Pxf4e0ORfPsd&#10;IFv5a/O24VzkV4i6e9nF08wGvm8ZSlRx6nLZnqUa7qYflsWPFF9HcawsFsflX5mA7egqSaJxpjO7&#10;HLfdqlpOmteXXmMOGNdDdwC8WO0sVZo05ZvU1z0/aV8VKp8kVUlGNNLseK/Fmzd7dmZmNeTf2eWu&#10;twThT2r3H4xaa9vkde+K8u02zUyuH/DNe9O/NGLOWnJ8rl3POfFbB9RaMjaNvaua1WDnzMV1nji0&#10;ki1ouB96sHVrVvIyB15rTB1eWs03ubYmPNRTMd4fOh2/hXUfDnX44oWsJZD6da5u3yjbWz1poll0&#10;66F3b8c5bFdWLlFSTRGEjzJxZu+JtHuYdea6tl+Sb5voa2/DdxexALggYqCwvl1qyjuV5KcMK2NO&#10;CQR8CvKqRlzXTOurV9zlaO1+H12Uvo9/B6V7X4buN9uoWvnbR9b/ALNuFut2AvNeqfCTxuNf1eSz&#10;Eu5VhBXHrXu5TWjTkoPqeDjKMpxc10PRbskx4IzWSyDfxWzfr+5yDzWLK/7xgR0r63ojx43NDTZm&#10;CYNTXUAA3OfvVTsHzIFB4rZhtvtcYLD7q120bvYmXul/4X6kINc8kZAbgV6Vr8e5Y7gD76+teP8A&#10;h+f7B4jVlP8Ay0xXsdxL9r0OOYD7vNerhXeLiclVe8M0iQNHtPFV9WYwsJD60aTKRNs7ZpPEQkWB&#10;nQc06qvTFT+NCJNvXeDRWbFqcaxqGYZ96K4/aFezPmvwyC+qKRzzXsPhw40vj1FeSeEoi2pKdvft&#10;Xrmi7V0xfrXVhyeh12lACxUYqazX/Suneq+kkvZAf7PfvU1n/wAfOR/+utq2o4sb4ljLKB+FZMEZ&#10;YEgD3rX8Rhxtz+lZ1vHuXG6vGqx5kzfm1LGmo27aTVXWYpUusFeD0rT02Ibx8vvV290pLkAsvIWv&#10;hs+y+piaPubo9jAYiNOV2VdFs2ljjkWPhVJY7a1mOBtBqrZNLBB9iKBcH5j61M5xyDW+S4WVLDxu&#10;tSMdWjKbaZDOw6E/nUGCeSKfMcjAOaYSQNwJr62jH3TyJMY+c5zUflkR/wBKfI2Dknio5JdqdTXX&#10;TiYtkD/Kx5700ZYcNQ21gWNCHJ4rrsZiOCB0qMkY61NOGVPvVV3FTwPxoS0uBPGWxwP0psqhDnf3&#10;pysMYokVXG7NQ4jJQUZBzTPLO/Cn8ahLlRgH6VJDORgEdutLkHcjkjPmZJxUjE7c0XcsXfr6Upkj&#10;MOQMcUgCzchW5pwjZzUMEgAbYcUw6m1u4Af7vtS6gOuo5F+RRyOops73iwhCcDNRtqkkr+YSGzzV&#10;ebVbl2K5FZzr0aespWLjTnJ6I0QzmHLsaryuQRiq6XVxNHtjQ0wWl7ccLn5a8mtnWDp6J39Dqhg6&#10;j1Y6/wBRFlGXbpWa+uxzxnYcE1fu9EuvszTTfdXrk1mQWFuZMNGMV4OI4gxUaycI6eZ30sDTlHVm&#10;Rqfi9LGYQRozM3G1au2Emp6lGJZXaMNziuk0zwDoGq25upFjEijP1p1t4XjEvkRSrx2LdK8etjMy&#10;xVRutK0XskdsaeHpwSprXrcw7N9Qsb1dtxuGf4q6bbPd2y3DLuIpsPhkGYFD5jD+72960ntHsrby&#10;mWu7h2pjI1pxk249L62OfH+z5Y23PLfip4WvNTjMjQ/kK4HSvDdzp16o24z0Ga9s8TWb3ETFlLL6&#10;V53q9nNZz7kh+XdX0OPwsatNnBh6zjLc1dAJSJY2brxXSeH5LeK7VJwGUmuM0m+lJGR9K6ayk8yE&#10;SIeetfCV6MsHiObsexCp7SNjQ8ZaHpjXSzWRUbxnC+tYNtczac+134rReaeR8yPms/WrCadfOjGf&#10;Whxo4iTlBWKjJ07JmrY6hDenEbru+talrbSxR+apw2MVwthHqVrdr5Ibdur0WxhnOmRm6h2sy8e9&#10;canJVOV9Dp2hcwNUW6e5V5c7Y1wMelWNO0Wy1cLBdKG/u7hWhPYJMNhA54p2naRcRynyP50nhZc3&#10;MlzX3RPtlsY/iHwKNOugsMOOAVK11HgLVLHQGWbXrZpFCnrz2OP1rotJ8G6trmn7orNpCF+9tzgV&#10;i+K/DFxpkLWtypST+6eK9XKMuqwxntuS0bbNaGGKxUZUuS9zzrxf401LWLhoLu4QR7vuRoFH6Vk2&#10;m0vt3dR1p/irSpreVnCd85qrolxv/cyHmpzzLZ1I863QYPFcuh02kC1SL97NjJ+YV0eqeJNA0vw7&#10;FaaQge7kfMrsvEa47e5rjrMiO6WG5farHG6r3xF0OPRrSzudL1BJlnhJfy2zsb0ry8rqezpznyXt&#10;u+qOrELmkrvc8/8Ai5qkF1bNJNIqsM815bZ6jZ7ZJEfO0ckV0nxK07WdWiaM3JjXvzWP4a0C00rR&#10;Lq3nt/MeSEqHb+H3qpVqlbEXSt6nRThQhRV39x574023cq3UPzf/AK6zHsPPsGduTW/4i0hLMeWs&#10;hPzZ+aqNvBm2aL61pDmjJNlSkpR5U9Dj5LTyZyBuxnrSG28xNg9a27rTVaTfs6ZqG30wt/B3rsxE&#10;uemmYUXyzaG6BNLpLeWw+Vv1rprK7FxGXj/Ks1tLQWqnYPvfKfSrmnmOCHy2Ybs/N9K5dY3TOmpa&#10;pC/UtXBJt3K55rqv2Zbm4i8QzLLkAZrk4pGlfYB3xzXpnwi0iDT2FzHGFdvve9dmE97EQ8nc4a8u&#10;XDyi+p7VuFxartznFYt6hR8smAeK1tKYta9OcVV1SFT/AAc/WvvIu9NM+bWkivph/e7ieAeprp7B&#10;cQbgM5WuYsvlf5hiuk02YGJUz9a7sN5mdTuZxDRamsp4+avXPDNx9u8PbM5PlivKdSjPneYgH3q9&#10;B+F1/wCdaNbSN/DivSw8uWdjnqfCmaNl+7ugCO9WdXUNA27061Vkbyb3b/tGrt/89lkt/DXRJe6z&#10;NfEmcg8a7zmTv7UVDdb1uHUFfvUV48uXmPQ9nI8X8IRL9ryRXqGmcacp968x8K4F1ndXpWlf8g0A&#10;GvSw73OGWh1eiybrZQD81Xbf5Zgc1k6HISijd2rYg65x3raprEI7kevDcgbdmqdmgxkLVzWgfKG4&#10;1XtFG3r1rzakdC7rqaWkwlpBxWw8GCABWZo+BIK3JVC7eP4a8mrR5pHTGfKjKmIEhJHeoZJDwCal&#10;vTiZv96qkzZwM9+K2p0VEzlU5hrndwDmkfCHApofDYoYlj1rqirGNyOQkt0qCYMRgLU0vPeo0JAL&#10;Y6e9dVPYzZD04brRGNvzfzpPMVnOTTpGjQhQa3iSNdh2bFRMuTjdTs5Oc1HMj+aoBrS6QEjArTZD&#10;mPJpzNxt/rUZkG3LD2rKTAFUO2SamVRnI+lUvtAi+b+dA1LBZgaxlNR1K9Ce62MeWqCe7VI8Bqry&#10;3UkzHbUTCRsh1zXmYrNMLhl70jop4WpU6Fi2vWCtubr3qvOzMN39amg0u7kXeinaKmOntb4S4bC1&#10;89iM/rVLqlG3md9PBU46yZRiEjttH8qtw6Y5b9+23PrSmWC3fMC/7ppwW6vG3F8+9eJKtiMRK9ST&#10;fl0OuMY01orF7T7zT9JfebdZ/Rc8dKrtd3E0/wC4Hl7mztWiKxwAZPzp8ipAd0Z6V20cJWqxStZI&#10;wlVjHUlufDN42nNeXl5tj6/vJOvsB3rnVtJFf5W71q31zdXR3SytJt4+Y9Kq+XdONypiu2eURqST&#10;1JWKcdmLb+fC2I5mX/dNaWmTwxT77wuyn722qMFrctwTyatW+mzZ5atKOTxjq1cUsZLudd4X17w9&#10;p/mS3GmSTc/u0Vgo/E1Bquorq9w00cKxruyEU/dFZFtaPCuGapLkSIvyHivfw2FhRgkkkcNStzSu&#10;R6nBb3doFVR8udzVx/iPSoRa7RCpO7rXXNA0kO3PWs/U9JW4jxXTUpc0WjGM9TzaZrexn/1bLWvp&#10;OoAoB2o8R6GVJIUfXHSsvTzPbPtPT0r5fNMv547HqYetY6LzFDbQamjbAwcENWfbySMdxOav2hV/&#10;maviP3mFrWZ63u1I3RLpGlifVowsWVznPpXbeI7M2Wj25lAVnk/dj1XHNc7o8wt3Vg23+63pUmvX&#10;mr3t4kt5dPNsTbGWb7q+gr1sHhoVoTm3dvZdjKtW5bJFiFklGKvWMbwndGcZ7+lYUF8sR/eNtPoa&#10;17DUI5E2l81fsZ0XdGPtYzOg0vxV4j0xfK0vV57YMuG8iQrkfhVXVJp72RpryZ5pG5aSRixP4mq0&#10;UwzgH/dp73AAw9e/gcwpyioVGclanPeJx/i/RPORmVP0rhprKSwvMgdG6elet6hbxXURzzXH+IPD&#10;knmFk9fSvQxVGnWpnPSnKDsV7K0i1K03jGcdfSotctri300xSNnaKXTY7vT3yO36U3xNrzz6a1kL&#10;ZQzHPmZ/Svm/7LjSrSmtL7+Z6CxEnFRPM/EqiVmB78VQtzGmmSQG35ZcBvStfW42YHP0rNFo4s5H&#10;B6V4tT3MQ0j0Yy/do848WWbG4xt6N6VkQWxUsMdjXWa5Y/abxgF9qy7rSfs43Y61m3eXobx+G3cx&#10;BpwcNkZyfSi30rMgVY61WtUjRVZuetSWkCjMmenSh1Oa0ewKNrmbc2e91jUDatVZdPMd2wxzW89k&#10;c7+1Z8yD7UzH8q6vYqpSuY+25ZWDTLVNykjnPevTPh5KFRVxXndmmDwtdt4CuGV1U+taZfHlqI58&#10;VLmjc9k0Zy1uoz2o1dSV3gflVXw/cb7Zdp7Zq/ebZIc+nNfcU7+x0PFk/wB4ZcJxJmtvTH81sBh0&#10;rEjzuy1aulH5snjmuyjJsmoaE1m7Rbytb3w0vfKvPJPG7t6Vmzc2eSPSl8KTtb6kuD/F613x92SZ&#10;zv3os7jUwP7RyG6nNXbw7LEc/wANV5YDcXcTf7IzR4gm+zWRIP3Vx+ld0XzRbZnLdHHXshN3J8mf&#10;m67aKpTaoPNb99/FRXjSl7zO5LQ8r8JsFuNxH3TXpmibZNN4ry3QC0Rz6V6Z4OkM2l/pXoYe3Mcc&#10;tjf0WTYAorZhnAPJrnrBzFNye9a8cqlVINdvxIzJtVn3rtU5pli3yDmo7kEjNPssqcZrz60eVWKN&#10;jRyPNDetbk7ElSP7tYOjt+8X5u/pW3O3yqQa86S94215TLvWBmIz3qrJ14qe8x57Z5qvL1rREX6k&#10;bEZ4qPzMfeNPYADOagkdV5xW0dyGK7hjTHIxgioXlJl46VI+WGc1tzRjuTqxm1Fb9aZMN33acdyH&#10;cTUE1yEXBatFLTQBRJsXFNE+TuB/CqtxekcL2NQC7Jbdz+dRUxEIR1Y4xlLYvT3QCdarTXbN8ytU&#10;O934NSJazycMh6968PFZ5h6Pux1Z108HOSuyPeW/GmtHIxrUtNDziSYhR/ebgU+9/syzykG2Qjiv&#10;nsVmWLxPXlR3U6FOG2rH+F9Msppc3rY9jV/XotD06TZEm4svG3FYwvbyTiFdv+6KctrLORJcOx+t&#10;cfMpU+VRu+5rzRjuSXGtzzQ/ZLeARx5y2OpqEW9xM3zM3PSrUFtCPlC9+akyAeBzXRRy6tWac2Zy&#10;rqOxDFp8atiQD8anURxrhV6UeWzcmp4rdAmXFe9hsrp07aHFUxEnoVyryc7aeliCfnNTx7VG0UPL&#10;6mvWpYaKOb2rbuVzZxDiporWADn+VRyb880+NyBwa6FRiRzgyIi/dpDNxlMcUkj54xSImRiq9nEn&#10;mZYjnjMRD+tLJPE1uFzyOtRGIGPn8qaq7+FPWrt5CuSFgttweo6VDgucNipRbysNgWg2s/UrSlqh&#10;mFrmlLKD8ua5aewW1ud7rtVW53CvQZ7YyZ3J+lYeq6OZlykefw61x4iiqkTanUcZHLLfRRSkBs81&#10;p2cqsAVIqne+Gr6Jt6xkLnPC0RRXViQbhSB718bmuV+0Wx62HxFuptLKRyCfT6Vet75ZU8i4f6Gs&#10;mGdXUMrA8VISAuVr5mjWxGX1tTulyV4k+vadKR5tq2ap2Gsz2f7u4z1qUX9xD8pbcPQ1XuJ7S5+d&#10;49rdzX0VHNMDiI+/ozhlh6sdtUdBYa4rkMrfmatXV6JRuRutcpAwRswy/TDVo295LgA/zrKvRp1I&#10;/upFQnOL1RqCd3BCyfMKzNRnvBN5bP8A+O1ZtbxIJfNkTcv93NV9Qvo7iYzNHj0HpXJ7HMPZ2U2b&#10;KtR/lKU2B98j3+WqOpaVBdpuhnUtt4Vam1HVIUQ5T8awdS1kKmI2x9DQ44uGs5uxUZ05bI53xBYG&#10;2ujbkfMP0rOvk8ixYLWm0cl9cNICx/2jWdro2gWoPzdD7V5c6vNUckdlOOxyf2QyTs5XgtWbrVsu&#10;4Ig/i/OusOnBImkZelc7qy4kaTP0o+GNurNoyW5gzQCR9gFTCyaNVX1qRYGM3Wr1rA0s20D61VGD&#10;nImdRRiU7uAwwgke9YZjDzZP96um1+Ixx9eoxiudaNt5UnvX0E6cY4ex5cajdS4Wo2SY966vwi5j&#10;k5b9K5aJT5mcV0fhxism5e5HU15+F0qo2rW9mz1nwtdK9uoDdq3JXMkOCvauQ8KXY2Abq6lH8yLg&#10;19nh5Xpnj1NHdFXA31saYEUbyegrJkVg/A/StKwGR1rvw9jKcjYL+bFtC9BUvhq3ZtQjUf3qqWzM&#10;flx1roPCOmF7wSMO+a9COsjB6ROztYsOrEfdjxWN45vPL05kVueldAo8qDcT/DXH+MpjOCOnU16U&#10;LRpsxPKdU1u6t9QlhDt8rf3hRVXXrdzq85Vf4/6UV83P43p1PWjUjyop6fZCOBpAvNd14GmCaccn&#10;pwa5uKGNNPZ8fjWloV8LLTS5fALdq9KjLlkefL3jqpSY7gTL3rRt5d8eRWTp9wl9ajBycevSrunS&#10;EHY5z2r0umhmaCMMbHqSPaOhquckcd6kBPrWNSKlGxVrmppMhMqnPtW9Mw2Lg9q5XTrvy5dzN3rf&#10;S+WWNcmvLq05RZaloVbwgTZNVpXJ71JeSDzmqpI/OBSj5k3GTzBBzVGa6LOVBp2oTMqHD1Qguhvw&#10;9VKXLHQVryLrTLD171teHvDGo6//AMekDM23d8o4ArBd4ZNrMchTyK2H8dz6boL6RpDvC0423Eit&#10;glfQfWvnpYitWrv2jtFbeZ6EIxjDTcq6zG2mTvbP95ev1xWJdXhLZpl1qLyk5b9etVUSa5JCH86V&#10;bPI4aHKndhHByqO455j2NEGXk4H/AAKnSWb25/fHFOhlgHKoc9vavmsVmuKxMnzSsux6VPC06a2N&#10;rS9Ks4IRdX84jTr83U+wp1xrNg0SxWFkRtbO5m6/hWaonnKltx/3j0qxBaBAKKHtKkbQj8yanLHc&#10;bcy3t62+WRiPTtTorEn74q00aRpSeZ8wC+letQyyU3eWpySrWHwW8aryKcUz92kGQfwqTCoAa9zD&#10;4GMOhySrMSzt97cipDCA+SKbbXAWXbSzT5YhTXqU8PGPQ55VGSKw6UhfuKqtceXwakWZduCa6ows&#10;Z8xJuI5HFNLkj5RUZkzyTSRMAcEVdiRXkI70+JywJIpywRs+0t3qfyIEjyH601FsCv1OdtKoABAq&#10;WQ26uFHcUjNAsnWjlYDHc7flNU/7TNpdKXHy5z0rUj+xeWS7c7ao3NvZTP8AMu49qaA3tM1Gxuo/&#10;O2r93P1qjf6vKZdkcYxk/Nio7MR2tuAh4qRHtC2ZFGf96kMha9Ty8mP5qppeJI4QxNgHsOtXpWtF&#10;ONuc+9V1ks45CPLHtzWchoZfSnYqiDj6VzfifzLqHAg24712bPZvBltp9qydUs7aZMY5rjrU+eNj&#10;anLlOEt72W1fawrRttQimUc07VNDG/cqc1lvaz2rfJkV8zjsrjUvod9PEOPU2G+ZMrzVWXOSKht7&#10;2VIm3ZoW/jdSGFfLYnJakW3A76eJ7jgpVuE/pWppUsYdVuHwM8tWassDfx/rUiyoh4b9a4qeFxlC&#10;aaOh1acjqRbaZJAZFul+Xna3es3Ufsts6xuy5Zd3BrImum2/601mXTyi5M7zZ7D5q9H+0sRh7PlM&#10;40aM92W9bRNm9EO2uTupGaZht78Vty6pI8Pllsj+7XP39ztuNuKzzDNI1MNzR0ua4bCSjVsy3bOl&#10;jA1zIu7j5R6msVbWS/ujJID8zVuWdxYSQMLlvmx8i060t4LO2a6dfoPevKw/7y3Y6qnuXXU53W4V&#10;t18lD90VyGroqPsB967PVgTvmlPu1cfdq9zcMxGct6/pXVL4b9zOPYoW8IyZSvStHSYiV3sOabJA&#10;kaKoXlvvVoWsaxQgYr0MDT5qq8jnxEuWJi+JVUfKRXOvHhsY/wDrV0WvyF5GJFY8samLGea9nGe7&#10;ROKirzK0S5cYx+fNbehna/XvzWTbookArY0kANv9K8PDy5alzsqRTg0ztNAvltwpZvpXaaXeRzRK&#10;QRXndgRLEpNdb4cdvuAnFfQ4LHN1eRrQ82pR925vyKGk6VcsAWGADyaZa2M1woKpnPTiun8MeELi&#10;6dXdK+moOUpJI4JbajdH0aa6YEoea7rw5oK2ce91xVzRPCUdlAsk0WNq5Wpr28jiTyIPxr2qNLl1&#10;ZzSZV1K5XBijPFcn4liZ4WMa8gV0FzID3rJ1ZQyPu+ldNSSjFknjWpz3Q1CYBD/rDRXe3HhW1mna&#10;Qwr8xorxuV9jo9qecPqv+hbB1NW0uX/sP92dp61yKX7GMIT0aumsZw+jqC1a62uK6Z0fgjXS223k&#10;f8K6/apHmxHFeWWF81ncLIh6NzXoPhbWodQt1+f2rupS5o2ZnI3baQFcVNtyCQKrNG0fzA8GpIZi&#10;PlPWlJPoUrDmUht4Bqa31KSNwr9Ki+U80xkI7VPMpaMLFx7wzHcGprTbsE1TLEH5Wo89lPzGsJ0V&#10;0EJeknkNWZKwDbVP1rQnlDZNZ1wjF+B+FclWEoxKixftRReDVeW8J4yKZdh0U5HNQWe5n2uD1zmv&#10;ic3xlSk+SK1PWwtHmjzMnRGlwcfeq3Z3a6a4k8pZG/hVvu5p1jaTXkmy3Hy9M461ek8PPZYa4Gd3&#10;3d1eHRw+JrPmS+Z2SqU4aMzZ5b7Vrjzp15J7LtA+lWLXTlXl/m71b8uNBhRSK392vYwuTe9eerOe&#10;pi3stCaNEVcAUrvjO0VEhbHI/KpCw25Jr6fD5fGnFHn1K1xwUsRmjYIz85pgmAPJ5pskwJ5NerCj&#10;GKOWVQnNxzwMc0SXBK5zVdZeOetMaYY5DCtVFGbkyxay5n+U095T5zAmqVnKVn+Y96nkk/fMVNaC&#10;HTckVJaqJG2E/WqcszBuv0qxbzKAGAqhFqO33SY9aa0B8zCH8aQylvn71D58wOWPb0pgPhAFywEu&#10;T2q88AeIfvP1rDvLm4jZtsnXjP8ASls9TkA2M/607oDYazX5Tmo/JQzbWl4+tVhcvOdqMfzpwhn8&#10;1SZOlLmjYC29nAflElMjt4M4MneoZ0m37Q+Kjjt7hpNzP+tO4Gj5ULR8y8DpTPssJC4aoDZyMu5Z&#10;KRYZPvGU9eeakCW7hiRFCHr60iW0Ozczc5qErJMQWk3U57dyFO75azl2AsQpAe9Q3axHdlvp70RR&#10;oz8TVS1KTyZdu7NRIpDXhil+6KztR06IgsB2qZ79Yomcsfl7DvUVpqS6hA8p7cCuCpiMP9YVFv3n&#10;0OiMJ+z5+hVj0rfC21PvLWY2iS72VRW9a3aRR81nza7YrcyqSP3dcmJjQi0pPc2pupJXRlz6fcRf&#10;Mp/Kq0lzPGOpqXVfHOhWgbzblV+pFcvq3xX8M25YG6Q8evWvKrSwMdHJfedlOjipbRZuSajOi7if&#10;xFU7nUSQSXrlZfi1od03lQzqSTxtrU0y5fWPmAwu3O5q8DH1qKjanqelQwteOtRWNjSle9LbDytQ&#10;6jaR+fsYfjVrRXOk5aC3y2MZbtUNxFNcSZ2ncTk18/KHLStLd9DsUuap7r0IbLTmlfco+lT303nR&#10;LZqvyx/e9zWjZRPZ6e7Kp8x+F/rUUGkTLE1xLH0Ga6MPh5NKMeu5lUqR1ZyXipvKh+yL95uW+lc7&#10;HbxtPkjG3rXWapoOo31xJOI2O5uKrt4NvhEWMXzHpXZKjUnJWT0Mo1IrdnMeWJ7rdt+UNxU80uyM&#10;rjtXQWXgC/c7miPX0q0vw7v5T81ufrivey/C1VHm5WcGIqxlLc881T99yw61ly27Zwq9u/SvWY/h&#10;Bd3B3NAfyq9a/Aq4mwfsn6Vti8HjKsbRiyKdajGV2zxi1sZTKSsefTitnSNHvpF+WDr7V7VpXwDC&#10;oFkgxXT6R8FLC1CiRVX8Kxw2QY6Vm1Yupj6C2PHtA8KajOi74T+XvXo3g34d3MpDPHXoGm+A9E08&#10;KGRW+ldFp02k6UimONAfpmvoMDw77KalUZ51bGOekUYvh74chY1Lxce9drpPh6w0iDzZdq47nrWc&#10;fFv/ACzs4Oem4irFpMzn7XfybvRc19PSo0qdlE49XuO1jWWuFa2sovLj6Mx6msOZwqbyaualdiZs&#10;xjavoO9ZlyTjLHiuyPmZyK1zMB8xNZtzepNujTnb1qvr+txwnyYnG5uFH9aoQP5TfM/3q5cRPogN&#10;FfLZdxNFVxchRgNRXIB8+vasi5XNdDpOXsBED/8AXrKuThMBa1NFJW03MO2aXvcptsJOvk1s+E9V&#10;a2nXD8Vz2oXgZ8E//Xqzo155cik1dOXLqEj2DT7uK7t1fjpUksbDlRWD4dvGa0VlP4VvRXiSL1/O&#10;uyMlJmb0AOfWneZyu6gxh/mBqMgg81MolRZIzCmkjPK03zMHk01pARnNYvmiA18dcUBYm5Iprt82&#10;MUZyc0nK+5S2CayikXkfjTY9PgSPZEgyfvNTw59aljJbkNXBWw2BrSvKJ0RlWitGaXh270nRkM91&#10;becy8pD/AAsff2qHVtVvNYvXur18s38KjCqPQDoKhWEsM01o2Q9O1VHD4RRUYqyJlKpuxgT1p4AP&#10;GKTkHJpB97AFdEKFFbGfNIDgcKKACwxinF8dKPNzzWsacLaGb1IWBJ3YprKxOcH86sBl9KX5Kv2d&#10;hblZ0ITPPPSmOG2cirv7sj5xTdsXp1qeQChAHWTcBVlWy/samSKAHdtoNvD1LY4rGdOp9kuMY7sE&#10;hhflqkS3jAyP1qMW8IOd1TKQqY3UQp1OoSjHeI0bM7M9+aJV/djP0p5wTzSMqFclq25JEWM+RC7Y&#10;x3qOWJUTcorR+xQluW+tKLOEjFc9WlUlFqLKj7r1Rz8GtTQXLIE+UcCta11R5MYb86dLoljI2Qo/&#10;KpIdKtYvuH3+tebhcPmdGT55cyOmpPDVForMJbqWXnOPpUazXXZuvFWo7RFAUSfnTliCD71epH2n&#10;U5JJX0KyyXScgnFKtxOvX161a8pMdf0oEUTNlfyrX3hcpVSe5DHFLc3FzKqpnhatiCJehpGhiHG7&#10;vScHILFCPzg2Qf8A69UtWW4duDW55cS857/nSSW9u3LCpdNsaOTS2uW3qwOKXRLC4jZwejEmupS1&#10;tByIqcsdnGMrGK8bEZT7bGQxF9YnXGty0nG25zVxp84RggP/AAGsT/hELi68+aWJiZM/xV6ABat1&#10;QUb7ZRxGv5U8Vk1PFVoznLRBTxE6cGkjyC8+DUuoSFpU2g++apTfs26fd/61TXtf2m3U4CD8qDqM&#10;KjBA4rgjwplfNzM7I5tjVszyHR/2a9C06ZZ2t2ZlPpXX2vw7SBQsduq44+7XWf2rGvAFH9rLjiu2&#10;nkeW09omM8di63xSuYUPgXA+ZRU9v4DjEuZAB/erV/tY9l/WmNq7/dUUPJ8tvzOILEYi1rkI8HWr&#10;vkhcL0FTP4ZszF5OVC96b/a0xGRTRqU7DpXRTwWX03pEzlOtJasB4Q0pT8wU1K3h7Rhy0PSqst/c&#10;EcOarS3d0RjzDXRGjg47RRn+86s1k0zRogAtuOKcH0iLpDGPesFpJ26u351GsUz8Hd+ddMfZLZGM&#10;os6IanpsXKhf++acfEtkgwD9RjrXPrZyscj61Immuw6Gr5orZAkbi+Kox/q0zSv4nnfiKL9azrTS&#10;ZMZNaFvpeeWU9PSqjUkHuoVL++unyzVfsrKV23yGi102Q8bcCtC3ihixuLN22rVxjKZPMSWtssXM&#10;fXtxV0xySHDPn/ZHaoYhJJ8m0Iv+zVoX1hpsbSTEtjoq/wCeK3pwUTNsrXEARTJK2AB8zHtXM+KN&#10;eis4TtPf5R3NSeJvGLXD+Up6Z2xp0H/165XUzLeAyyt8xqa1aMdEBlXN1NLqH2iZ+rdqvvdrJbK6&#10;nlapXEHmRZx0/WoluGhARh8rcVw3e7A0o9Q+Qbuv4UVlmcodpNFAHm80J/8AHqvQh49M6fw042e+&#10;LPYVaEOdO249qnXlNtmcxcTuX+Y1ZsrlwykNz/Oq9/B5ZLMO9LbNgKR2qlsT9o9Q8GXYltVQnmuh&#10;jJzxXC+A9T58pm+ldzBhkyB1962i+oFuG7IGGNTeYrcmqJB6U6NtvIbvWkancnlLDoOSh61GT2oM&#10;3HzetAmDfKSKv3JaIFpuNYZOc0Hd3UU5gjdeKRYmJ2r+vespRRYAYbn+VSxSY+gqMxug+ZaT94P4&#10;TXO8LzO5qq3KX0uESPO8Z9PSo3Yu33qqbz0Ipd5JzlhQsPJaA6qZY+U8MMmg8cGoRKentR5u6rjT&#10;lEz5k9iZjlc5po3ZyR/9em+aMZB78UeYMfpWnLIljz83GPajHGc03PG7FLu4wT3p2YA3Tj1prsEO&#10;3NO3D+7+dNKA4INSARyAfxUeZg801APvY4NOMf8AEBWb576FR5bB5voamiYkYNQheympRIANoFKP&#10;tOpTt0HhmPG6l+YLgMaZ5gJwAKC4A2jmr95GYvmEtyaeGZRuqEH5tzU4HHCiqBbjw+eS1L+NRcnq&#10;lSK2ADWd5Feo87+Bmja28rTS4J5FHmEZx+YqryJ0JMnGA3NAPGTUayfLtxThIc/L+Ap6gO3HHD0d&#10;Oc0zzNw6fSl3sSCSKXvCQ4Eg4JpkpAzg/T3pd7heB1ppLEYo16FaDCX24DH0poBHysffNPwR/DzQ&#10;FycMRWMoyuNfCNA4GTTXjZmyD+dSBTnBNKImPNHLUZV4kLxENnFRtC1WhHnjP40pg3feFHs5BzR6&#10;FMwDGN//ANajycDJbIq4tomeh/KnfZhu5j+tHspMrnKiRJnj2pXiUHC/jV1bYYyE6e1Bt3LY2VLw&#10;7KVW2pQELHJ204RMTkjpV77K5OAPxxTxZyEZC1Sw4pVjONm5XdsqOTT3Y7WWtg2WEw0maY1snc1r&#10;9XMnUZlrpmTlmqaLTYxyXq6tuh+XFSCFAc1r7GMdyOaTK6WcIGN/6VNFZwlgdh+tTKbePrItOjvb&#10;KM4M4quWmnuL3mSW1plvlhrSttNnkThaz49fsLfktn0qY/EKK2i8q1ijUn+IjJqoukh8si+dPMZ/&#10;fOfxNEl1YWx2q+41y+qeM7q7k35LZqpb6pdXbZd/wFEq0IqyFynWT6zHHH8pxXN+IdeuJMxwttFE&#10;935ceS/NY91MLiTI9a55VpSQadCNSclienNSbQ6c02NNzcDrUiKRyB+FYklFojGxQ1Unsy6MCv3e&#10;VrVuIVPzAVC8eDvxVIDDKzZ+6tFaktgjyFgDz/tUUuUDhYY18sjP/wBerVjD5luyH8Kp2zEpktn8&#10;a0NOxnBppe6aGDrlgqggR/WslYmTiuu1ezDNlR/9asW4sssSFoWwPVh4a1E2d2qh/wCKvUtDvBc2&#10;oZSa8hEZt5fMXPWu18Da/ujEEsn/AH0a0jJWsHKduw5wFpu4r1HQ02GcONytmntkjkUMkQnnH+RU&#10;Mkjo3DYqTknBFNaPL1jKT1sVHdXEjuH3YLVoQqFTzHOKoQoqvnPerRKldq/lWcZ1eY3fs+gsjZfd&#10;nikEhxnNMz6Uo5GSa6o1pbGHoDSEDtigTFjgimSfdxmkGR82K2jW7kslDZ7UoJH3l461FuUDH86V&#10;Tz/nFV7ZdREuUzjZTwqE9KrhjnINCuwOSaaqQYi4iRntQ8agZBNV1uXU8UNdyE4UZo9pAZYWNGXg&#10;1G8a5wDTDdyqMbKia9Zm6cVKnTDUtLHhcBqRY3OMPVdLskABfrUiT5P3aOen1An2c53UBGyDvqLz&#10;wvBFIb1QcUnUplWkWFhJH3//AK1L5J/vCq4v1I3bT1p/21SvA/8Ar0OpTQkTeSQfnNO8kjlWquL9&#10;FHzD8aliu1cbhU+0pFco/wAhmGQ1Agf+/wDSmtdRA4GaX7ZEOB1qfaU+4csh4gbPJo8g4zTft0WM&#10;KtN+2KGHFDqUwcZE3kHHWj7Mc/e/Wo2vlQdKP7QXIGD7UvaU+4uVkv2Y/wB6gW6/ezUH9pKflC0N&#10;fhlwq0lWp9x8sibyVY5D/SjyUU7gaqHUip+Vf1qCTVHBwFodamuoKMmankrjINN8uInp71mnW329&#10;ecVB/bFwXODxWUsVRiaRpyN1I4jzipNkQGBWCNSumAaj+07knAfGOaw/tCmnY09i9zbwisSAtLmP&#10;HOKwBe3JOd9L9rm28yVP9oU3sg9j5m8J4RwGFD3UAP3q597mf++ahaZjwZW/OoeY9kUqPmdJ/aNu&#10;Dkt+FNk1W3zw9c6C7H7xpw3dSx/Oo/tCXYfsY7XNs61bLyzdKY3ieCNfk/lWK8LZPNQtER2qf7Qq&#10;9h+xp2NqbxWSNq8/hVO58V3GcRLVGSMCPJNVJtgOEPbFV9crMXs4F+TxNqAHBxmo/wDhJL4/M023&#10;FUURnNTJbY5K1Ua9SUdxcseiJG1e/mbaJZPcil+0Xe3/AFzc/wC1SoYUXbnc1CqWO81XNUluw91E&#10;1uk0nLyH/vqrkcJK5C1DakYCha0rSEFNxHat4pmM5alGdDEmDTrCYKu8mma05VsVj6hrcdnCxEmO&#10;K25ehjuXdb8QrANueag0+985NzVw15r0uoahln+VW4rotEv9yABqUuxJ01s+TkmrSgNyKy7W4BOA&#10;f1q9BKDzn/69CAmMGV5qvJE23y9variSDGPWkeMZ3EUwMh3mRiu3/wAeoq5NbRtISV/Win73YDy6&#10;1mAUVo2c67uRWHBcKvzZq9bXYxgH9amxrfU17sLKm7H8NZzwBjgCrEVx5kZ+aq87lHyP0p2sxblG&#10;705mGVA9abpxm0u43At/hWkkqvxRNZhxvH8qfLs0HMzqvDmuJdRKpc1tpNuH3uvvXnOnzz6dcBhn&#10;b/drrdH1yO4Taz1S94k2wdwyaesfoKrpMHTKt2qRJsHGfaolEESGMA7s80AbTkU4FSMA8UNtBypo&#10;5UUmNYkNgd/emh8HJocHOT8v9aQ5Hb/GnFEj+vIWkJYnpSDI4xQSTyT+FUAgX5MYpVBVuR1oHHJN&#10;KpJ+YjHtVCHHBWkIxnC0Z+XBpM8YxQMMEEEUgGGyelOGCetDLxkUmIWR18uoFK5qU5PLCmNEMdKk&#10;AA9O1SIRjOajZW24AoAcDAPFLyAnBVjkLTGCk7qRCc4FKcbstWfLrqXzdwVRwo9KD93AFKQD+FIw&#10;yORRyhzAF38FqmhlES/L+tQ9DSqGI5Pes3EpTJpJQ33aaHUcMaiZhnAFN3c9KlxKU+5aMigZA7U1&#10;Cud5GKrqxLYPbtT/ADQo6/hWViydzk9OM9aaCAeR3qHzVPel3EjmlzS6CQr88jik3v2NIGJHWgD1&#10;rlk5c9zSOwjMPmOPrUUjZ5xUjAHrx700pk7s9qr2stieUqyjcflb/wCvRGoU5b17VM8IHNMljxx+&#10;VZzlc0joPZ3l4Xj0pyooQp+dNU7Rg9aGc54Nc8rm0ZDgQDtz1p3y4BNRE4NSKV29faog31B2voMc&#10;tJjAxSiMZzilUqOp9qcJADzVkjREV5P1+lOjibH3acJQTgCpoZrVOZHb/dqrAVZcq+GXAqN3RsZW&#10;pL+4RuYl281Rlkbrn60WQbmhDp4uoy0dUbvTWiDNtwKdb6td2i7IZ8L9BVbUdTnnOHmZsdietbe6&#10;RqR+esRwv3unNKLiV+M1WEgBp8Ug7HNaxqRVkQ4yLUe0jLHvVpF38Af/AF6r2iMxyErWsrCV+o29&#10;q0jUjzBZkmm2LO4yPathLFkhO0YqXRtKAUMxrYOmpHDuYj2zXbTkc9SxwXiCBlZuPrmuJ8SCWUFF&#10;/wCBV6f4g04SBiBn8K4fXNKY7sJ+O2ujluY3OEMBhkzitrR7socFqjvtNZSSY/zplqhibpRy2A6m&#10;zuwOQf8A61alrcgjAbt1rl7G4Kcb61bS8B6GpA6GGXjIqZZlK7SKy4Lv5etTxXQ9aALbMueuPaio&#10;BOCOV/8AHaKOYDw6C/YHgirEGoAMMvXPx3mRxzU0d7gjnoaqKujS519pejy+CKnZxMcgiudsr/am&#10;0t+NaNte5wWb61HXQr4kXVZo+N3Sr1pdJjDD86zGlUrnNNS6KHGf/wBdWmTys2ngV/mU/lTIvPtZ&#10;d8JNVLfUl6Fqux3MUi5ajl6k7G1pOvFyscp575NbEN3HKBXHgIG3rIfwq5ZapPAArksBS9QOqSba&#10;c7qmS7DctjFYVrrEMg5bvVxbtWp27AafmoeS350Dp1qitwrHcKkSY9CfxNT724i0QMc05UI4xVZb&#10;hulSLcZbOKNQJVi3bs0Kp64qNZ/lxmgXGDt207gSbc8Y60FTUf2kDvinLcx44NO4AsTd6cdxHApB&#10;MpHB/DNKZ1Ao5gAbi1BUkFqPOQHBoWZMbhUvYQbNxwFoWMng8UqyIe9P81Oh+tAxiR85xin4bIz/&#10;ACpwZM530GROobtU3uA3b2OKChKcUrNGeA1KoUrkkcUtdxkbLz0oAIPNPyM4DfSkDI4xmkA1hz0p&#10;uwjI21JlFGc0BkHGahlRI/LI5K0CM45XFObDZApRjGRUMpMj2gc0hLjjFSMynkGmGRMqQ9RbQq41&#10;WOMAU7gHBao2kU5+b6CmlgejVEoj5iViMfWmswzjPFRedkH5qXzOhrnlTdy+YeVOcA/h6UhGOtOj&#10;dOjA/wAqZO6KODUyp8quCkIWyMD+VISrcf1qIyL6/jTd+Pm3VhKJpzFhenSgkg5bp7VXDkd2pxkq&#10;bNR2Hck3AjJNL5nH3qgMhzjt/OgyDPOB701GTByRYMh645/Wmlztqv5qZwH4qN7xEXG+tFSkQ5RL&#10;EjZHJ6cVXlYkfeBqvJqUOceb1/Wqs+t2aHBlX/vqq9jUD2iLUjnH3qqv8zEBf85qlP4o06NfnnX8&#10;6o3HjvS4fvSj8MVXse7D2kuxuxxOTyntVy1tOhO2uOb4lWC8RZbttFCfEi4lO22tWJNWsPHqwdSR&#10;6Pp8MCEE4rWtp9PgAknmUfjXmNhrXirU2xGNi+tdRoHhjUbyRZdQuHb/AGT0rqp0oxehjKp0udta&#10;eJrTPlafF5jZ69q1rdrm7TzLts+ijoKzdD0OCzVdsddBaWhfAUcV3RjbY55SbMnUtPMgxsrk9d0o&#10;c/L+lekXenKkRZxzXKa9ZqwYj8hWyi2Seb6rp4B5XH4VkvalH/8ArV2Oqad94YNYdzZFWzspWAzY&#10;UYYUirkDtGtM+z7W4pSMJz+NTKNyi5DdlOpxViK8z1Pesp8L939KT7SydzWdrAby3mRnfRWKt7IB&#10;w360Ue8PmPEo2YAH8OtSxyMDgnqaEgwen0qaOBscD6CqsBatZyBuq5BeupxnFVooCq7tnFTJEw4x&#10;9KB+pox3bHqf1pzXIIOKqRxt0K+/SpQrdd3tRylEqXew8SZqeLUmHPmVR2sDnHNOCSGqJNWDWm6M&#10;1W7fVQ7A5rnSrJ0qWGR1NIDqItRUnBNXLbVJIziOXv3rk0vpFIwe/ep4tRZTnNJRA7ODWnBBcZq1&#10;FrEe35jiuOj1OT+BugqVNXlIwGo1A7FNWtzzv/CpI9Shz98Zrj01aX1qQaxJTEdgl/H/AM9efXdT&#10;kvEznfXIjVyF4b8KVdXcfM30pdBHWm6Q9GFL9pUdP51yKa8G5D1I+suiYVzTGdWLgA8NTvPGMB64&#10;6PxFMG4c+1W49dnZf9Zj3NIZ0wmHU0CQ5wG/+vXPDXZsYaT2+7S/8JC+cmTt6UCOgE5U53Yp3nAf&#10;x81z48QS87WXrxxTv+Egk6sefpQ0I6ETtn/WU8Tnd96udHiJl6kdM04eIWXgkf4UcoG8Lgkj/Oac&#10;Z+AAa59vELnA4p3/AAkTdQBS5bsZuNcMOA9AnJ/jrnm8RMWyB+NPHiIk80uW4G/55Hy0C4B/j/Os&#10;Ia+TSNrr+gqXFAb4uABkmg3IxgvXOjXZS3yj8aG12UHrz6UpRGbxnJ74qN5lL43Vi/23OeVIqvNr&#10;twrYz0pcnUR0CzKTy9DXCjpLXLrrN0/Gfypz6zeH+P8ASpcIjudIJkzkn2pxnQc765iHVb4HlmpX&#10;1S7I6n1qXSKUjpmvkTgnnFRtewscmT9a5WTULwnO5qkgnu3HAap9kHMdIb6DAzIKjk1S2X/loKwY&#10;0upAPlP5UklrdM2CpqfYj9p2NqTXIAf9YPzqKXxJbhdwbpWYLC5c4K//AF6UaRcdxU+yY/aFiTxT&#10;Gp+UGqsnimXdwrenFKdEkbqaUaAeufrQqMgdRWKdz4lvX5SPvmqNzr2rOflbFbyeHYxwalTw1A68&#10;p9ar2MifadTjru+1l+BKaoz2+sy4/eyc9q9Ej8MWxGfK71PD4VtzyI6r6vIPaM8t/wCEf1OcEHe3&#10;1qaHwJqE527Gr1eDwxbYx5YrStvDMA/5Ziq+r3I5pHlumfDaV2VnQ/lXXaH8Nok2kwjr/dNd1YeH&#10;4B/yy6VrWemRRgYStI4dC5jn9H8HwW4X90PyrpLDSEj4VKu21qoIBFaVpbLkHFdEadthDLHTSSP8&#10;4rWt7ZI0H0pII9ox6U+aTanFbRpgUdUlyCo//XXO6pCG71tX0pc7jWXdqHXJq+XoI5XUrMknH6Vg&#10;3tngn5K7C/t8r0rFvrPGSFpWA5ee2KvVeRGXg/lWxd2rLziqE0OOSn1qZR7AUmXjAFRPF/OrJR16&#10;GowhPWseVlFXEo43/wDjtFWGjUnJX9KKOVgeTrEQOVzx0qZIfboasCIA55P9KlWJc/MKfKMIYQVx&#10;xUyw88jGB1qSJBkfLUqxYOGOew9qQyMRgjOP/rU0jB6/pVjywePU01octkD2oSGyEA9hn3qZEGPm&#10;FKkBFT+XtGce1U7IREY1J5FKbfd1P4VIEyMgU8R/MCKloCq1sQcJSqjDIBq0UxyTS7AccCl1Ag2y&#10;ZwG605C4HBarJiXH3cetOWEEUxECO2c4pwZ8e9TiDd8yLT1t8jJWlqMhDH1oR+wNTfZs4Apy2wAy&#10;QKAIRkNkVIDvGCakFrztHpR5Hybe2c0e71EQqi5C1YEgCYzR5BzxTjBxzTtYA8wkgBvxoOScZpyw&#10;qMil8gE5oEMUMABk07JB+9TvKwMYpRHg4pAIhO7r0pQW6FvelCMtKVOefXijQBCGH8VLsJH3+frT&#10;kjAbipQmDgiq0AgEBA+9z60ohfoDUypngmlK4/KlygNjQjnFO8vB+Z/1pyIc4p4TI/WiyAh8kM3X&#10;FOa1GMk//XqYQk4JqQQ44A7UWiBXECqADUb2wHQ1cMJwcjvTWh7H+dTyoCrFaJgDHrUgt0PAH6VM&#10;sXpU0cJIyTRZAQxwIDkJ2qT7LH3SpkgJHSpo4M8GhxApraJuyUH4iporSMcBBVtYFH50vlAnANPl&#10;QEK2+G4FHkMW6fpVlUHrnNPMQ6ijliBUWFeuOe1SpCB1FT+WgGNtSRx4HyilyoCobYEY205bdRxi&#10;rYhw2BQI1J6VSiBAkIJzj8asJbDbwtPSD1HWrMca9hVcvYCOO1UDaVqxBaDrjv8AlUscPHBzVmJM&#10;HGarlW4Dbe0AAANXoLfBz2+lNgTnkVajUY96rlQia3iAP3auQp6Cq8JQHg/jU8b44Bq+VbCLVsvI&#10;Ga07WJcZQVm2h+YZrTgmjjUHNOKKLabVXODVe9uAqYBqObUQoCg1m3moFxy1aEjbub5u9UZmJ6mn&#10;Szg5B4qvJJnjNT1AhuEVhyKzb2AE1oyOCuc1VnUHkCpQzAvbf0Ws24i4wfrXQXluD0rNubfqAO9L&#10;RAYs8Cg5/Gq7Q4GB9K1J7dcE5qrJBj7p/wDr0mgKTRknIX9KKmMDDjNFTygeZKA20kf5zUiIPvYo&#10;orNlvYtRKDmnrGuaKKkTHxoCce1OSNWySKKKrohEixqr7MUpAHIFFFDDqKUCnaO9OVRjkUUUAKEV&#10;jzTto6+9FFQt2A9EDcGlKgc0UVMegDlUbcVLsVRkUUVYEixKvIp3lKvFFFT2AbsVRkCnbRkpiiig&#10;A2DHWpPKVTgfSiij7LARlC4x9KMfOB+FFFUApAwtNLEc470UUgJNoEe7FSFFVVIFFFIBY1BVm9Kd&#10;jjcKKKpgKVBXJ/zxT1jU54/iooo/zAcsYY4NPWJeuTxmiipAkVB+lLEAV3Ed6KKEHUcUAH1bFIVU&#10;9qKKO4DVjHXJ+9ipI1HOPSiiqW4E0YHTHSpkAXkUUUPp6AOUfypwG58e2aKKHsIcFC/KKkHHSiip&#10;+0Mk8peme9OWNflI7miiqAcUwOvenRouzdiiiiO6F1JYkU8/pU0GCCCKKK0+yMnj6cirUaDFFFNi&#10;LEaAKWBPSpFJPU0UUxdCZGIXNTROckelFFaS+IEWoJG3CrKzSFN27tRRR0QEEssh3Zbv/Sqsjsfl&#10;z/Dmiikuo3sV5CcZqNmPSiin9kRDITv/AFqE52ls0UVPVAirMoPBqjcIDzRRR2H1KTxoQwI+7zVa&#10;SJWGT60UVPQCF41DYFFFFRdjP//ZUEsDBAoAAAAAAAAAIQD2vXfeo0MBAKNDAQAVAAAAZHJzL21l&#10;ZGlhL2ltYWdlMy5qcGVn/9j/4AAQSkZJRgABAQEA3ADcAAD/2wBDAAIBAQEBAQIBAQECAgICAgQD&#10;AgICAgUEBAMEBgUGBgYFBgYGBwkIBgcJBwYGCAsICQoKCgoKBggLDAsKDAkKCgr/2wBDAQICAgIC&#10;AgUDAwUKBwYHCgoKCgoKCgoKCgoKCgoKCgoKCgoKCgoKCgoKCgoKCgoKCgoKCgoKCgoKCgoKCgoK&#10;Cgr/wAARCAHKAq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LRPAqSKMxDH+71966rSPBtvDtDjrgYx1puganbW8amVh2HNWtX8X2lrFuSVf&#10;qO9fH0adKMeY+qlzM0IYLCwTc230rN1nxVa2kWxH7flXFeJfilDbqx+0qMcdq8+8Q/FiCTcBcbjz&#10;06VjiMbTpRsbU6EpHaeMviCiIx8z7teN/ED4k5LbJ8e26svxT4/nvQwSU5Y469a8z8VX97dh2Vmx&#10;6etfM4rHOtpE9Ojh+Xcb4s+I5eRirt06bj+lcDrXxAnndlkm9t2Rg59Kg16C/eVmk3ejY5rnJ4Nr&#10;Mgx6/wC76V5NQ9OnGJsJ4lurmXZu3Zbrjj07V1ngG5Y3MYZuWONo6ZrgLGAeZlU29sAf59K7fwA4&#10;EyvGcBW9OlYU4v2iNqj5YH0b8Lpfmj+YntzXtvhx1NurKfYba8H+GFwvyqTgH+HP869t8M3gNsG8&#10;zjbn619jl1Xlpq58xilzSJPE22ONhn+H3rxz4jX32feVc8E9/wDGvWPE92ojx1JH1rwv4qahIjMS&#10;3121z5tJTps0wnxIw9M8RKty3zcbvWu08O64r7F832P1rw+018LfHbL/ABfMCP8AP+TXbeGPEI2q&#10;29SOxr4yNZ05Hvyp88T2zRNYj4y47bfSuq03U0MWAee/tXk+ha5nblhnscj1rr9I1XKZJ9B97rzX&#10;v4PGR5dDya1KUWdit7u/dleajkk3fJuO08fKKy7e9YkHO7n8+ePpVyCQsd5+o+b/AD3rsqVedXMY&#10;bly3CtLg+tXLi6EUQXI3dyKq2oMA81/Xpk1m6xqBUkKee2PevNlPllY6kiHXNc8lGIlxXEa7rfms&#10;w/u+nerfiDUtp6cHg+3vXH6xqIZyo7fdPpXmYmtJuyO6hDqNvrqKY5zkrkcYrFvo1m4AXn73rUz3&#10;OQzqDnbxiqkwZ3yz/wAWNx6GuCzZ1xbM66sldmOzndg9s1ny6fk7l4PT6/5/StiSOT5iH4PX5ulM&#10;jj3Ou/P4960pqT0NfaW0MY2s8bZX6nd9aabWaVhHGP4sZB6D/OK3F09pn8uJOWPp0rf8PeDHuApM&#10;JPI/h6V6FLD82iRzVMQo7mB4e8JXNzKplHJ69/8APpXovhbwFKdp8kfh/jW94S8ADKusZUda9H8P&#10;eDDbquYtp4xx/n2r2MLlkdG0eTXxkpPRmF4c8DLCqDyz1zytdTZ+HEhTODx1xW/aaHHaIocfd96Z&#10;qM8durDIHGOBXr8lOnE4PaSlIyprRY1yoA/pWRrEiRxkK/8A31VjVNct1O4OuR71z+o6qjrnzPcD&#10;6V5mIxEb2R0U49zH8Q3m2KTHPHC1574pu5zHlSeM5/Wu21bdO2Vf3rk9f0qS5HA9i39K8mtGVVHd&#10;SlGMrnnOo6lOWZTu5OOlVWu8EYf+LHX2re1nQXhYlY/c1zNxp96021I+/wCVeTWoyj0PWpVYSiaV&#10;rduQHLMOP4jnHvW9o0NxcEAru3YDVm+G/DNzM0Z2k5P3T2r0rwh4PYxrG0P3f8itcHhak6mxy4rE&#10;06asmVdH8MGRVYxFm64Hv1rrND8IONrBc47t/FXRaB4T2qqhAe2B3/z+tdRpnhwRbSYt3rX1GHwU&#10;Uk7Hg1MVzGDpHhJSFJi9h2NdBZeGIocDy9v1rVgsorWPEmFxS3WrWlqn3h6cGvVpwpw3OOdSVTYp&#10;nSokXHy4Xiobm1t4zhl+7/L/AAqpqniy2RjlzWBqXjaNOGl9+e1VLFUaZUadSW50SpbqAMLUNytu&#10;VIyOPWuNufHsXO1tv94Gqc3jvcigysR/vcVyyzLD7XN1h5nWTQW+D8/P+10rNvrO1/3vSufuPHsY&#10;X5bjluMr0FUJvHHmM2JenH/165amZU9kawoy7HQyaDbSjcwHPvVaTwhDIuU+bb+lZ8PjNNyxtKSD&#10;+hq7a+LUbjd+PY/lWmHxWHq6M19nURBL4L01DmSLP65P0rO1Hwpp6DCQqvX/APV/nvW3ceI7V2yB&#10;8386zL/Wo2LBh2HXvXY5YWMfdSHGNTqczfaFAquyRbdp4+Uc8Vg6hpseXHl8Zx16c/5/Oui1rxBb&#10;QIyl1z0z/WuWvNdiuGZCeG/WvExmMpw0OqnTlLVFZ9Jicn5fX+KnDw55seCi8DP3u1XLG4F3Iscb&#10;Zy1bBtz5G4K3HFeZ9YUtjT3onA654fdI2dU5/wB32/KuL1K3kjkdXB44B/z2r1LxIqww/d452/l0&#10;rzzXInllx5ZCsfmOPes5csuh0U6nLoYUV40Um1268HnJJHNdDoercrljjtXPTaeFlG7O3AByoq1Y&#10;b4JVTn5enoK4Z05xlc6JThKJ6h4f8QEIC0np0rtdF1xW2szfMeeT1rxvRdTaNhvf/PNdjoevFUAM&#10;zcj72Rx7V0UcVKnueXiMOpbHrEE0VyjIZOenTOKr6n4aNzF/e7AL9awdG8QgnBnHbP8Anius0vV4&#10;Z9oYhs+9e1RxUKlkeTKMqZ5/4m+F6XpYvGD/AHd3evP/ABD8D45FkcWxbAPy8c+1fSv2SzvV+X7v&#10;X/61VZvCVrOMiPPy/wCRXV7OE1dFxxEoHygfgw0EnNseOcbetamkfDJoWUmFv8MV9DXvw9imbYsK&#10;+uQKqw+Axby+Z5X3cfw1zzwvMzdYvQ8t07wDIyKpi9jzwRUmofDgNGVEOd3avWLfwqsJxJH91uOa&#10;szeHYnjHGex963oYFRlsYyxcj5+vfhQGYu1uOv49P8/nVe1+FQtLsEQcr1ZVr6Ak8KwHcPKzt/DP&#10;+f6VWk8IJI+dnA9q9GODjy2aOeWJucD4X8Py2G1EhI9672x1d7a0VN5+7+NQy6IIm+/hlGNo7U1E&#10;Kt5AUjv9PyqvZ+z+ExdTmM7xPqF5qETQRlm3EZriJPh473n2q6i3Ox5+X36V6hZ6VYj97KNx/rUz&#10;6VbH99Gnv6/zrGeG9trI2jX5VZHntp4bNmyx+Rjpu/xrqNKi8pdp4xjPvWhJoI37ivNLFarD82en&#10;PasHgIb2KliLlm3uPKBPOeu7/PvRdMsqEOtU3kaJfkX/AOsKat8AVI4+Xlen+FXTwsY6GftWNmtA&#10;Rwfw9ajMfljhvwFOe7Abdkfd7dv8/wBKhnv1C8rn196qVKlHVGnNJo7ZfidBbwYS4xz6/rXK+M/j&#10;T9kt3Q3S9eea8zPiS/kRofOZuMcdPw9K5Lx0NUvrcyQhs/nWEs0q8nundHBxNPxj8fJ57loYp/mz&#10;jhuv+eOaxdO8dXuszYMzcsA3zda8u1uz1CG98+c7m6/L/n/P8+j8EXgEi5A+982f515Mq1WtU95n&#10;oRowhA9W02w+3xbpHxnGB607VPDcZikVid2Oferfg2QTQKp9K6WbSFlhGFU8Zr0aNGMqehy1KnLK&#10;x4n4r8OGE4Ea4yc/KPyrhdTsliO0J0yeR7V7n4x0ArvAUfMMmvJPFWlG1ldiNqqcn1+tefiYumzs&#10;oTUtjBtoNzbinsD3FdZ4MBjuAWjP3vUCudslAKr5nPOMV1PhpQkyhn/iHy5A9adGPNsOvL3T2v4d&#10;3DIUO35unHFey+GL5Gt0IJ9Wrw74fzhmj5+7XsfhEl4Fzn5h+dfQ4OF9jwMQ1c0PFOZLZl9VPQ14&#10;V8VkkCTFX+ZQete9axaia34btXjvxT0fdHJt6n/Z6mqx9CUqTFh6i50fPctxMmqMpbOZM7VPeuv8&#10;N3cqMpJzuH8LA9f8iue1TSGg1UybDtLEba6TQrU4VlX5j97gV8LXoy52fVUZRlTO40LUyqqyt6fx&#10;da7fw5qvmFELfN7HpXnmmRuEDHt3Udq6vQd9sVdsfNzmqw8p05WOTEU4noul3RkKoOB/FW1Z7VUZ&#10;X8q5nQ7hXRTz75AOa6S0YbQGj+Y9fyr6XD/vKZ48vdkWprsCNgccjsa5vXdRCKxLHg881t3e7ysO&#10;wFcj4nlkWJjGzVw46MoxbR2YeUZNJnLeINV3SswbryNrciuXuLt3kLB9349Kva1dSeYwU98YNZKl&#10;t5Q89+f51897SUpantRp8sSZnLNtzhtv939KbJIpOGP8XTH68/nUqWz7iQu1h/h71WuUCyMrDvnc&#10;v1rqjD3bmfXQVV3E5X60q25kk2bP48LtNV1mCsFY9W/u5zXR+GNLe8lVyuee1dFCKk+UxrS9mrss&#10;+GfDDXEqt5XPfb3r1Dwf4HUldsR/LOKPA/hEkLtiwxwSvr7/AEr1jwt4WWNFBjzj06V9Ng8JFRTP&#10;BxGJcpFDw74OEMC/uh04yK6WHSILOPdt962ILGOCPaIx/wAB/wA/hWL4m1ZLVWTv069a9KXLTjoe&#10;euacjO1vV4rNG/eDdjH1rgPFvjdINy+YM+m7pVf4geOEtPMKzkHbn5W714d4/wDiisLvm4HX7u6v&#10;Bx2NjDRHqYbDOZ3Oq+P0aXBuVz25zUFp4ujmcYk5ZcZBrwjUPieZmwHYndzz97369a2PDHjWWV13&#10;y+mfm4+v6mvnlipSqHsSwfLC57tBdLeRrIwBzyvv/nHpUF9ZxSR4BP8As1zHhvxIbmFVBzz+Ndhp&#10;8TXYEhYtXvYWUakdEeTWcoSscvqfhxrktthqlbeAfNky0PX26V6Xa+GxcHmP2ra0zwWjDc0X1+ua&#10;61l8Zyu0Yyxcoq1zh/DXw/WJlCwDb9Oleg+HfBqQhSYh0xXQaR4TigRXeMfLzWm0EFsoVSPlrtp4&#10;OnRjc46mIlNlew0mG0UHIHtmnXuoQWkXGOOgH9ah1DU1gQop24/hrj/Fvif7JE2Su1cj71RiMRGm&#10;tCqdKUy/4g8ZRWwyJsL/AL1cXrfxKjRiqz5b69B/kVwXj74jeRkLL/F2bFefXHj6W6uWEdxuLe9f&#10;O4rNJKVos9bD5e5RTaPVdT+IEsjApKu3/Zb/AD/kVzt94xnlBAeuXtLy61EY+bB6VeGlytHueLt+&#10;FeXUxFetsehDDUqe5YuPFV0XyzfX5vxqr/wlMnmYaTG5T83t6VDd6fJb7sAA8j5mP+RWTqCtES6n&#10;8c+1c3NUjuzp9nTZtXXiSTdy2OP71Vx4tkQ7vO27funNc3d6jLGGO453Z9e1YOs67MATGrf7PzYq&#10;+ayuxexXY9Ht/HqQje7g88nNW0+KMVpFjzUx2HtXic/iqSAsSzf45qnL40mlkZIS2R/Co6+/50U8&#10;RWpu8WafV6bWp7ZP8Y4oWJDbgR13Vl33xdvbhdtuwG4ZG3Jx9a8kW+1a76RttweMZBrU0/RNdnbE&#10;iso6su09K1lisZUja7J9hh4nY/8ACY3mp3ISa6b3+bpWxodtcXThnXJz/erB8MeFZwwaaNs9jzzX&#10;qHg3wxLNPHGsR29WCr0rm5Kkp6mdSpCMfdRd8L+GpDCs0kLZKjG4YwK1dQ09YEwqY4+bGK6fSdDW&#10;KJY0XluKuy+DnuI/MaPt96vaoYT3dDyalf3rs8W8UR3UhZVTOe+O9crceHLud2Gw7S2dv+fave7v&#10;4ZPPIZDb9eR7Cok+Fe5M/Z8557V108DU3Zm8Uuh893PhK9Vz+6JGOcj/AD+dUZdC1C3lx5f+98vv&#10;X0fN8JonVt0Bxz/D+lYup/CldjMbXj6VVTL6j1HHFng6RXFtIodWO3sq9K0dN1WaGQBmXgcfN0rv&#10;fEPw3a1LNFGwxkfd9q5DVfDElk7SBWG0c8V4mJwtSHQ76VaNQ2dF8RMX2ueNuO/PtXZaF4mQoqlx&#10;u715Ja3D2sv3mz0Zj9emK39H1p0dVLN2PrXJSqzpy0Cth4yjc9s0jxACFIbH6Yro9O1OGaLllyD2&#10;zXkGia7u24k/pjrXXaL4gUFN0nOOpOa9nDY627PJrYZxkz0SLypE+5u9entUctqrH5owfSsnSdXS&#10;RQHI+vWtdZobiLKjkfrXuUasaiOGUXHUzLrbEN6Jg/7uPwqlLqMa52cnP96ta/tDIhVTyPvVy2uW&#10;8lqzOSVwc11e05Y6EqPNuXn1NcfI3sR6VBJqCg8Hj/a571x9/wCKfsjskj9OPrWfJ4zRn8syr9Ti&#10;snjuU0+r82x2N7qEZ5U/4mqf2iMnJcdcYrm7fxD9qf8AdOPfHf3NXoZZ7j769+gHWuWWYmn1W25v&#10;QXkfmAFl3bvXvUz6rHGCd4wDn71ZdvaXDJgDgcj/AD+VFxp1woyF/wCBUvr8mHsok1xq6K2Adu7O&#10;Pzqjda5GOVbvytZepx3EBJX3/h/WsW4vZkXDn/voYx/9euKpmE6bsdEMKpI6NtdXa3z59e3+T1qp&#10;/bygYVsc/ia5W51XLbUDd8+nHWnQXUrqqFyeOu3rXN/asuax1RwXu3Oil13fkB/fHfrTYbuWbk9+&#10;vNY8KM1wuf4j8rN/n1re0qxMhG77v8RatKeKlWepNShGFkcD4VvxesCh5J/Ouju/DUd/aAiLdkV5&#10;z4A1A70Zju3N8oHQ17H4ZkgurUROu4bckq3St6KjLRm3tOU8Z8b+B1jdpI4FU5yp2kVyulxGwvMN&#10;EvEnzcGvf/Gvhxbu3YlOq5Hy9a8h1vQJLG5aZI8ruyKwqRdOV7G1OalE7/4eXpeNAduOPmxXpumW&#10;aTQZEe5cc15B8ObjZJHuf5vevbPCixywLlSd1e9l1pRszzcZeMrowfEfhZ5YGbbx3z2ryH4geCTi&#10;QtF949B2r6dl0OKe3yY8sV/u1514+8KACRREeh29KnMcHo5IrC4i0rHzG9g9ldtCWHHqOtbejSlX&#10;Ubfr8vTmr/jTRDa3LOqc+np/nisvThg5j/h/utwPavHo2hPlZ6VSUZRTPWPAE7RujH8iOvNe0eC7&#10;lXhwBjP+f1rwHwLeyL5e4j7vAbPFe1+Bb0lI9gK4GBxX0WAleSR4eKWlzv1gWaD95g/L8vy5zxXn&#10;fxF0M3CMkSH7uOFFej6ewkjGO45GM5rK8TaGbgMNh4z1/wD1V7WIpe0oWPPoz5ZnzH4l8KzfbN6x&#10;Zw30xzWr4d8OsQEkQ47f5/CvRvEPgyNncGE/NzVC20H7Fb5242818ViMLy1Hc+ow9a9Mw1sTaN5b&#10;joK1tNnRceYfl6EY7VRv7iJSSBtx13AHvVWDV1hkz5oHI/lXj1JwhUbR1ShKcdT0DQLiOM8vkbum&#10;eDXTWF/HuCEKx7dOnrXmuk64BHgN9MNW/pGuAyKBJxXq4PEwSseViKMlI7qVopFYhVG7tXMeKrIy&#10;xNjHpn05q9a3/mx+Xu6c7vSsrXr59hUjdjj7td+I9nUp6mVDmjOx514kspVn+7n5ueO1RabpkhZS&#10;zL8xwNw68Vp6zfQfaCztjdyWYfWmafLHIvliTo2On+fevnqOFj7c9+NSXs1cbNbrDEQrfw53Y/Ws&#10;LVpdg2Fedo2nbXTT2bumdvUcnb1965vxDZSl8EN1zjHWu/EUoqndIiny8xmaVFPeX3K/xcbV6V6z&#10;8PPD5lMb7M9MjmuG8HaE8t0G257LXu/w48M/JE3k+n4cVjluHlKpc4swrrZHaeCPDyxou6P0/GvQ&#10;tOtY7aDaRzt6/jWT4fsVsoVcgYx3HvWheamlsjEt/n/Jr62NqdM+clJzkO1a/W1iYA/NtrzHx14h&#10;yJAsnQ10HiXxMhiZI5sduleZ+MNRa4DA9Txj15ry8Vir7HXRpdzy34peI5QH2Phj2zx/+uvAfGGu&#10;X97eMke49ule6eOtNm1AtD1554/SvO7z4btdT8R/7xVa8OVN15Hu4WpGjE8ztLK9zvcbs/7PJ4rt&#10;vBeiahcOrhvlznbjrW9pvwokaTfJCv3upHvXofg/4dGMqPI9Du4qo5fzOxVfMFyi+BNBl2oXjPP+&#10;zivUvDuiyLGqhPur/F396b4U8Exw7R5G3GMfLXd6ToEdpGrsv8P4CveweD9itTwMRiOaRW0fQ8bQ&#10;8K10VtYRQp937vfFQ+dBaxY3YCjvWdqHii3gOEf65r0PaRpxOLllU3N6W9giTaAvI+XvmsrUNYjT&#10;cQ30/wAa5XUPHVur4E46/wB7/PesqfxcLksPO3L9a8/EY+K0TOqlhnubesa4cH95+tec+P8AV5vs&#10;7BWI6/e9fSuinv8Az/mBIGM7t3fPSuX8UwLNGwJ+8O1eNiarqRPRoQjFo8K8e3F7c3LohbazY5zz&#10;WJ4d0m7uLrMrswxx8w4r0fW/Csl1M0ogYgt83H60/wAOeA7g3KgRH8RXgexlOoj3Y16dOmXvCPhn&#10;MKcDJweO9dHc6IkUDRiNsj72B0rofCvgqdYVZoW+7mukh8BSygZi5zgttr3MPg5ezWh5FbFR59zx&#10;nV9Gu5Nwhhb396x5fBWr3W5EgwM44X/PNfQ0nw3iX968C9CPmXINXNI+FcV8Niw8Y6KKf9jyqSF/&#10;aXLHRHzGfhZqN1Hh4n5P+f8APWoX+CN46q7RuWbvt68V9gW3wWhjH7y1yen3f1qynwetQFjNkNv+&#10;6K66eRx+0YSzaofE0/wEu5JCzWzHJ6ben+c06w/Z/l80D7IU2n5Qy9OK+2pPhFZxfJ9mUketU7z4&#10;XWFuN/2NfXiuj+xacVdkf2lUZ8r6D8AViC+ZZnjjLLXRN8J4bKNRHar93qF4r3yXwrYWi8RqpHPF&#10;YetWdnGvyRn8f8+1Y18PQpU2XGvUqM8j0/wOYpBiDad2AcdK7vw5oFvp8Y8uIcDGWXqKUwL52YVU&#10;ehHFXrSRc7Advv8Aj/8AXrx6XL7Rs3k5OJveFtFS/uVkkO38K7zTfC9rPEsa26quP7tcf4Y1Czt3&#10;VQ67mAr0Pw9qVvCqyPOMdSfSvpsvVLlseZW5ua5Wu/BFpFHnZjnP5VTk8LWcfAQA919K2NZ8V2cY&#10;Ch/ur03Vz914ttUAVpwfxx3rulUoxdkc0VNiz+G7NFKqOg5rC1Tw5abS5X9KtXfjW13ECXp34rJ1&#10;LxpasmTMvPP0oVakyuSoc14p8N26hsx5YfxV5d400CABmii78fL05r0rxF4stNhIlX5ufvCvM/Gn&#10;iSCRW8qQey7hXn4x0ZRZ2UOfmR5lrln9nuGULnH+z1qDT7owOFHTqMjrUfiDxHbtdMST7dvwrLTX&#10;IDJxJgBv73Svj6lKPPqe9TcnTsd9pGpEbTv6dz0/Sui0/WsKOef7v+elec2Gtlgu1tuf4s9a0IPE&#10;Pl42v83p610Rp6XRhUhzHrWheJWY7Gb+LpXYaPr/AJiktMML97JrwnSPFAYLmTuP4v8APtXZeG/F&#10;SkL5sgJx83et8PiJUpannYih2PYop0uovlPzY5Xuazdf0ZpYWIX+E/xVk6F4lUqAJun1wK6izubf&#10;UIsFgePvZzmvoKeIjWitTzXFxkeH/ELQ54g3lKc8/wA683MmtR3ot5UYbuFZs819O+KfBkeoqWMQ&#10;w3Pzd64a9+E/nTZ+zfdPPy9a4cdh5qN4nZh6y2Zy/gzSLm6Chhu/i6CvSNC8HPKFl2Zw3p/n+ta/&#10;gL4XS26qZbc/QCvQ9M8N29rGqmMfjj865MNhaj1kbVKsXpE4e08HsoUNErBfanXPhA7Tuj/3eK9A&#10;kt7dF2yIv+7Wfe3ljGpRnT3HpXqQoQtY5HLseX674OIHEX8WPu+/1ri/EvhaSJc+Sy/NgNtzmvbN&#10;VmsJoycqTXDeJo7Fgy5Vf+BVz4rC0/Ztm9GtKLPIZNGdWYFOvI47mp9N0uRiEZeOnzDrWxqsEfmY&#10;ix19qm0u2DPyvuB6ivm/Y/vrHpSre4RW2jsGVxt/2utdDotqmPmHtmnQWY24I96tQRiBl2oMf3e1&#10;e7RoxjG559So5HzT4aEsEi7CvGN27jPb0r1nwVeybY1dlG78K8y01rWM+Y4UMv3uOOtdZ4Y15Y2x&#10;0A4Xt7UqfxandUpvlPTL63jv7ZtjZ3L07dMV554t8MqHbYv8WfpXd+HdWgu4PJLD3+XrUmsaEtyM&#10;4zxjr15r1nhlWp3R58a3s5WZ5XoFlNp16jxj5ehXpivZPA0/nWyDK4781yM3hpYpi4XbtbPSum8G&#10;4s5EiywAPHWqwMZYepqGInGrE9M0qJJ1VQo5H97rWH410JbmBgqD5sj6Ctjw7KJUXB9j2/8A11oa&#10;xp6XVu/lk+/txX0VSjGtTPMjWcJnyz8UfDbQtI2zuf59q85tI/8Alm5A29s+/NfRXxT8KRyI0io2&#10;4q24cc/5xXgmsWn9lah5JG1d33mr43GUZYetbofQ4eoqlOxveEpikqL5mPbP517H4DvB8qr7D3xX&#10;hvh+5dbpTlfmbjdwSP8A69eufD69IZRj/d9q7MDW5aiTOXF07xbPatIk3Rq5XaMflV6W2WaPbjJ/&#10;vVh+Hph5QK9OnXrW9A/y7h3P6etfXwcZ0zwH7stDB1LQ0kDGRc/0rk/EtpDaIyIn+f8AP+fX0HVW&#10;CxMQG6Z4rzrxZcOXZHbn19K+azRKKbPcwMpSR5v4ouZI2YhgO3fPNc6L+Uy4aXdx81dJ4ltxJIw2&#10;8N/ERWJb6Q+3LDp04618LWp1JVHY+lpTp+z1Lul6rtTYWPptA/z710Wj6rLwGboe3/664/7LNby7&#10;lBGfXpWhpuoyW74JGf8Ad/T3qqcp0ZJMxrRjNXR6PYaq4jD5/wB4/rVbxBqhaPDd17Vl6TraOQu7&#10;6Vf1C3jvYiYx2zxXt06jqQsmeS7U6mpwXiDWfLuSu8Z7e9aPgzUVuHwzjO7s3Sq2v+GJpWLhW29j&#10;mo/DFhJptz0bG7PPauLmqUat2j1KcqdSlZHp1jpsc9vzGu4frWbqHhdbmZiYvm3Ad/WtPwtrNm8K&#10;pM23oo966OKCxuuMr789a9uHLiKdjz6k5RkYPg3whHBeK7x/73v/AJ/xr2rwZp0UMakgLtXPPrXG&#10;6LBBC+7IHA5ArstI1CKBFCH82rswtGNHY83EScjq5L6O0gyGA965TxR4xWBf9bjP+1UfiDxCBD+7&#10;k7V5R4+8Xz27MRKOBnisMfiZU4E4ejzM2tc8axPIQJ1z16+9YFxrEd/lUx05z2968w1Lxzd3N2YI&#10;X53cf4V0fha5uJ41Mh3e9fMxxNStU2PUlh40YXZvz6Ct2q5iz7ladb+C4WlEggz6qenStvR4fNAE&#10;i/Sug0/S1lUDA55x/er6DC09E2efUrPuc3pvgaMsCYvTjH+ea6rRPCsVsqny+B09q0rW0ggwc7f6&#10;1LJqMFvHs8wcHk+1eknGMTllKUi7Z20FnGAo/nRfa3Fap99RisPUfEaW8ZYuOa5XXvF6ksqt3rKt&#10;i4xRUKL5tToNa8Wv8wEvy+tcdrPiSaSVh52cr90tkE1l3Gr3N/PhV3c4wD096vaVoV5qBG9ct05r&#10;zZYmeIdonT7PkWpSR5bh9+f8/wBa1NK024k+baxx3rf0b4fyykSOv5Z9q6XTvB8VsFJiH+B/z/nm&#10;rp4H7UhOslocvb6FNKMbR83tRL4MkvCfMQ7T6L1Fejad4WhZdzp97n/P51rWnh60VvnHT/ZrqWBp&#10;yMfrGuh5LbfCQzNvNt/F93bW7ovwnt4ZQ32dT83zcV6WljY23BX8ajlvtPtJcblVduT7VpHBYWlq&#10;S8RUkZejeBLKIbWhwf73r61cu7TTNNRtwU455Wi88V2VvCWMqjNea/Ef4opawuYZcseOD0qqmMwu&#10;Gp82gQo1Ks7G14h8V6fDN5buv3sZrd8B+IbC+lVEUfez9a+bLjxlq2uXzSElFLflXo/w38STWKxk&#10;ze3X/PpXjYfOo1a+mx3VcDKnT1Po9r2x2INyg7evvVGXVLeJtxdd2e5rz1/H8ky+WZv947s1C/iw&#10;y7SX465B716jzRS2PP8Aq0kd5ea3aurSeYvPrXPax4jtYyWWQZ/u5Fctf+I3dSRL/Dj8RWDqmvSS&#10;Nnf+fauLE5pKMdDqo4XmaNrWPEcflfK/HT2rl7/UWvZdkbfnVO41CSXjzMnnoaRd23d39PavArY2&#10;rWlrselToRjuSkCNcZ/i9OvWqN9ezW6ZSPHzYrStInuFzJ/nNTN4bNyNv90cCnTcqnwhP3dzD03x&#10;TNbTY9OT8vU1tj4r3NlB5QuGBxj0qpceDX37kDfXaTis7U/BsxG1UPPt0r0KMcRBe6cVSUGyDXfj&#10;SUTLztn1Zq5PU/jtGjtun6L82ewqTX/At1IXKxM3zfL8p/zmuJ1n4X387eZhjznG2tP9qb1EvZWO&#10;ib43m6xsuQN3+178UH4mvdR4FwucdN36Vw6fCzU45Nyq7fN6GtWz8C6tHH5aQt93+6ar99sVH2Jf&#10;1rxxclHcTdB69K4LxZ40ll3Fps+u1v1/Guj1rwXq6QNuhb5u2PpXm3i7RNbR5AYH25x908VjU9od&#10;dFU7mPqvieSR23SfKB/F/n6VUt9cfzFYFc7v73T/AOtWXfWN8spc27rjpkflUds8qOPlZeeVOcnn&#10;rzXP7GW56MWmdppGuOFG5v4sc8fjW0upF0DenI2ng5ridLunZcZ29O/+ea6O0vRIm4svf5s9TWlO&#10;LvYzqbaGxHr6W3zhuvb/AOvWzpPj1IHCGVcqexz1/lXnutX7JGSZD8vfpkZ+tcvL4pks7vb5+O/X&#10;Ge3+fStpYXmp3RyylHqfVnhHx7BIqfN37d69O8NeIkuAoWXjPzA18f8AgH4gsXRHlz3XDHj8K918&#10;BeMRPCm6Ut9fSuOFaeHqanLVw/NG6PfbG6gvYAHw27v6VoWOiWsk3m7V+X/PGK4bwvrayqrBv19q&#10;7bRtRUN5rD/63tivoKNaNaKueTOMqcjp9MsraCLCgLjk7abrN9HaIHLe33etMg1GFY9+77tYXiu7&#10;klhxGcBV4x2raraMdC6cubcw/FvjdLGJsOBj1rzvXvjFbWjmNrxfXhqxPi/4iuLKGbMnTk/0r5Q+&#10;Kfxh1OwvpI1lbG7G4f0ry3iqnNod0aHNG59S6h8d7QPta8Xhvu7q5zVvjLa3DH/SUY56bq+NNQ+O&#10;WrRyYkuXHb73IFJpnxxv7y48tpm+YYxuPHHWtajrVKd3c1jRjBn19Y+N4NSuQFl/wNdl4cukudu0&#10;rXyz8OvH02oXMbSSbgTjcM8CvoTwDq32i2jIl3cfnXitcta7NpR/dnplqwxtH9371Epwcqv596r6&#10;fO7RKePrVifbN8o+nykV6tGV4nmnyLB4lAX5JPTr3rU0bxaElG2bKkevSvLv7akWLc0rfL6/5FS6&#10;fr0/2gEOdu769/8AP5151OpbU+mnTjJM+nvAvioTOqMy9ccNwK9U010vLXb8u0rXzL8MPEM67Ax5&#10;6HkjFe/+B9YS4iVRJ2x+P519Jl+IT0Pm8dS5XobV5oqsN+0N16f5461BBYPCclfu4BrchK3MX7th&#10;6tz04/Wq9xZmJuE79PSvTrU/tJHDGp0NbwzqDIqxk9PY11dtdLJB5bDtxz+lefWN15Equr/LXSaR&#10;q+9QOfr6V14bER5eVk1Ya3Mvx9pKXdvIpi6Z+72r5v8Aif4cntrxrqNMkNk/N+tfVGtIt/AdpXcf&#10;f2ryv4g+C1vldyh7g+v0+leXmuHVSN4nbg6zgzwvQpzHMoY45+7XqPgPUTG6oTyCA36c9K4LXPDF&#10;zo1+zxRtjJPpW94L1DyJVLN/FgfN3r5ilVlRqq569WEatO6PoDwneB4VLfn611VpJ5gwVz3+U15z&#10;4L1Tz41wecDrXdWNydmA3Xlv8a+7wVT2lJWPmcRHlmw8QXKpG2G7fw15b4y1WOJ2kMteleKCFtmJ&#10;A+7nNeD/ABT1eS0Z3Eh7/MK8LPpSpwuetla55JEkDLfSl2Y+1XhpCSRr5aA/Llvl71xHh3xSshGX&#10;+bHNdno+rwTBdsmfl6LmvmcLVhJ69T18VTqRGS6CWb5U5qjNoTRy/KPu8ccV1sE0M+1SGznpz09K&#10;tNpcNyMhOv516EsJCpHQ4I4qVN6nI2UEkLgn5Senauo0BfNAjY8n+Lbzn+hp0nh7bJuEe7B4rR0z&#10;S3h2/Lhv9nv71GGoyo1Ca1RVNiWXwqt7FuAy3+137Vi6n4Oa2DFEO4HPy13mjhF2hl/8dFWdU0qO&#10;5tzKEX7v8K817FTC0a1O6OeniJU3Y8cvLm80mbdsbCtwB2rqPDXieaSEOxbcf4qb4p0FU3uFAPt/&#10;X1rE0F/s0jQbfu4/hr52pUqYOty9z048taFz0XTvERDK6qcjj5q6DTddnVS53e9cToFsLidWb+LH&#10;J4ya7qw0d5LbYCPu9O9ezgK0qm5wYiMYkGoa61yuGYnK9N3PeuA8a2T36srKSG46V2mq2DKxx/wH&#10;isHUIogNznn/AOtXVWjSrR5WY03y6o81tfA8hvDOYzjdxnrXYeG9DmtwuVPUdQetatvbWz5Rgvv8&#10;tben2VrjcfY/WuWGWU/iiaVMRJ7lvRbHZGPMG3/PWtcXSW7cHHB3f4Vm/aPLTKAjIwMCqV7JeSDE&#10;D7e24V0Sj9Xjscq982bzxBDAgKzDgdPSuf1HxY5fZbhun5f5/rUf9j3txgyE8/xNmr1h4GnmcNIj&#10;evtXn1a9aTtE6IxjHcwbi41LUTgM2G6bR0pLbwnd3rrJNGTuX3/z/OvSfD/w8FwoZ4m2qQCFrp7L&#10;wBZWkYZ4drbcrnvVUsLKp70yZVlHY8r0bwC24FoejcZ7V2+heDBHtU2/+8a6WPSLSz/g5/2qjudR&#10;hterbfl4rshRpUTGUpSJbPSreCHaq+5WopTbWzkFuayNR8aRQZYvtUf7XWuc1Tx/APnM/P6CprY+&#10;lHqVGhKT0R3cOtRWq5LKeMVDfeM7eEZE/b5TnNeUal8U0g3COf23butcrq/xXeUYMnbIzXl1s6hC&#10;Oh008vnJnsOr/EmBOFl525zXLax8T9z7Fuff71eP6t8SpJyyCZlLZOS3oP8A61YF34zu7mX92W9M&#10;Y6cV49fOa1TY76eWqOp65rHxELRqqzNjb83zdeK4PxHr8+pTeW03vn2rDt9UubsbfM/KrkcTvtkZ&#10;c7f1rzq2IrVo2Z1U6EaUtUWtLbZKGVOFxj1rrNF1s2iLtkO5Tn8a4t7r7MQQ5/wp0PiJYm/1mR/s&#10;96jDy5DSdN1D0218UPI3MjFR/dbpWhF4jOADJ6HbmvL4PFIjTIl/HNXLPxSJSsYDNnuK9GOOUDne&#10;EPR7jWt4UGRuB0zWfc3St3b0yT1rn7bUJZ13PzuGNwzV2Kb5V3Lw3PFJ4h1gVKMS+rhPmBY8flUk&#10;dwGIHpnnuKzbu+8pGw+0YqOHVol2hn561lJ8uiNIrodhorK0m3Ct1NdZpNpFKu+Rf84/z1rznSNd&#10;hjCuJD+P1/8ArV0Fr4wWONYxLx0Nejg6kY6s48RFvY7hdLsCuVYZzUU+g2UqYBU8Z+tczD4wG3Hn&#10;Z5xz/n61aj8WKWOH/WvUjio9Th9jI05vBNjKmXjQtwPfHrVK6+G1lcfMLVBu/SpbfxUhCv5vGAGy&#10;f8/5NXB4kXyw5cdMla6I4imzKUJJnPy/CzT4B5skA+bt0zx9KfD8NbL7sdt39ByPyrfPiOGWLLSL&#10;j16Yq7o2tWrNubaW/wBquqjUpykkRLmjE4jWPhJDNFua0yv0rgfFHwNtr1X8217HtjFfQh1Kzmbb&#10;ncwqprGn6XcRog2gkV2yo0akTJVJRPkHxF+z3DIG22236J/n/P6+eeKPge1ozSrZ4O7J+X/61fdl&#10;z4M06ZtohXbt5bb1rmfEHw10W5Uk2KfLnAbvWEstjPY6aeMqdT4H1HwVfaZIWSFlw2Fzn8e1V7Zb&#10;yz/dyvuO3+JetfV3jz4J2M4kurVlT/gPSvK/EHwYiVHkSTaysd3y8E+tefiMtxNGWiO+li4z3PGd&#10;VlaSPG3p6DGeP8/jXD67Hcb+Yyef736/1716/wCLfBV1oQO5VKcjcrdv8/561xEmiR3WoZ8rv+WP&#10;xridWpSlaSsdfs4zjczPAz39tcq/8Ibjrx7/AFr3P4f67JFHGfN79M1wug+E1VFaNANrfL8v6V1m&#10;m2U2mhZAvPHXr/nFeZjOaT5kjSnGNrHt3gnxNlF3S8r/ALXX2r07w7rYcB1l+uTXzf4V8RPayrmT&#10;26/pXqfg3xQjhR5w6fX8aWBxnLPlbOHGYT7SPa9MvFmUAN/FxjORTtWsvPtnQA/d7Vzfh/XVcZ3Z&#10;3cHntXU2NxHdo0e4Zb8a+ppVI1IHifDI+fvjr4Zc2k0gjz1PP9K+FfjdDNba1Jaylt27g8c/5/z7&#10;fp98RfB0Wq2UimL7ykgr34r4h/al+CVxJcSXlrbncjblZR/n/P41lWw/Jqkd2FxEdmfJmrwsZSyr&#10;z17Z/wDrVQ06KaG6yrHaDzz16fhXUXulPDO1rdRbWVsNzz1561VXRMT7xHk9MD0+lXGtGMeVnouO&#10;tzvvhlcyLdwkP6Z/OvqD4X6iWtYwGOP7p618r+BE+zzJkDaxB+Ye/X/P9K+kPhXLNcGGKAliPu8d&#10;/WvBxEr1LIrk/d3PcNHld4lETn2/l9K6nQfCt9qC+Y8bHd2Yd/y/yas/CD4VarriQyS2x2nqa+iP&#10;BvwVFtZq00KqoH93pX02U5TWxEOaSsj53E4mnTlZM/Fg2siAkv8AdbDH0qzYWLB8hc8/dDcj/Gr6&#10;6eHy4j+X3z1z3q3Y2wDLhRk+v1/Svn5RUT6rnl3Og8DSi2mVPM7/AHvwr3b4ca4BGoEm7P6V8+2d&#10;y1pL5m8fgf8AGvRPh/4u2zqxk2qTjB/nW+FxHs6pyYqjzRufT2gSCeBHDduOe9XJ7MSJlMlfxrk/&#10;AniGG6gWMyHOPvZ6V2VrOJHUOep7d6+zpVI1aSPmpxlTlYy59Nfbvb6+n51Da3bWsnlNnIIPHT8P&#10;1reubZWBwBWJq1u6/MgOfX1/GuWtB0XdG0Jc2jNWy1LzT5bvwf73UVDq2mw3sTMuG3L+X+eKxba+&#10;eKVhu2/N96ti1v1dAjSfqKqjUjWjYmX7uVzznxz4NV43kSIHb/s/rXms0EmjamzE/Lu/KvoTxDp0&#10;V9AWwpGPSvKvG3hjbLuCfkeK8XNMvlH34nqYPFXXKzf+Hmr+aY183Lf7VepaTcEop79FrwvwVLLp&#10;92qF8YPbpivXvDmoebCrghR/n8q9LJq/7vlZw5hT9+6N7Wbf7RY4APAPQZr5/wDjZp7pHJt+b+76&#10;19Aki4tGVgOhHzGvIPjRoySWszLu6fnWmeU1UwzaKyyo4VkfOemeInsrxopHXg5X5veu48OeNuVx&#10;LuxywbsOleV+L4ZbHWpGhbAVs579f1pmm+JJrSLc8zZz8pDe9fm8KkqVSx9zUoqtTuj6T0HxbHcb&#10;Xdx9QeD/AJ/rXZaVqiT7R5rAcHO7pXzj4Y8ZbEQtM35/rXpnhTxiHChZt3oSc5r1sNjukjxMVgeW&#10;7SPXrEQzj5sf7w/lWjb6YVTKmuR0PXo5EXLZ5yff2+tdfo+oo6fMfyr3KM4VrHkTjKDsy0lo8R3A&#10;Zb6dalhuSEdZCR/s5qzCVniznjv8xqC5g2lZG45z/n6V3RvAy3Oe8TWgkOQQP92uNliEGoFUOO22&#10;u61pSYmYgZA46V5v4qvZLK5NwDxu7dxnrXhZraMeex6GD958p23h++RJEOf8+td9pGswsmzd2+61&#10;eD6T4zAlwZ9u1uPm4/8ArV23h7xoku0NLu6Dr1rxsNmvsZWOjEYKTVz0q6s4r1GYR/M3YCuR8SaN&#10;MkbOsZORzXRaLqgu0BDbuOQ2Ks6naw3EWyQZ3f5zXvUsZGtFM8505U5WPILzVLvTrjYytzxW14f1&#10;me8Kvu69qt+IfCYedmA4+vPU81DoehvaSKyqeue3+f8AP4VrDGSoy94cqcZo6vSbKS6hUszf4VtW&#10;fhgykBh1Pzc1T8OywxKoY8/Wup0+5tVTJPT+GtKmK9srmPs3F2Gad4RgwFkXj/dzXR6doVlbopIX&#10;PHGKyxrsMZ3BhkfrQPFcUMTbpQ3+1muSOIpx3K9nJnRxS2tn02gdjUWp6xbRI0qvuJrkbjxcspZR&#10;I3/AazNW1y9e1Zldtq8ZWk8x920Co4d7s0PEnjW1sdw39v4mrz/xH8WIoUZWuFG3jg1w/wAWfHeo&#10;6NDIwduMkj3+lfPfib433FxcyILlvlYj71eNisxrSdj1cLl/tNT6A1/4wB2IS5HqDXG6t8VS+7Zd&#10;HrnO6vEZviHfXr5W4br/AAv1qawv9RvzkhmOOmfevIqVq0pas9eOBjBanpF/4+nuDsE5+9yF+oqm&#10;2uX14QwLevXNZeiaVNO2+VWznI47V0drohABx1A4yaXs3NXYPkp6FGJLiRtxY/N6GtCzsMcyD6Z7&#10;1YWwWE9OehHSpEkjU5x90dar2cYmcpX2LljAqKMx49u9Wb3UIbS1wzbfxrKudat9PjZ/MXPVfbiu&#10;Y1bxTPfzmCCXcpwM9j/jS5X0RnGMpas09c8UFXbyWJ3cr3z24rIPi2WMbpVZR/L/AD/Stvwn4Eu9&#10;dYO4ZgzZxjj6Vt6/8HpkttwjP04/Ouung61SPMgliaVOVmcbZeKWvJVjif06dq7zwmGl2tz8vGfW&#10;uH0rwFe6RqoidNqdBXrngLwrui3P8q4z/wDW4FZU8LUqVLNFVK0PZ3RqaXZv5e5h7nPap7ljApYH&#10;7v3uetaawrHH5YX7uMc9P/rVzviq5+ywMqM3tXfUoexhaxxRn7SRi+JvF6WG4LMM54+auQufiekc&#10;vNyo4zxXOfE/XrqLzCjEqwP3a8fv/Gmp/aQJTIqngK3+GP8AP415rU5SPUo0YtXPpKy+J6MnF17D&#10;+tadv8THHSf16NXz94T1i/vRHmVvfvn/AD9a662e9YcGT8W/I1VONTZCnh4Hstl8R5SfluOf4eta&#10;1j49aTlZu/zc141p39pF1BLYHP8An9a6DT5bxQux3I6/Su5RrWOOdGB69YeMGl27ZP8Ax6taPxLO&#10;I8tNweu45rzHQrqQyeYfvdNpxXSLdO8G/wA3nqcY/wA9K0hKXLqcdSnG9joJ/F06EgPt29f8KTT/&#10;AIjTW04yT71xGpXsyz7Q53Ywc9hSaKr3dwqluee9SsXKNRJPUX1VSienx/ExAodrlvu9MdKVPimz&#10;lfMuNuDlc+lYmk6BHfxYdM8Zxiodd8CTBfNh3fQfyr2o1MbKmpLU8+dOEZWZ3Vj8RoJVZjcqd3Ao&#10;bxzbXKtmZeeNvf614rq2m6/pRY213IvHKZ4rnbzxX410lvOgn3befnUV1082qU7KcGZ/V4y+FnuX&#10;iTXrCXT2+dSP4q8v8aapYuvlQkfO33RkV5r4l+LnjLn7bG23vtbr9az/AA38QNT8Q3p06fTnIH3p&#10;GbGPaup5xRrNRs1/Xkaxw8qa53sTfE+5STTPs0UW95M42da5HRvBd8kX2+7EcPIKibv+FekXcEJ/&#10;fx2y57yHvXn/AMQfFq6U6Bo2YyEj5VzivIxlShOs5s6sPWq1pclNfM0LfxNZaRFhtN3MnHDcVFff&#10;EDz0CpaIv0zg/j9Kj8F/CXx98R4PtdjAsMO4bZJvlz0rqbv9mUaBas+r+JGLYzthTgfia5+WpUje&#10;NO67s6P3cJWlLU4+DxqLadZZIPlGPuuf5Yresf2gvC/hONbjVZ5o41Xcdo3H8Me1ch4n8Oabp940&#10;NrNIy7sK7Hmua1fwBdeIowLW8Ve67ulef/sqqWcbeh2ulKcL3vc+mvg9+1v8JvHmqJoOj+Kdt5wP&#10;s9wjREnPTnivoDw5rqSBcSAjH55r8gfGemfEj4QeJP7U0uzmjWP5vOMeUI+tfUP7Jv7fsd9HY+Ef&#10;iT/o00jCOC8M26NuOBuzwfY+tfSYbCydJVKLuvW54GLpcs7H6BK8F9b+VIN27jFeUfG34Z2Wq2ko&#10;igVtynO5f1/z610Xg74gaVr1qLrSr5XXGflPStq/mstWtTHI3zfw/WuxTvHlmjzeWUZXR+cHx5+B&#10;15ourTahaWp+8T9e1eZQ6I0TZlXv1av0M+MPwuttVtpSbfgr6dK8Fsf2VdS8W+JfLgtWWAuA21Ot&#10;edWw9bm5YK9z1sPiacafvs8g+GPw/wBc8T6vDZ6bbsw34ZlHv/n8q+8P2Vf2TtTl+zz6jZtv43Fx&#10;/nFeh/sxfsV6J4e023lm0qNSq53MnJr64+HHw70Pw0iwW9sq7ec7RzX0eU8LydRVcR9x5OOzhz9y&#10;nsU/hZ8ENM8N2McbWq7guD8tdvJ4ftbOLdFHyvt0rVFzBaxBVKjiuZ8XeNbDTEbzLjbz/eHtX3HL&#10;So0+VaJHgrnqSufgr9hZUyynaOuT+lR+V5EbO6r/ALPY/wCfwreu9PKckDg/MM/59qxtX/dDafp1&#10;r8UrfCfolP4ihc6gcYSTHfn09aseFvFL2t8scp/Hd15rGv7opKwb6DA5qlbPdLcCSL+Fv4ucVxR5&#10;nPmOiXLKNmfUnwl8c+ZHFDG6ljgvhsfhXtmh6ml5AsysMkZ3ZyB/jXx/8LfE7QOiiTdnH8WcV9I/&#10;DbxJHPaorSBm2/nxX1mWYi/us+dxtDl1PTbeR502AL/vH+dVdQ09nPmKnGOKm0y5WVNxHr0PStPy&#10;lki2ulfRew9rE8uM+RnCapatbSkhcHBJ/wA/5FR2WoMgG/dt7k9q6DxFp6rbs+3H4VxVwz2V2wAw&#10;N2TXkzj9VreTOyK9pA6ZL8OuHGVxjBrnPFmnwzqXX8BUkGpoRy+Dior67EsbBip9u/Su6UqdelY5&#10;1zU6lzkBELS5z/tZ+XHr/jXd+D9UZo1iZ/TLVxGqOqXB2sBu/nWt4W1Fo2UBv4sDaeteBFvC1tDs&#10;qfvKep6tYTRyxbScBuOOPwrlfifpIuLKRyq/MON1bWh3waJW3f1wKb4wiWeyxs4xkA+lerKp7bDt&#10;eRy0ealUTPj34o+H44tTk2qvJPy157eQNZkBWPooHb/61e2/GHSAt+0v3fm/AV5Z4h0ZsecOfx+t&#10;fn+Ko8tZn3WDrKVKJm6XqssRJWXPQY/UH2rtPCfi+aAq5l78n+teexwm3k2nj5scf/Xqa21F4H8z&#10;zeTyPmrj5XF6HZL94j6K8JeOEkVT5+fm6bhxXpXhrxN5kasr7TuyNzGvlXwf4vkjnU+flui5Y/yr&#10;1zwN4sM4VVk+mWr08HinGyPFxuDtqj6E0DXFuF8tn/OtK5l8xchue2TXn/hnWxlcSA59666DUBJA&#10;AV5xxg19Xh6ntqep4Eo8srMi1BkTMcjD5u+6vPPH9nCiMu7qTziu21q8EeeRntnj9a4PxzeB4mjz&#10;ztyOT+dcONUZUmmduFupJo8zvNX/ALPvGC/3vWul8D+IpXkXMrN6V514pu5k1N3Zf4sD35q54O8S&#10;xQXaI0n8X8XH418RWjFVdj6hwlKjc+pPB+soYU8x8Njr06CuqW+SdNqMOvUc1454O8SGSGPypc++&#10;7pzXoegambgLn73q3avfwcVypI+axDcZO5q3SJI2xj7fMBVC8iEQ2Kh+btV+aRnUNntgY/8Ar1y3&#10;jDxKdJt2mkTb/n3ratJ04tszoxjUehettb+ySlGm/DdWinj23t0GJvmxjGa8M1r4rQm6ZhcLt7Bm&#10;6Vmy/FZGOftX+964/wD115MsZU1UT0Pqbvqe/XPxGimBEcoX159qgTxWZm/13fC14VZfEZ7iRf32&#10;e3B611Gi+LywVTMCGxt+bOOa43VrTn7xr9XUInr2maukhwZfT2roI0W8s9gO3jIBNeX6N4njRQwk&#10;A2kfxda6rR/FbuiqXHtxXvZfGnLRnm4jmi7pHN/Fj4eHWLSQKjPuY9Ox55r5l8a/s+XcV5JPbwtu&#10;OWxtPFfaLXdtqAxcKrbj17Cs3U/Buk6kpbyY+RzuPSvYnlVHERuiKOYVMO9D4etvhZq+lyLG0LFR&#10;69vY+ldPoPhaaFVDw7Wr6Z1T4S2BBJtl9Rha5vWfhfDbozW9uOmenX868jE5HVp3cUelTziNSNpH&#10;nej6SYE3ldoHt09f8960B9miRlQ/Nx/F+n6Va1PQ9Q044Efv7/55rn9R1RICfPDL2O4e1eRUhKjo&#10;0dMZe3d0y3c3IPKgM3WsvVNUaOLersu0Z2jr9elU5NaRjhZR6nrx2qpqNy80LAPuzz9fSuN1Ly0O&#10;qNF21Of8V+LJUf5pOR91cdDmpvAROtXyM67tzYbmuX8TxSz3hReSH+7u6Cu7+D+lyieORoiRha9W&#10;nRiqHOclSpyy5T6F+Fvh2ztLWIyIu0+3Wu81Pw9Y39op8tchTj/GuN8GXbRWyRN/D0XP0rtLXVFW&#10;Hyz8ua9XBYiHsuVnjV6cvaXOG1r4eQzXm6CEBt3LVs6Tpcen2whSHhQO+a2pZFMm4Af4e1QzBSmQ&#10;Pc8n+taRp01JyDmly2uYuq3UNkDghVPqa4jxHcm7diH9/vV1PiKwnvZWNurbVHH1/wA4rkNQt7qG&#10;cNIM4brXDiOapJpbHZR9Tzrxb4Sk1Nm+TPf5s/57V53r3w5Z7jIt+RyOK+hPs1lcJ5U6ct/nFYfi&#10;Xw3bHKiNfl+7gdP8/wBKw9nHlOynWlzJHk/g3wwLaZY/L/i6c8f416VpnhuF4VZFHTnis2PR4beQ&#10;mNe/X0rqtEZTBs2fdXGCe9ZUJQjPlZ0VpScbohg8NxsfNVPT86m/s02752Y4xzmtZB8uAnA4571R&#10;1GfYCsg4x6121OWMbnDGTlIba3ptzjP8qut4j3rtLKe2d3SuQv8AVjEzQBR/wE9f8KpnV7nLHz1P&#10;AwBmvLqYjojf6vzanVXeqrIyvnjNS2Gti1kWRW9v/rVykep7xlyvt+tNk1lvLxvGG6buvrXA3LdM&#10;6VT92x7d4N+IlgcJcFS23H3vau0TXtJ1K1I3qQ396vl+z8UzW0v7uXp1+tddoHxAuGUI83b+Jule&#10;tg84qUUoT1Rw4jA8+sT1LWNPsLli0bL1+X5eh965vUPBltcglEUj61TtfFr3Jz53tuNXbbxES2c8&#10;Hn71exTzKhW3R5NTC1KZy3ij4ZWr20k08Y/7571zdh4VtbFWFpbclss233r0LxNrkt7araL/ABdl&#10;x+dZtrpm5FYRHjt6f/Xqa1SnK3s0ctSVRLlbOXvNIM0H2bDruHO0dKr6N8KdE1K8VtZt/OjzkKw4&#10;z/n8K9M0XwsslsZbnAZjx79K0Lfwyi/IIAOciqo4L2qU5a+RpSrOnGy0IdHs4NDsFtrONY4o1ARV&#10;wuK474o6+TatGspyffnFd7rMCWll5SnLcfL6DFeP/EiG+kkaOAN8uQF655rqrylRi4m1DllO7PNd&#10;Ttmv9QwqE7ujd62NI8GSyFSkLc87v5f1qx4W0CW8vd9zD/F93nn/AD/SvWPCng/zlRVTb0JryqeH&#10;jXlex6FbFOkrI8tvPB8M9o+n6tp0M0cq4kWVQ3H+TXz/APHH9mL/AIRhZvHXw7DNaK4kvtLDHKgH&#10;7ynt/npX294h8ExRWrOLZeF/rXl3iXTZ7S9ktFhzG/DblyGBqP8Aa8prqdJ+q6MzjKnio2kct8J/&#10;ipNofgGx8eeEPEkt1a2sKQ3VvcN++tGwPkcZ+ZM9+o7GvpX4WfGHSfHelLeWsqrcR4+0QlhlGwP0&#10;r4I8f+HfFHwZ8a6teeD0ZFuIBc2lqeYZo+rxMvRuh+n6V137L/7QOjXfjJEtLsaasiqJ7WZxhQc7&#10;lHsDyv419JTjUrUoybdn8L6r+6/0Z5lWjo3Hpv8A5n3dqWrWuqxiCT6V2nwh8IaIb2O6ngVj16e3&#10;/wBavLfDM6X3l3iSiRZMMr7uCD/OvUPBWrf2btccY5r3suoxhJTkjxMRKo04o+kPDUltY2kccAQA&#10;Y+6BzXRW+v21km9pBnHODXjvh/4gQpAolm7Y/CsP4lftCaX4bs223yLtXqa+mljKdOnzN7Hm06Mp&#10;Ssj1/wAb/Fyw0W1b/Sfm29mr50+Kf7QE1/cGG3uhgP2ryXxZ+0dceK9QksLK83fMckP0qraLLeS+&#10;fOzMzc7t3Ir4nMs/lWm6dH7z26OC9nG8j5g1lVEcke37wz9D69OK4rWpcFzv7c8dP88V2PiW8WNG&#10;Q8f0/wA/56Vyltpk+s3ahYm27uSF9/6V8pV96SSPqafLFNtmA2nT3T5IHTC9scf5/OrNrocse5mQ&#10;bt3px3FejaJ8M57hFJtm+Xk5zn/OKuX3gGSzBURbcHnH/wCrmumOBqKF2jP6zHmtc4fw7BJpcse1&#10;s7SAflxz/SvZ/hd4yMTxx+Zxkd+DXlXiG1NgCvPy88ZNN8D+K2tr9U8xgytzu6f5/wAamjOVGokT&#10;VpxrU7n2h4Q1eO7tVcN2znPWustJw6fe/OvEfhP4ta4t40LYz6d69a0jUBKi7yPavtsDiFUpo+ax&#10;FP2czT1S0NzC2yPmvOvF+nG3LSFe+CG6V6bFOske1gOR61zfjPSfPgaRQrCrx+HValdCw9TlkeVp&#10;qjQyeTJLtYcgU+fUQEKtJy3IwayfF3naTflwcjJ+b0qva6tHdW7P5vzd8HrXzuHxEoycWelUoqUU&#10;0O1O/wC4Zf09PX/PSpvDmooLhUVsc8fN/n/IrF1W7YHlslT2471DoWprHeDDDIbOMetcmNqRlK5V&#10;OGlj27wxcGSNTndyDwe1bms2wl0zad3T5c9q5fwFdpNFGXf+EDj9K7i5iWXTmUAfMvT0r0cHLmpW&#10;OOS5anY+b/jBZh5mLH+Lq2a83u9PS7j2d1yeF+bNerfHa3Nm0kqtyueh6c15Dba7++VpJFYEg/e/&#10;+tXzONi413Y+nwD5qKsYup+DJ5N00cWOvOMD+dc5qmg6pp8xbYSvRlC9P84r2bw7/ZWpIC8i81p3&#10;/wANIdShZ4owy/7v+e9c0aMaidjpeKlSlZngelTTQTBwp3Z+b5Tx7V6X4F1uWLy8sACR/wDqqLxN&#10;8L5bB/OghPy9ao6OZNNn2Y6Dn5eawlRqU5bHTKtHEQPdvCXiJdi4bnpgj8q7Ww8QKkfLjpXiXg3X&#10;m2ooP+BrsbHxFKq7hJ1/WvZweK5UeBiKHvHZ6vrDSJhT259K5PxJfrcRtGW56nPfj/8AVUF54k3R&#10;nY/4etYd/rDMjYPuvPT3qsVWUh4enaxyPjW1QOzIm72X+fvyK4yHU5NOuxg+XtbnpzXYeKtTJR1J&#10;x15XtXmutagPtG0S+y818riov2mh9ThHzRsz2z4X+O0do0kuFPUV7d4T10SxLtJbdzXxv4Q8SyWl&#10;6iM23BA2GvoL4X+MftNpGBMBnGOccV3ZfiHGXKzyM2wfKueJ7xZTLcR5lfO4cjNc38UPDst5psk0&#10;A6jPHWrnh7UmljXazdjwtbxjivrYwyYOeGHpX08aNOtSs+p8xGtKlPRnw98SLbWtC12aOR28stgH&#10;pWFa607SbvNbqfvP09q+nPjH8G4tW3TQW25tpOdvT1/z714H4z+E+o6Q0k0UbDb6KeK+dxWGnh5W&#10;sfVYPFU61NX3Kdh4ndXVWlP+9xxXUaF42kysbT+n8XbrXld19s0mcxzBo/8AeX9RViy8SyRygZ/4&#10;D6/5/wA+/BK/Y9D2cZI+hPD3jRXCx+evqvzdP8/zrtdE8VM7qPM4J4wetfNWi+OWtyoF1jt1H1rs&#10;/DvxJh3KhuB2ON1bUa8qb0OGvg+ZH0bpPiNW2jf0689PaugsdWVk+Zu/BrxLwt48gnVVSfv93Pt0&#10;rvdJ8SpIoCzfT619Hg8y92zZ8/icHKPQ9CgvUYbTg/0FJPp9rdjhBu6Y25xXOWWtK3zFuvUZrYs7&#10;5HVSB077q9+jiqdVWZ5cqco/CZuueBVv4WVVzn+Lb6ivLfiB8JZ2DPBGR7gYr3q2u0H3/wCLim3u&#10;kafqUTeai88fd6VGKyvB4yO1jbD4+th2fEviPw9r+h3DDymZVOdvQ1Ts9aZzsmPzY6MK+rvGPwes&#10;r+N2igDZB6d68c8cfAe5tHee1tiBjt618ZjsgxGGlzU9UfVYTOKNeKjPRnmi6PDf3iy4XjkFl6V6&#10;t8M9AiijViOnNcD/AMI/qvh+5V7hJNsbenX9P84ruPCfiiJEwrDcPvK30rlhjHTj7OojTEUYy9+D&#10;PXNHtdgVR0OBjNb0FozDeGNcPofipCyoG/DNdtoWrw3W0Myn0x0Fd2H9jP4WePW9pDce1q4DAH5u&#10;7E9qYFkXiVOP4q2o47Wcbjw316U2XSi43CP34rslSl0OVVI31Mc6fFd5+7x/D3/+vWTrnhZHVmK9&#10;89CBXTfZDCxK5WpAsTp5bj/P+c1K1XK0bc1rNHjPiLSLqwlLQocdOK5XV9eIVobjjb/Q173r/g6C&#10;7g86ONW3D5fl9q8c+Jnw9ubcPJbRbmAyvy4xXm4rD1ad5R2O7C16ctJHFtq6STFd3bI966Tw3eJI&#10;qnHf+9xya84kj1TT7toblWXDce3NdP4Y1SUMu9s85xXjxrTjVuz2KkIyp6HpEG2QBTj23Vm67aAE&#10;lBkDpj/9XtUmn6puQAD7w/OpnmFwGVjn25zXvU6ka1Ox48uanUuefa/FPDJ5mMfU9f8A61c9LqqR&#10;ybSevBPT869B8R6N5ts7lGbr0PWvKfF9rdabKzIdu1jhQcfhXm4rCyjqj1sNUjU0NqDXEJ3Mw5FT&#10;fbmkGFYc/d46V59Br0wk9fZv5V1Hh+9e5Ac5HPI459a4Y05SlY6pxjHU1izmRiF5B46f5/wq9pt/&#10;JC6hc4zkcn/P+ferdjo3nw/MvbBG3rT38PTJ9yBi2Tz/AJ/z+FbSw0o7nK6kdjV0rxBg7GYf99Vt&#10;WmteYoK7s5yfmrjPJntVwV/h/i4q1ZXUmBtfn+ICtKcuVHNUhzHcadJJqU/mhd23+L04/wDrV1Ft&#10;ZKkattG3rxWH4KtY5LNTnk/3ev8AKu3t7J4dObAXdtwe/wDn/PvX0GDpylTR8pi5WxDMy31LA8sD&#10;hferKaiFHmAjn6Vx17rXkajJFuK7W+XtipbfXxjezY5x1/TpXPSxVSnuehKgnFNHVtNHcgozbv8A&#10;9dc7rvhmG/dnEXHJOPxqS31rcMLL973/AFqf+2oox87Hb6HtXZHGRnG0jH2M47GFpngqC3uFl8no&#10;d3QV2+hRWtlGrN96uSu/E8Syg5UHt83Wlj8UTTIQs2D1DZq6eMw9F3QSpVZ7nVeJdYs3tNiDp97g&#10;cetedava2t/fGYD+Lnjp/nNWr6+uLl2eST8Ky5rsQSfe9+uMe1ZVcdGu1dFU6VSGxyfxv+GX/Cb+&#10;E/8AiS/LqVnl7ZuPnUjDJ+I6e9fLPif4beE/DvhCw17w9qz23iNr64XULGYN8qq6eW6tgDoZAR7C&#10;vsW68QQxLukl27R8x9a8a+PvhHw/4ob+3tJuPJulGbiONdyvjOGx/e/nXp4HMKcU6dRJp6enmvuN&#10;I06sZKS/4fyZ2n7LH7TE13p+l+CfFewSxg28d0sn8Sn5dx9wcZ9q+mtO8dQWi4Miha/PvwRpd3pd&#10;9bTiNoT8ksYI2MWQ5yPXnvzX03oXjCTWbOKeGckOozg9DiuuvmVbCRSa/T+tDjq4OnKbcT2vVPip&#10;cR2bC0mYY4GGr57+OPjLxr4iuvKguJI42X7wY5P0rvtHM12ymTB/PAq9qfw4j1qAStF/vY69Bz/n&#10;1rlnWxGOp2uY0406Mr2PH/hGl7Hfqt7y27ndyT719DeHIibdWzyR34FcRa/DJtIvFnij53Z/z/n+&#10;leieF4dluoYMSo9jzivJp0p063LI6qtSNSGh8fXulXGsTeWEba3+z1rtPh58NDJIkjx5Abpg8+/F&#10;dF4S+HokdZWjbBP932//AFV6x4S8G22nRRyInzBfl4ruy3B88lKR1YzFacsTD0bwDBbW2XtlXp1r&#10;n/HnhpLaB5FiXGD9K9heyhih2Km3Ayvt2rgviTaxtZNGq/Nhi3tx3r6atGj7GyPJpSqSqXZ8w/Eh&#10;xbzPs9xwBz/9euJ0id0vRtZgc5J3dMfh612XxZjkN+0Y/vHP+Fc7oWjSykO0DMv518fiIt1tD6Sn&#10;yxpXZ7F8KfERijjDTfLjH+fWvefCevJc26v5mewBP6V8t+GLmfR2VH4+px3r2D4eeLd+wG5HX5f8&#10;ivTy/Gezlys8fGYfm95I9z0+9EoXn5ePxqxf28eo2jRuqtlcZbtXOaRqyMOX79O446VuQ3qmPOfy&#10;9M9K+qjWjUjqzxeWUZHkHxb0FkLyCMt788V5DaeJP7OvmsriVgu7A9uvP/1q+lPiLpEeo2byqF6f&#10;N7V8p/GKwutCv3u0wu1vm+Wvks2pyoVueJ9Bl/LWjyM6a61eK4QNG5bj2496o6fqhW6w3yjP6f8A&#10;6q4bR/Gvm7Fmb8PWtmPVRJIrrKdzfKw/WvJliPaxOueHlRlZo+hvhVraTQRo7dP1716pbXolteD1&#10;Xv0r55+E/iD94sbPlj1zXt2jaislqoHXb1A6967sDiuX3bnm4ijaVzy348abJdQSgq3GSFXtXzjr&#10;Ec1qTGy7W3f3ulfX3xB0JNVtWDrliD/n/wDVXz18UvBP2EtLDF8o4+7SxNL2l5Hfg6nLGxxXhnxj&#10;NDqCxxu3UEhs5r3b4ea1Df2iQyEs38W4V85WemyPqXmMPmV/TBA9PevYPhfdyWYVJJNp/i6f59K8&#10;yi/Z1L3O7ExjUpnpviDwza6rZsUhVgedvpXi3xD8JPoNybmG3bbzlc9K920fVYZlWMgnuQf5Vj+P&#10;fB0OuWTG3hDOVOOPauzERjWp8yODD1nRqWkeFeGvECpKq+aPv5+bquAc13FjrJkTIkxnnG6uR1z4&#10;ZaxpN/8AaLKJlO44G31zyK0tAh1CKJY7y1ZW7fKa86jzxlZnpVvZ1FzI6F77zW2gt3578VBIJmxx&#10;93rz0q1Y2qT8DvWlb6J5iH5jx/FxzXf7NyOJVOXY4DxVaMIWwCF5/wA5ryzxHI8F0zMzc87cdP8A&#10;PNe8eK9BK2cnyZ2qcf1rwf4kL9kuGOwqwOBXnYmivaI9nA1m42KdpqhikXEm3n7uK9Z+D/jkLcQ2&#10;7ylTkA8dK+fv7VxNnzent0rqvh54naz1WORmwMgc/hz1rGphpU5KaO2uvbUWmfevgi/F3bRS+q5P&#10;au90iITKu/n8h+FeK/BXxPHqukwozruVewz/APrr2nRCHjVj839PavpcDWUoo/P8XTlGo0T6zpNv&#10;NbEtDuOOd3avPfE/gOwv/MT7MvP8NerCFbq2MYj/ABrlfENmLWfdH03f16VWK5Je9JaF4WpL4UfO&#10;/wAQvgDDfO80dsrHP+f8/rXhvxE+HOseEzJLFauy5PHPr1z6+9fd4jtLsMssKsNw+XIya5L4hfCD&#10;SfE1nII4FPGOF7Vwyy+lXjzUz1sPmVWjK0j4FfxBco+Ed9277uf/AK9b3hq/1ieVZFLKv+zXtniT&#10;9km3S986C17Z+72q74f+AA01tslsSq/7PX/GvNrYOpT05T145hRqxOS8K6rqVuqsXbBb+Lj/APVX&#10;feHvHEkQWN5Tuz09KvzfC5LWJVSPp0IrlvEHhuXStzRBtx4GK45xrU9UHNRxGh6r4c8cRTbQXXtk&#10;5/z2rr9L1+N1DgrzwcHNfNOm+LbnTpvJeXaR90mu+8H+PxKFYS9ucnrXVhcynGdmcGKy3l1R7tYa&#10;ru+VpF2/xbq1La+Vio3ZGTtya810jxT5iou845+92rorPXkf5i2ePy/z+lfT4fMLpXZ4FbC8vQ7a&#10;G9jkG16jv9D0zVodstv2xz9KwbfWV27jKM9wcHtWtp+p+Ynys2RwK9WnioVNGccqcoO6OP8AFfwg&#10;sL1WkW1Xnnha85174S3emSGe1iZTnr39a+hFu0fAf6881Hd6Rp+pwkPEPmI9q48Xk+FxkXZWZ14f&#10;Mq2HlY+bbdtT0iXbcQN8px0rq/D/AIu8vCrJnjnNd74n+F9tchnii3dTu2155rnw91LS7lprZDsA&#10;zxmvj8VlGOy+fNDVHt08bh8XG0tGd3oPjJJPk3cd91dfpmrW8kHL7sV4VYaleaVIqzblw1dZovjX&#10;CLvlx0DHrj6VWFzDXlmc9bCW1iek3EkEy8MOO7daok7H3kf+PdKyrDxMk65Dce/OKdcaoJMqH9q9&#10;KXJUjdHHFuGkjetr9XXap9qp6/4YstZiaVY+q4HqKpWE28/K3A9O9bFndBFBPc+1dFKEpK0iZVYq&#10;V0ePfED4PxS5litM91rz2fwxd6JN5bqQV78V9RX9pbX8PIUtt4+X/P8A+qvNfiD4KB3vDAfUVwYz&#10;Lo8rkj08Hj3flZ53pNz5R2Sd+O4Fa0NwpKsF5xj9K5S/vX0vUWhm3YzjJrV0jV4p0wzfj6V4NCt7&#10;Kpy9j061PmjzI6UItxZ7WHUY4FcD8RPC0dxFJJjP+7XXwX7BB+8BHXrTb23h1SLyy/bGcDFe97te&#10;mebTqSozufOesaTLp13vEJwM/N/WtzwfebbhGDZ6Yz3/ADrsvHHgVZfMnjTb/dCr7dc1wOnwzaLq&#10;ijc2GPy7q8atRlh6mux7lPERr07HsvhREnjVsds9O9dXDoMV3GB5QY+x/wAK43wJfxSxqI5AV/2e&#10;9ejaHKhGxm9ON2B16V6OH5aq1PFxEp05s5XxL4TMC5ERK/7tcdKDY3eyT5R/dYV7lqOkQ31iXK8l&#10;a8w8b+HGt5cxqBtbnHauPMMLKn70TbB4hT0Z0nwxuRLD5bEEqPQV6ZZwCS1ZSONnytXkHwslZJvL&#10;Y89PpXsGjuDEqtzgcGvayeXtMOuY8HNIcuKlY8i8Zx/YPEU8fY8/U1k/2i8Y3FuPX1rc+MJFtrqk&#10;hRvOOnWuJvL7em1SxZvzFefXlThWnF9z2sPCVSjFm8PEWxOjdO3f/Go7/wAVBYGPUsvrwOP8/wD1&#10;6wV+0FS7n6cZqG9Yy5CsfXGa8ytUko6HoU8LHRstDxHLLOBJJj/PSt/StRYx5J+Yj/IrlLPTt8nm&#10;IjbvVsHrXTaNp5Vld1BOMYz/AJ/z6V51OtVjLU0r0afLoXrm9EkbEc+3rWTdQXMy98qP4a2ltSTl&#10;UPTnP1qwlrbQybtqt2Ax0r0KE5T3Z58oxp7I8f8AHQ1e3RjA7Z615rqr+Irx2Yuyt3zngV9N6v4R&#10;sNYjYbPmZfutXI6t8IgkrTQRsvtjrzXs0Ix5dNTndXufO2qabrEV3bTW195YjkG2RnJ2DqR3wD6C&#10;vX/hH4mQ6TDbSXHzK53KW6ZNY3jn4eXVkWBVtnReOR71zfhnUrzR2Fs5ZpIJmSUso+bIyDiu+rJV&#10;sK02+ZbegcsW7rY+p/Bt6kyoXXrzivUfC8cUyKrD/gXXNfPPwt8aQ3iRp5mCMA817l4J1pdqkSf+&#10;PVWX4rllZ7nmYqjaVzrtQ0C2mVfLgGRz/nn/ADzVGLTntgQq/N+ldFp9wtxCvz/8C44qG8tWeX5h&#10;u9V/CvWrUY1/eW5xKTjozz/wx4cWxgHyr+C8iuit1MQ5YemAOtOgtUjGGH0HrSzlI08zP8vzrV8t&#10;GNka3c5XKup38cMbEyL8vBw3TpXlvxI8TwpbyoJMt0XLdfpXV+OPECW8TYb5c+vevGddvbjXL9oF&#10;Yso6ba8+tjZKXKduHo/aaOH1PRbvxBqDMU3Dd2btXVeF/hhusw8lv8u3ncvqMV2/gT4dtdBZJoMZ&#10;5+VcHFeiWvg2C1sNhiUNt6itMLh/ae/IqtiOXRHzj4z8OHSS0qrt28DrxVLwZ4ybT7xYjL/F6n8q&#10;9C+NGlQ29vI4+7z3/wA+lfOOpeIG0rXmZZsL5nbOK83GP2OIXKd2Hj9Yo6n2B4G8UjULdTvBY9s9&#10;K7Sy1TfwZM+ikj/9VfNvwh8fRN5cRl/3lz1HpXtGj66soUrjnn68V6WFxz5VqeNisN7OTsdpcul9&#10;AYGXhuCSa8I/aC8DrdWs0iw7epHTr1r2Ky1HLbiW+b0z/ntWF8QNKi1bTJN8e47D+PFd2KhDEYdp&#10;meDqSo1lY+E7+e58PaxJAAyqG/iPWui0PxSJlWR2554ZjU3xz8JnT9YeYIRt+82O3/6u1ef6Xqks&#10;Em4AfKccf56V8fKDjdLofaRjHE01JH0d8KvEG6aMLJx/tfXNfQfhXV2ltFw2WIxXyB8JPErf2guJ&#10;RywO3n5f8/1r6i8DXj3FjDKo64yM9a0wtR+2PHx1Dkidher9pjwVBZu9ee/EXwtHfWknlxdeB2r0&#10;hbZXtR5u7PX73r/k1h6rbebviZf4TXs1LpJdzzKUuXVHzfqPgz7FqZdolxuyeOvNdBpls1lbKyrj&#10;g/xV2HjDw9Gspfy+d3AxXLSR7F+zuNvzYxivM92nUcZ9T1oylUirG74e8TPA6xEthf09a7jStWt7&#10;6JZGZT+NeL3U9zpcu9Zv4s7d3WtLw98R1+S1klx/vGs41vq/miKmF9srrc9dl0TSr475IvmbjtVZ&#10;vhzpk4IgiHrwvUVzmk+O/NKt5ylcjHauq0LxRDPtDv8AKzDHNdtLFYWto0cFSniKZlN8NjESVTHu&#10;eBV608JT267CPvf7P6V1FvqlrI2+Nh/wLqefWteF9PuocfKN2Ogzk12U6NJu6Zj7aotzyjxZ4ZP2&#10;aT5N3ykH5favlv47WD6fcyMIhnP6V93an4Zh1CJoo8fN6HgV8/8Ax5/Z11LW4JLnTrY7sfLx/hXB&#10;jMPU5lJK562X4uEJWkz45tUaWbbk8N171vaVb3IvFkT+E53KccVf1/4ea14U1RrbVLF4vmzu28D9&#10;KbDGka42fN2x+tcFatzaI+kjyyjdbH09+zLr5lhjiLcqAOpr6c8L3BkhUE9uOf8APrXxV+zFrM0G&#10;rxQSTfxYxX2f4KxJHGSc8V0ZbJvS58hm9PkrHa6ZtkTAO4n+dZfi/TFEXI468Vqacu0eWvp941Nr&#10;+nrd6UxOT8v3fSvXqx9pRafY8qjPlqI80SVYu+3a3+RWjBeZGEJyeOvT/JrmvEbT2c0ih+Vb5fzF&#10;N0nXskRszBtvy9q8XC472dTlZ7FbDc0bo6nyLW4GZYVJ+gqvc+H7aUFtij0+XFNs9QEmNr87etXo&#10;JVfleK+lo1aOKjaR5co1KctDD1Dw1D9ncFe3Za8p+J+lfYkkIjPC17syRlNrnrgf5Nc34u8A2mvW&#10;jRrH8zZ4bvXNjcp9tTfsmdGFzD2VRc58fa5N/pRYAD5ucf561v8Ag+8uBIjmQ/Ngn35rpviT8DNT&#10;s52u7KJvwrl9F0u/0a68i9idWDYJK4/yK+RlhauFrWqI+uhiqOIopwfyPStF1W5jhXc/3h0zXQWf&#10;iN4vvMf9rHSuM0e9iW2UFmLdMDt+lS6tefZrQvFJjj72ev616UVGUFZnk1aXNLU9I0vxlFJ8qyY/&#10;HrXSaLrsbBSj7i1fMNx8T/7Lu1ieds7s4ruPBHxciuEU/aPbaf0qqeNlRlaRzVsuk43ie/jV1O3D&#10;DPY+lX7HWQx2tISP515bY+PIJ4lZrletb2leKI3C7Ju3P517GHzSnJ7nlVsHOK1R6dYXcUqjeFYH&#10;1/z9Kq63oWm3iZOPm5K/5/zxXN6X4kTeqlsjpjd71vWWofbG3ufpzXsxxFOvG25w+znTd0cL4w+H&#10;QljZ7ZMemFrz+8stY0C6KSLujHPfivopoIb2EwTxBh646Gud8W+AbXU7ZmiTP+8orwcxyOnW/eUt&#10;GelhcylT9yeqPHtK8YhHUFz9SeldLp/iBJmHzD1Jzz71wPxF8H6v4cvGubRG+XsFNYuiePZbKdYL&#10;slWXG4SZH/16+WjiK2DrezqaHsywscVT56bPdLLV1G0Z9zz7VqW2sRuM7/4c/WvJdK8fwXQXEn61&#10;0mmeJjKNgl3f8CHFe5hsxg+p5FbB1Ke6PRbC8E5COxx/e49Ks6p4fg1O0Zfm+auP0nxFGpwJh179&#10;+a6az8RkLud8/LjtXp0q1GsrM45KpTeh5r48+Cou5ZJI7f8AQ9cZ61wNx4I1nQpPlibYv8OOlfSl&#10;vqMF4dsu0+gxmqur+FtI1Bd7QruPPTNcWIySjiHz03Zndh80rUfdlsfPdpPcov7+FlYAg571oW91&#10;xw/04+leia38MrVyzRKPmyQOua5bUfAl3YszxBl98dK4o4LFYWWuq7nV9co1l2MTVLWHULTZjnb9&#10;7jmvN/F/hB45mlgjGP8Adr0y4sby3/dyRf8AfP1qjrNnBdweROi56+5q6tOOIp2kbUK3s5aM878I&#10;6rdaZdrBL93I6rz/AJzXr3hPUfNRHV+2eCOK8vv9C+y3uYzt9cYrsvAV6pdYlbd83Vm/SvKoxnTx&#10;HLc6MVFVKXMer6dOZoV3JnvWN4u8P/a4GZY9w5LHHOP8+ldB4dsvtEKsANu3jjmtDVtKD2jbsdO4&#10;r6WeD9pR97qeHTrOnU0PJPBdk1hrTwyHq52nt9K9Y0iQNAqof4fl5rhk09bO9aTZj5u+PX/DNdVp&#10;V2VQAt8pP8Jz+Nc+BhHD3iTjZutU5jyD9pzxANG1a32cbmHFcZ4P1NtZw7odo/ibvzWj+13p1/qm&#10;r24tZGGJvvdqzvh94b1Cz0sTTD7uD9a8nMKcfrDknuz28vlL2Cj2Ny+ubWyjJMnzH7o71mwTfaps&#10;H6D2rk/HPiiWLWVs1m43Y5/wzW/4Qme9QSMB8xBB/pXlYqhUi0+h6lGpGUXbodXpFuzMCi7vlx34&#10;retrOQHATbiqOhQbo9rD6n2rqNMtg6qrJ1bA+X+dVh8PGbOTEVjPKPFyONvIPr/n2qMStuCkjCj+&#10;E1vT6ajAcDHf/Gs2700pkxn+Hndziut4OpT1Wxx+0jIbZktIrFfqu7vW/p9jbXa+XcRgjbncy9a5&#10;yAsj5xjB/i7Ct7R7xIgAWJOM9MfpXXg6ijI5sRGTKPif4Y2es27IbfcGHoK8l+IHwJk01/t1hbYP&#10;dlHUdvyr6M0/VYim2Uhl9+9YvxC1rSrPTpFk2sTn/Ir26lPDypc6epyUqlaM+U+X9HW+8OagrJcK&#10;mCNwb+Ve0eA/iPB5MRnnXdjGd3+eK8l8Wrb3GryC1bC7s8Kf8ayEvtQ0yZXiuX2jOF3frn/PWvmZ&#10;YunGsuU9+OBdal7zPsvwl8RtJlaOGS4XPba3au4tpbTUovMik3KeTt7V8J2virxRaut5YXUu0DOz&#10;Of8AP51618Hv2i545BYa/MYzsJ3HucV9Bgc4o1KnJI8jF5VUpx5o6nu0kSiHC8c+lZXiDWEsrNhu&#10;Xg1d1S/jtrZnGeOdorzPxz4mmZ3iRm/4Fxj/AD/Wt8wxsacbowwuHlUkc74812XULhoY3O5jT/AP&#10;gOS9nW4nh3bm53Cjw9oM2sair3CseRjA717J4K8LQabbiWa3x3215ODf1itdnfiI+xhyoXQPCcOn&#10;2Kkpt+Ubv8/pUmuGG0tW+faMdK27++tYIGZDgY7V5t8R/FpjgkigdumD8uPavoniYUIaHlxpynI8&#10;k/aA122S0kSKUMf4ua+UfFN59ov2fd/EdvzD/JzXtfxj1241B5IVds9eew/yK8T1u2bzTI56N82O&#10;1fOYit9Yr3PpsHR9jTVzq/hZ4pexkjjlm2heoY9q+i/A3iZbu2RWk5IH+f0r5L8PyPZ3WWbDFh8q&#10;9/evaPhz4sYNGBLub+f50qVR05aHPjKMZJn0Vpuq+YigOv0OBmrF0wniaLIPq3rXF+G/EG9U3y5U&#10;+p6V1Ed6kidGI44bpX0OGr89M+dqQ5JHivx88IC6gmkXPQlcDNfMusadLp1825NuGz/n3r7c+Iek&#10;W+pWTgJn5eMV8p/FzwnJp+oSzLCQdxPTmvJxlP2dbm7n0WV4i8eRmb8N9Z+zaxGgb+L5eM19ifCS&#10;9+16TD83zbdw+bj/APVXw5oF61jqcTtxtb5uevNfXf7PuuC90yNFfkLjjnFef/DxFzpzCClSvY98&#10;022D2q7GH+1WbqVi0MhfPy9+f8+tXtAeVQpZf4e561oatYbos7R05r6D+JRT7HzEdJWZwfiDQ4rq&#10;NlCL9MV5n4v0xtJdmeNVVfm4r2mS0bcUIH3uma5zxV4Nj1O1cgbWI/WuWvR9vTutztoVnSmj5817&#10;VoX3RblVl4/SuWmvbqOZpIpM/N8rK3NdF8XvBd9olw1zbo3yt9M1wtprka7hMW+8dzdK8WXNTlyz&#10;Poqfs6keaB1Wi+Pbuxfy7ib7qjmux8P/ABYheURyXKq3A+avIr2/tpg2w7WPH3vz6mudu9cvLCcl&#10;ZmwrY27uDVSp82sGR7Hm0kj620X4lxTxqfPVlXj71dh4e8bwXbL++54PI618h+CviBeMyRtKeT9f&#10;wr1jwp4luCiyiRm+Uflj+dZLGYjDysznq5dSlqj6W0/VkuUylx7H5vX+tblumn6hbtBcxq4bjG2v&#10;FPC3jO5iwsmcg/3a7/w/4sSR1Dtjce9e7gMyp1GlI8PEYSVN6FX4kfs9eFPGdnIRZRrIQei9K+X/&#10;AIufsv614RuJLjR7ZmhVs+WF6D2r7Pg16JmwZP8A69ZnioaXq1m0N1AsmV6kcivQxWBwuLhzR0fk&#10;LC47EYaVt0fD/wAI7+58MeL4YruJo23AbWXpz+v+fw+4vhxqf2rTYXU9YxnFeD+Kvhlow8Sx6jZQ&#10;hMNnoOK9m+F7RwafFDvwFUCvnMLzUcQ4M7MzqRxNNVInq2kyM48xh83HbPNazh5LOQMvXp24rH8P&#10;GNRsbpwM1066c7ReYZPvL90CvpacZSifOc3LJOx4x4ssw2otEV2seRnvXL6np8+nn7QgI2np6ivT&#10;PiHoP2e6F2F+8eRjr71gy6THqlo0Tjt/EOtfI1MLL6xOn16H1FGtGVGMjl9D8RBjskJ/2ht5ro7P&#10;V04/eMMgEV554qs73wzqDMFKru9Oo7GrmkeKlmVXMm5f7pqcNmFTC1HCe6CvhY1I80T0m1vI5AJN&#10;/TG7tU6XCsM4zj+H0rj9N8RRsMFxgDP+fWtqz1aOUcybvrx/noK+uwuaxnGzZ4tbByiaF/pum6jE&#10;VubRDu43Y6GuN8TfCDTL5Gmgtly3T5a66C7icBQw+bkf41YEySH5jnr0r0p/VsVG01e5ywdahK8W&#10;eD698OdW0Rme1iO3JONua4/xPqsllC1vcxSLgf3Tgf4V9RXemWV6nlSwK3X5ttcL46+DWl6/GzxQ&#10;K2efu142IyeUPeov5HrYbNNbVT5B16O71a+Z4A3zNwwBXnNdN4R0HW7S3WS4B4+8Oa9cT4DW+kz+&#10;Y1szKpyuRzWhP4LtrOLyooFLH5RhcV4dTL6kpe8e0syp8tonn9prGpWAXJYdfl55re0D4iSxOqTy&#10;ADp83FX9Y8JWqWzOcZUZ+Za8+8RwfYHbyT6d65MRhamF1TNKcqeJ0se26F42huFVROp+b/PavRfD&#10;GvwNFkSf418laL47udMuAkj/AHWA+91/CvU/BHxSSWKOOR8Z6c125fmnJLlmebjsrlFXij3yz19e&#10;nm8Z+bpWpHqscr7QR935c15XpHi5JW3LKNv8Xzf5966Ky1l55l8rMgP8Ir6WnmCqR0Pn6mGlE6Dx&#10;D4R0vxFa4kt1V24Hy14r8UvgFLGslzYRHcOQyr05r3DR/wC1rt1WGykwx+UsK3P+EWv9SIsrzTxl&#10;h/F/n2rnxmX08w+KPzOjD4yphXpI+FL+HxN4MvPJu4ZNq5+fHSt3QPiPENv77NfTXj/9mk+JPMS1&#10;05N+D820cfjXllv+wd4h1TxEoXUvssBb94q4GR9TXztTh/MqNS1NXR7kM1wNan+90ZQ0Dx7Zuql5&#10;v0PFdZp3jC3k2jzzjqvNaU/7DtvpdtvsdXk8xf4gx61paf8AsvHRNO8291aRpP4fm+vau6nlOc05&#10;2svvPNrYrL5R0b+4q6b4jRW3LN7/AF9K2LfxD5s2DJ0461qWPwB01NDW6GoM024fLu5NWv8AhT1p&#10;YtGEmDOw+bnpXuUMBmkUk0vvPMqVsNLYy5tQh8ou8v5dTVeWaynUrKFY9fpXXx/DCyW0Z5FO4cLU&#10;Vv8AC+2u7jBcRgZLdf8APSvQWBxltbfec/taXQ8+1DRNJuQ21l+tYGs+C7aVGMZX229q9bb4U2ca&#10;tMLnlT90t1FYl58P5V8zZOF2j5QKyqZfLlvKK+81p4iUdmeD+Jfh9eRDzYR1OT8v4YrM8MWepaTq&#10;QiliP3/vegr6Bn8BXMqAHDeo9Kyv+FRy3kjPFEq7e+wdhXj18n5pKcN0elTzKXLySKvhjXYo7aNQ&#10;f/rVq3niC3MJMo6Z7f561m2/wz8Ri4W0tP4jjPPStfVPhHfWtmDc3reYy/MGrto08c4uPJsccp0+&#10;a9zhNY1CK61AbPu5PQ9P8/57VoaVesQqh/u4BpmpfD3VdPkzGu/DZ459eafD4a8RWsDkaY3yL/F3&#10;ryHRxUKvvRf5m0XTmtGcx4+0Sx13U4/M2na2Ru5zUsXgyP8Ash44U/SsuNPEd34pa3k0icCM45j6&#10;V6doGl3ItQtzYMrY+Yt161yUY/Wqz5ov7j0pyeHpR5WfKvxN8CX8GvrcJGxj8zrt/wA/5+tdl8Of&#10;DBltoyFzu9a9j8Y/Dmw1ePz0tt3fG2qnhDwGthceT5OF3f3RxzVVsJUnVUXsVRxSjTb6mXpnhCeN&#10;NjQrkr/drSjsJbOPZtbjOCor0DT/AArAIl2xZPfg80zV/DiJAWWH5uhCrXXLK1GneJj9acpWZ51d&#10;XwVghP8AvY54qnNeLNKV/wA/h+FXPEtp5F0wHyr/AHcDmsC5uNv7tgevI3dK8n20qcnCR0KnzK6L&#10;krIWIKhf+A8VJHeeSTsbpWJNqRDbD69+aq3uvrA4dumcZbvWdSUPiRpGnKWjOrm8SrYx7/N5C8f4&#10;V55418UXerzNbJMepBb0qa+1qe5TALH6d6y1sRvJIPucd65qtatVha+h04fD06cuZ7mfpnho3820&#10;x9c7vl5JrP8AF/gm+0+I3ltb52r8uc9MV3Xh5be3mUOPwFdgdEstctPJlhyT14HIqsHh6daLT3Lx&#10;GJlSmn0PJvBP2S4C217Fsb/arR8T+AniRb7TUyz4zt71ueI/hzJp9x9rsom3Lkrtz0q14b1OOaL+&#10;zdUj+ZeSGrOtRlh6lnp2Zf1j2keaPzPWPEV9K0BjDbmZfujvXB3emSX9/vkBb5sqOxr0zUtBEy7j&#10;97rWRFoElpdrKyDarZIr0q+HqVVdnBhatOGw/wAGeEZtLdbp416ZAVe+K7S11AWkRMjEKuS27GAK&#10;z4Lu1srffJMqhV9ea5HxH4iuJXk8qVvL3fdrany4NWhqFSXttWXPFXjhV3RQHaucZ/GvM/FmtTao&#10;WiRizN6d6l17V3wTEcktj5axrCSWeUtI/sp/P/PvUyqVI6S3YUqUd4nA+NvDM1xI7sNw3YPy15b4&#10;k0QQzs6ovHKgDvX0lr2jW8mnvM44xkL6GvGPHGkRRzsWbjqPrn61VLDt+8dLra8tzzZbTyJAR977&#10;y11PhLVhayrHuOevPesTULZYpvlVT/n+X+NJak20m4H73PA4B9MUSpxvYXtOdHvHgfxMskKBpM7e&#10;ua9E0PVjMvyzfl0r508H+KWt5fL34+fOcZ/+vXrng/xMJ442DK3pz7fzrfCVlTqWZ5uKo9Ud/fW6&#10;Xlu2ct/s1418Z/Ai3dtNKkK78HDbf8969i0u6ilj2M/uPfis3xj4fj1WzOIB06beterWoxxFHRHD&#10;h60qFQ+I9f0qXSL1mKFBu/r1r3L9lzxcq3MNrPcZO4DnjP61h/F74YyWzyXkMDYO7n0rk/g/rsvh&#10;fxmlpJLtBk/iOMc9K+dqwd+V9PyPquaOJw90z9BNB2T2sbRFTtUfdNbxPm2fl4/h/KuL+Gesw6to&#10;VvcRS53J9ea7aNg9ttDfeGOlfRYNe0o/I+Tqc0aljnL1obefajcdVXHb0rOu5YZRsHze1O8UzNbT&#10;+Zldu79PWqtovnfOrdfc1wupyVHE6FG8VI5z4g+AofEumyYtxvx+Yz0rzz4U/sh+APG+rXEfi/xB&#10;qFm7XSRs1vD8tuGPL4/jwOffp7175bRRzJtYKeemKx/Enh2+0Rzr/ht/LlGC8e3Kvj1/z3qatCMk&#10;p2vbW3c6KGJqQvBO1+p81/tSfsVfE79nOBfENvdw694bmXdBrOmqxVARkeYp+ZOv8QB74AIJ+eLi&#10;6kuJGBI3V+pvwZ+Muj6sraT4s0OHULGTMWpaXc/dkQja204Ox8dHAODjIYZU+V/tJf8ABK3QPiV4&#10;W1L4u/su3C21xZsZNW8NzTZ8pf8AnoABxHk43qNoPDBMg1X1WjiV7TCr1j1Vt7d1+P5noUcxlRkq&#10;eJ/8C6fP+rHwr4b1N4dQUb+N3r/9avoz4XaU+r2EcwzxjO3vmvmnxX4Q8Z/DXxJJ4a8ZaHdadfW7&#10;5aG6jZT7EH+IHsRkV9C/sneM7bUbhNInkVt2M5/z0rzK2HjKor7M9LET/wBncoHrun+DLqOFpo0b&#10;5f8AZ9qSLV7jSbgxTblZW4ya9d0fwlEbLzooh8y/w9a5Txr8MjflpLePbJ16V24rKZRpqVPc8Cni&#10;+adp7GNZeNQHU+dnj+91q1J4shmRt8/Vf4q8/wDFOj6v4auSoXgc/drLj8YOibWJyByP7tcNPH4j&#10;Cy5KhvLA06y5oM6XxBqn2i+3rIvXn2rufhdqQljRFbHTb/n8a8XPiETT538dATXonwi1rfcBXfPO&#10;PQVz/WI1MUpE1sNKGHcWfQnhqTcygkHj+7XYWMgjXax9h2/CuD8JXyoUk54HT1rulRH2TRHrz061&#10;9Xh5fu00fN1V7xg/EyBP7IYhAeD/APrrgLK+e3wyYwTz7e9ewa1pNpqumG0ZvvLjPpXlWveDNR0e&#10;6kSLOzd8vqK8nNMPWp4hVoK6t0PVy+tTlRdOTszL8e+D01/RZLmGIbsZzj2rxUT3Gj6kbO4Pl4yN&#10;rDmvpbwVGNR097a6O3y/lwf4hXg/7T3hCfwrqr39nF+7ZvMX2PUjrXDmuB9phY4qn8z08HX5ZunI&#10;k07UGEf+u98/3a2LLXNjYaXnp9K8Z8IfFiGVvs0z/c+Vt3Wuw/4SiJ03xy/xA49O1eBHEVMPr2Oy&#10;phVPY9SsfEMYGBJwf73f9f8AIrRttZ3tlZsr715Vp3i0uyoGbpn5jwTXRaXr275xL97+Hj06V7mD&#10;zi73PLxGX8uyPRLK+WQ7HYfe/H/OatpIskeEbr9334xXFWeuDd5jS89ee/NbdjrC+RkOfve+a+sw&#10;eZQqxs2ePXwrizSutNguYv3kfPPVayNU8JwuPNhT5u3/AOqtSHUYGBbfyRn6c1N5u5A+73HtXqSp&#10;4eutUcsalSk9GeR+PtJ1axhbZae/yqa8g8SSzyO3mwOrAfKrDvX1fqOn2F7H5V3GrKV+9wBXA+LP&#10;hNoGv6pHBYqo3NubH8q+czLKpRjzxlddnue9l+ZqPuyifNlj4b1/XL1YNH0+WZn4Xyl6f4V6z8Lf&#10;2a/iJd+XqGqH7PCOcN3zn/PFe9fDr4VeGfC6RtYaau7A+Z1zk131to/krsUDbx8u2vOo5RR+Ko/l&#10;c6sRm1Sp7sFoeV6N8IzpXlwvOzfUc59a7rwv4T06ydfOX5hz0rSutOVZ2Ak2kY9cCpLCNLX5lmG4&#10;ev1/WuuMY0Ze4jzZc046m1Y61YabdRxKi5XptUZrsNOura5gW4ESKzjg/rivM7q0a9uwY5Nu4fNz&#10;0rotJ1RbK0EJu/ur970r0MLjcQ6lpbdDjrUadro7SK8t7e3ZreLdJn5s9qzL6OKe5a5Xam3GQOGJ&#10;rC/4SlI3eKOfdlfrWfqPidWjO28CtxknNelLFWvc5I0feOotJLdZnR8OCuVY9jWXq88V07RSLuf+&#10;HA4rmZvGTRkrFceZ71UufGaF+JOffvmudY6nzas0+rtnaaPcR2zq7hdkf8PrUWsXVtc37zW0X3sn&#10;6ZrkLbxhHCVMlz/FllzT7vxYJ5mMEihVH9K66eOpxjoyJYaVzsJtSxZCHaCe35U7SCqwvLI2D69K&#10;4iTxWoH70/dP/wBerVlr8dx5qmfb/wAC68Vp/aMZIn6q1qdPJf215epaqB8zYyMev1qv4n0KG0l4&#10;b6jP61zsGuLDqccgmztbo31rovEmq2+qoJ0dchBu2tXPOrGvJ3ZXs5QjoUZtCm0OWM3yhkkXdHlv&#10;vf5/rVzTV0WW3ka7TaW44rFv/FU15LbpcjcLdSFy34dv/r1b0eMahp0t0h58z7vWnL2Malofj6B7&#10;0lqXrG00X+2I5LqZ1tw3zsi8ip9e0rTJ7ndYXhkt9obLdvbnt9aydHhF1PcGW5WP7OucSHr3/pUp&#10;1BHJ8tlZdvBrrhKPIlJbmUovm0Gf8I5Yoi3Eq5VW6k1b+zWlzbeXDbDPT7tPh1ezOjtDdphhyuO/&#10;tUWl30TXCgkKsjYC+lVJRj8LQo3IrbQ9GgO5tMhDNz5jKOKgvNLt93Kqqkf3a0/EEEaH/R+u7JHp&#10;WbLL5iFJ3/h4460lUjT0sVyyl1My78Mwz5eCMsvsO9U7TwsGuG2RANuxgr0rpbSa+srb7QtrJ5K9&#10;JGjO38+lFrdRiUyRbQzc8dv8KwrTw8tXHX0NKftI7My5NMudNbYV+YfeJpz6JNrOmSTxbVZOq+v6&#10;Va1O+8yXLhu/y0tlfRw2zYOFbFVFYZr3g9pW5tzzbxh8FfEurQ/2jY3Kqrfw1yeofs/fE6ztVuzZ&#10;LIpGRj/69e+2V7a3EsdnJNtXdletdvp8NlJpu8XIbHCqcccVwSyHK8VUvqn5M6Y5li6S6Hwxq/gj&#10;xlpQbz9Cn2hvmKrkCuUvrXUXusT28qcjJZMV99L4d0e6f7Fe2seJG5kaPoPX8qzbv4LfCvxPq11B&#10;pBt44IbYtLJcr958/dGcZ/AfSuSpwfKor0q3ydjqp59y/HD7j4psdHcw+ZKcgYz29Kr6rLFaHBOA&#10;D/jkV9c3n7OHgpdMmm+yeSzNiLaOPr/n2ryr4mfse3d9ZSah4b1o+b/DG2Nv8q4cZw3jKdD92lJ+&#10;T/zOvD5xhp1Pf0PG9NuIyFeKQYz27112hasyov7znr7Vgz/AP4xeEE+03mleci/e8pjWp4d8KeM7&#10;1PNTQLgKvDkrxnmvCw1HFYapyzptPzR3Yiph60bwkn8ztrVbXVrPy7hA3B68Y4rkvFHg5bedpbcA&#10;L/ex1596snVZvCqtJrKtbxxjLNIOK4zxj4/1jx8G0/T/ADLPT0b76tiSbHQn+6M9v/1V6+IeHxGH&#10;5ai1PPp+0pTvF6H0y8qGPKtu7/KRUItUlKnGPp2rD0/XN6jJx0HFatvqSSR5FVSrRlozllzLVFbV&#10;9FfyW2KTweRXFaxp88EjLOmPT2r021mSdcP17f59Koa/4ctr62LpGNzcHb1Arsp0aLfMhfWKkVY8&#10;b1m0YhguR8x9Kxlt3hlJAwOv+f8A69ega34aNu7F1b73X1rAvNIRd+Pu9N3r+lbSwMKuprDFSjoc&#10;xrl4zW+xn45HNeW+Nma5mkG1vl9xzXqmvadwzuP8/wCFcH4h0bccZPzHrjNXLD8lPRFKteV2eZ6l&#10;Yyruk2Dvztxg5/z/AJ5rJmjMZOfmI7N2PpXdanoR8sq0bcjHy5GK5XU9PaKZvfPTivGxC5Xc7qUk&#10;zPtZ5oLnzYweOp/n6V3/AIC8VvG8cTPyvHXpXAXEMUYyMDP8R71JomrSafeKJJNv+1/WuXW/MjeU&#10;eb3WfTHhrxAr7WJ+XoK66znW+iUbt2RwRzj3rxPwP4kWaBQz84GdvevUPB2uwsqx+Z9c/wCfevVw&#10;mI1UWeNiMPy3aJPGPga21iwdZIt25D1Wvmn4p/DfUfDeuLqdnB80c25VH+f85r7FS3a9j4G5Stct&#10;40+Huma9CyzQrnP4mtswwftYc8NysDjJUpcstin+y/4lurvw3HbXTNuCjjd0/wA817ZYXwB2j0ry&#10;H4daBD4Yf7LCp4bn0FejWtzlFYsfcen4VhltSVNcr3DGKM6jlEh8dRCdfOVsYz71z+h6iVbyiw49&#10;a6HXEa5tvL3HPQZFcRcGTTb/AGu/3vut6Vx5hKVHEc/Rm2HSlDlO+sGXb5pYValvIDD5cuGH8S9q&#10;5HTvED+VtZz8v8P9auLqbxjzDJ3ruo1k6fumcqMubU4f4kLrHw81MeLvDitJAG3XEKcFlzyR7/zr&#10;0b4C/tOafqvka74W8QSLPbswdo5NkkJxhlPdSckEHgg9wcVg+IWt9c06WymTPmKRz2r5E8e2Pi34&#10;OfEabXPCF3Jb7pMsF5Ru+GXuP8iuKXtKdbnouzO6jShiKfJM/QP49fC/9mn9o/4UNb+LPDuoL4jW&#10;QyLeWssaQ2yBQAYwVZyzHLN8yp2CmvjW3/Zo8dfAbX4vF2iSyalogkJ83ZtlRQ2NzKCeOOvpzgAg&#10;113wR/avsvGka+HvERWzvlAzErHY/PVfUZ7dvyNfUnwz8deH9U8PX/hTxHolld6fqCKkc8wIktXP&#10;AkRlBOASCw2tkDHsbjWWMrclX3Hbt17u3fuOPtsDTaWq7f5HO/AH4haf4ptI7S6lz8gwK77X/C1u&#10;Z/tFmVbd6d68h8V/CHXv2efF8eq2NvnSr7bPFJGcxqrDIKnuvb/ZOQcYr0rw348ivo4VL7mxXXTz&#10;SUYvD4mNpJnBWw8eb2lJ3izz/wCKvg5LlJGltcfL1Hevmfx3HP4d1rZK7KjNwM8V9yeKtPs/EdkX&#10;WHtgtXyb+1J4In08SXsMPyqxZvl/z+deXnNHmpe0gelk9b99yT6nnWnapFI6hDz9MA/jXd/DXxE2&#10;n65CrHCtJx81eLx3VxbSKEGMN1Hf/PP5103hfxitrcq8pIO7355r5S8oWl2PosRhOeLSR9weB9QW&#10;7tom3LyoNejaQ++1TD+33q8C+C3ipNU0K3lWQMeo6+le0+GbxXiUEdweFr7rLcRGtSR+f4yhKnUa&#10;sdhYxCVQGT5j6Cs3XdOieXEyDGec1oaVLJKMo313Hg/pTvFWnCG2S7tj5jbfmC/w17Uv4V0tjhpv&#10;37M5M+HEguPtWnttY/e6c1538evAV94h0WVRCZGUbskZyQO1erfa4ViHy/N1+70qMwwaqTFMgYe9&#10;c8qNLEUXT2udcK9XDzUux+ZPjbwX4m8LeLpVigdU3E8//qrsPAUXiK/RVngbb/Fu4r7Q8cfs/eCP&#10;FqM01pGJc5HGDmuGufgQfCimS0tVZezbf88V83iMjr89nZx7r9T36Gc0pR0Wp5lYeFpo4VkuMrhe&#10;3H6VGbq80+bYkmcZNeh/8I7cXb/Z40YBePm4zWB4u0C10u3bP3gvGOa58RlKo0uaGiXU2pYz2lS0&#10;tTM0/wAWRI2JX6dckjBro9O16KaH9zN83pXlOq3DxMzifb1Pv/8AX/zmmaV4yu7CfCTMy7s4Vua8&#10;ejjquHqWOqpgYVoXR7naa2T8mRn1rQt9WEh4HYdK8t0Px5b3aKkj47+hx+VdFB4jgWFp3myFUkc+&#10;3SvrMDnDcfeZ4GKy+UZbG/4o1e6vvK0TT5T9ouG+6rcj/wCvXT+CfCNzZRJ9tPylcAt3964H4XxT&#10;eK/EZ1tyyopIiPTjP0/rXvnh7SUuLbfI+5FX5mz1NbQxH1ys6r9Fr+IvY/V4qC+ZWtdJn3ZQbQvO&#10;7oMen6VObq3th5lw33Gz8vam+JvEdn4etszzbccfh6V5v4o+KE9/M0GlKzbuGc5x/wDrrOtiKdHZ&#10;3ZpGlKWp12v+LrRBhSvzHtXJan8TNM01ts+rRxn/AGmA4rnEi1rV5vMubhuf4V7DNZPif4FWXjWE&#10;rPeTRyFflZXIrzZLGYh80UdMfYU9JHVn9orwXpS7LzWYWbplWz2qW2/aG8KXdv5kGoxSLjOVYZrw&#10;fW/2EfHl3ctNpXiDdCV+VZmJ/wA//XrzH4j/AAl+KPwal3620y2+fluEkbaTjvnpWn/ClRp80oux&#10;ccPga0rRnqz60f8AaF8PtcNi93f7rZ/CpJPjTo14R9nnyW5618V6D4vntZ1NxcH/AHi1d54f8drc&#10;RIVuM/L94sOPXtXK8diurNZZfTjsfR6/Ea3dWkEv40jeO45APMkHHfd0rxew8WgxgSP+PArRj8U5&#10;URh8f7v+fX+dZvGS7mf1NJ7HqMnjRGfCXeQKsWXjjy3CvL/301eTjxBIRuRtuBj736U+DxZPFuEg&#10;9efSiOKqKV7jeFjsz2WHxzbFcPOv13VJb+Lwz+Yk449K8Mk8Xs9wX8xthPHtWnZ+MFRRm8xt+9z3&#10;+ldEcwqPoYywMY6ntH/CX2s7r++2kN97dWinjGRQGius5X5V3V4V/wAJvGCp+2I2D8vzfpUMnxas&#10;tPb5py/90K1dkcymnqjB4LsfQEevxSqzTTfNt6e9aXh7xkNJ3K/KN/D0r5tsP2gA939lKNjH3sen&#10;vW8Pj7oNtFtvL7y26jr0rqjmVrX0MpYOex7lqXiOO5mdrWXaX+9tPb3qaDXZ4olLH5V78/5714jp&#10;Xx48NXmHt9QVucEhq6TSPjF4a1KD7ILxFb+HPFbxzKnUl8Rm8HUivhPTk8WwvIxnXcNvPNNs/EUx&#10;uVcudqt8u3sK8f8AFfxCe0RV0zVIY3Z1DM3zALu5rYsviHYwzSQ2+oxzeWxUyR/dfn7wzzj+lFTM&#10;4zk432D6lUjFStuexTeJkmT7Q025m4+lU4fF6WsvmoVJXn5q88g8epcwskcn5mmjxTbuw8x/mrWO&#10;YStozOWHfVHoviL4qa/rdn9imljWIYBWOMDd+Jya55PGdzBJlZC2e1ZFnrNkzrFLL8pGfTp/n2ou&#10;jp8M7HeJV6Ktc+KxWIrS5nPXzKp0Yx6G8vjfzSzunzd29Ku6d4jtL6AWsq7f7rbcVxNvLAqFi3Df&#10;dO3OPekhuxbOAspXHIY1yxx2Iilrc0lh6Z6LHK8bbo257MrV0dpe3enaNHqSahG3mMQI16j3P+f5&#10;15ppfiqWFBG77vl655+lX7XXlMyujfLns3+f8ivWw2YR5dUcdTDtbHoLa0ZIwZZeV9auaFqWm7/N&#10;uVVfmG0V5/b6233Vl+X2POcVOmuqmEY5C+rfrXq0sZpdM5ZUTvvEfi3M6QwQqy+WUjXsKhVI7TQ4&#10;2llBZ2HzenvXDrq/m3gAl/3d1dNpqnUtKmbzPmhVSvORXoU8XKbOeVHlRo2Gk2mrPLDPKDAoJztz&#10;uP8AWuT8d614c+GXhabxHrN5bw2YYqq7QGkfsqjux/zgc1W8ffFPw78L/C39u+ItX2q27y7ePHmS&#10;sOiKM8k/kO+BzXyv8QPiN4m+K3iQ63rK/dU/YbFHJjtUPc/7Xct39hgDzMwx9CjFq3v9NdjsweFr&#10;VpX2iWviF4xk+I2qNqmrLHDbqxNrYx4wi+rf3m9z07VH4V+EHjf4jxtfaPZfYtNU4F40eDMw7IO4&#10;z1bpXU/AP4Fw+MPEEfijxayzaZaZeOOTiO6kx90L/Eq85zkE8c849/jTTdLhjsbe1jjVFCpDGoCo&#10;oHAA9Me1eLTy+piY+2rvR9OrPQqYmnh5ezpK7/BHimk6xHJGQ7e4wxFbdlqoRlYcL6bs1wemzyRg&#10;YPyk5b2rY0/V2jwsrf8A1q+fwuKjez3OmtR6o9EsdQE0avHL83b5q0re8WRxG3HzfpXAabq8qMvl&#10;yEDPPzdf8muhttSJQESAlf4uua9yjWjLU8qpFo3NQ0SG/g/dr9726/5FcN4q8N3VmrSJFn2/zmu3&#10;0vV0KhXP3v8AZ6Vav9PstSt2VwPTb6V6tGrpZGF5cx4DrcONyk+2OufrxXKalYiQjpgn7u3k1674&#10;98BXFs73NnFuwPl+X9K801W0mt5is0e1geTjpW1SUZwN6czkr7R0aNxsUD/PNcJ4m0spKxC5+Y9O&#10;3X/PHSvUb6NFzHIuSefmrjfFEMJ3LhvbaOn+f614lan3PQo1LM81v48LuZlwp/r/APqrNY7JQyhf&#10;TO3r/jW3r0fkzttHK8j/AD9K5+5nkRyirna36+n51575VKx6kZSktDpPB/iqa0vFt5JOVb5c9+P/&#10;ANXrXsfgbxTG0SzLLkjG4183pfmG4V03cc8d+f8AP511/grx5JbyLDKW91Iqf4fvIKlP2sT628Le&#10;KopoxECOeD/+qr+ryyFfMVOozivIfAfjIEqTIdvBJ257V6RpuspqEYBI+Yfer2sLjFXpcrep4dbD&#10;ulUC11iJLva3DeldZo2pRzxACM/Xj/PWuD1qwdX+0wAg9du3pzW14K8T2qr9mvMBl7t3rjalTxGp&#10;0cvNSVjvtVhtZtBa8SZVlXnb689K8T8cfErStN1UWd3Oqnduw3GeMZr2AXVjPBsLq27I27sVwfxf&#10;+DPgPV1XUBIrTSJ94MP6dv8APtXRj8HLHUeam0rWuVg61OjU99MxfDPiOLU23wyBl98H/P8AgK6u&#10;ySZ23LNy3PPevNvCNtZ+Hb9tNikJVW/i6dK9As72B4lCSKvy7twPavDwdR05OM+h34qMd47Fq8sz&#10;IMfd56A9a+c/2oLSWd3k2qCT8r4+lfQX9vTWySwyr50Q6sTyK8C+PGpprOseRaxsSSNqfSvap+zl&#10;UT/pmWF5/aWPG/DPh/XtS1LfpzMlxbsrJMuQykZ5zivq39m74q6teRjQfEq/Z9QtcJN8uBKOzj69&#10;/fNeYfBTQbezvlu72H5mbuetemXfh61j1lPEGmQeVIhH3VxkZ6GuHHU5VJKUd0ehOcdYSPr34eax&#10;ovjfw5/wrLxmlobO4Zmsb6fhrC4YYzu7wvhVdT93hhgg5851DwFq3w38VTaZcxyeXDM0Y3jmNgcF&#10;T+PT1FZ3wq8YzXVpzc/Mqj5SxwvPp+deiardW/iXT1huo4mbbtadSd788FiT1H8hzXQnTxmHg5L3&#10;o7Py7P06fceLLmo1JLozPtdUuntjEDwBkVwHxq8NrquhzLcwq6+Wx+ZeeldZp88tncNZ7vuj7wHU&#10;U7xJpw1bRZIX+YFT976VpWjTq4ZxRjTm6dZPzPgHxFbfYdYuLZQ3ySkL+dZ5uDbkPvx6t/Wt/wCL&#10;lq+heONQsZNy7Zc/rXE6nqpUbQdq9TnvXx0aMpSsfoVOtH2SfkfSP7KPxNsrmU+Hrm4AkXlAW619&#10;ZeDtT86Pyw3ua/Mb4deMr3wb4zsdajuNo84LJwfunv8A59K/Qb4XeKYNV061vYpvlkjBB7EECvbw&#10;EnhKig9nsfI5xRUpOpE9q8OXLTz/AGfd8uPWtu4jVkZTL2yB61yPhzUMSq6DcV9q7LTwl9BJcTnB&#10;WMvGrLnc3YV9hh2pxsfK1Pdlc8/1XVVstbktboBdvAHqKk07Uwkv7lsfRqb8Z/DuzTX8T2zNG9su&#10;X2fxLXnOk+PCJFErdB1xXh4jFvA4p06mz1T8j0qdFYijzQPUJ7zMuJAOvLdqHUXq+S4V19DXNad4&#10;vtrwHzJctjirlnrUcblYpDzXo0cZSqW1OSVGUXoOvvCllMzSQwgP/exivIvin8OPEcRlu7GJpo15&#10;2969ospRcfOsvIOdu7rTb24t5R9nlhXBG07vpWuIw9HHUuR6Do4qth5XPiLxVcXdjceTeWzRN0AY&#10;EfrWMJQ5+Yfd/wBrr7V9feOvhF4S8ZRtBLpaq5U/Mq/rXjPi79lXVdOnebw7qHmJ1VGPTr1r5fE5&#10;BXpXcVzLyPpMLnNColGXus8ytL2aJ90T7SFz7Yrd03xFfeX9kkk3blwCFrD1bQNY8OXTWWsWTxsu&#10;QCy8H/P9al0q433saFfl6frXlPDunfoeh7aNRX3Ppf4CaKlxbw2Eb5aSP5gF9q9+ttHsfD/h7zJV&#10;VVWPc7AcEivF/wBnlYbeK23suWUZx24717Z8YwNB+E817a3pk32bOvH3eDx9a+jwNoYF1OyPn8RK&#10;UsTy92fNPxH8eP4v8QyENi3jk2Rj19/eoNHihkZVTnOM9PWvNLDxokkzedL8zN/Wuq0HxOBJGUlL&#10;fN27V5cMRGUrs6qlGUT0bSPs63S2yryXx2611zRabpkHBUyH7xrzfRNfRr2O7bty2f8AP+c10V9r&#10;fmNmKbdlcba9zCYmjCLbR59SE3Kx2Asrm0EMTEN50e6Pb3qh43+E+i/ETw9Jo/iOzSaF/wDZGV+l&#10;UvC/iqSO4hbUJ9yxgL83au2g1XTb1CYpPlYfMB2r2MPVwuKXLb5M4qntKbTR8o/FT/gn/YwaPPff&#10;Du7dblMskEn3X9q+bfE3hTx58NdRks/FGiXFrtYrukjO089QfSv00lk3s3ky5VWA298Z61T8SfD/&#10;AMD+O7R7LxLoNvdL0/exjIrhxmR4etrS938jvwucVqek9Ufm7oHxBwFWaXHYg9K7DS/EsV8o8u4z&#10;u59x9RXuXxu/4J6+HvEMDav8K5P7Pu41JS1UYR/04r5r8ZfB74u/BWdY/G3h+SKBmxHcQsWQn6gc&#10;Zr5vG5RiML7zWnfoe7hsxw+K0T17HaWmp7W5m4+nTFXIrpLgbt1ed6b4jcMiu/3WxjbyOetdRpev&#10;rdfL5mduORj0715ETtqU7a2NxrV3/e7/AJAvzcc/kOtEmlq3zhWx6rwT7Utjdhwql8en+Nb9nDYy&#10;x8nbhc810xpc2xxyqci1OP1LwxcCL7TBctndxz7/AI1i3Ejwt5d197dyxHv/AJ9a9Yj8NvcW32jg&#10;8enGP8awdb+Hy326WJcSbjxiuqPPT0Zl7SEzibZFJyCefT0qPUtDh1MKpf5h23Ve1DSrzQbrbOjE&#10;ZILbf0q1pSRTx5G5WJ9uK6OaM42ZHvU9Uc9baNdaS+9HZVZcfL07VPFfXFqfNhnaOTnlev8An/P1&#10;6L7A1wQgU4bjHJ7Vm6xoFwiEWwbHXO2uSth5R1idlLFRk7SKdh4nuYdTWS6uWkCnGOf8+td1rtrq&#10;dz4Kj8baG8yiE7b6OMluOzda8l1f7Zp0gEit8rcfKP8AP4175+zj4otb/RhZXQjmhmX99HIo29ec&#10;57VyQj++V+ujOmtJRoc0dbfked2nxA8QxorxX5Pr1/z+lbC/EbxE6h/tQZuzYNXvj38HpPAV0vjj&#10;wzZ/8SO9k2yLGM/ZZOwxj7p7e+RXFabdwXUgjhZfTPXHtU1o1qT5bsyp+xrRUrHb6b8W9aVfMnkx&#10;/wDWroLD4lahMPMErHdXAjQZXtjIoO7rU/hqSYXH2SRWHzcjbWaqYhStzMJ0aMo3sen2nxFuPNV5&#10;bfdWnB4tjvrqMAbWk+v5VzGh6JPdxhdvPer0+iXVkvmiRty+nUGvRpRxCjzPY82caHNZHV3XijT9&#10;KuFg1C72NIuV68j/AD/OpYPFUDyboLtvruHT0rx/4lz3upy28crt5ifxHuKraDe31mFAuJGbcBjc&#10;ea7Vyyk+TYzdD3Lnv9n4jMo8uOUbsZ3Z/WtODVlY5c4XHr0riPANmt1CjXFw3zN8xHb/AD+H9a2v&#10;Gmo2Hg3Sm1CXUEZVjZo4RIgaQgZ2qGIy3tkfhXqU6NanT507pHm1Ix5rHQLq6xuzCTlv4vSqfi/4&#10;/ab8LNIYeebi6uY/3djEwy/1/ur7/lmvCvG37T91a2v2PQfD19DJMcSXU9uHMX4IWGenJOOvFeUe&#10;Ificba9OozvNdzTN+/Mmd5J759f1qf7SnT+BmtPL6lR+8j0Dxp461vx7rMniHxZeq8jcR24X91Eu&#10;c4UHp/PvzXSfCHwbcfEK/F5Lug0e1fFzdRgg3DHnygc+nU9hx1Ncb8NPDDfEKePUNaMlrpqFWaNc&#10;iSfj7oPHy+px9Pb3jRPE+jaRo0Oi6PbRW1rbLthhhG0J3/ye/wCNc+Hj7at7Wu9PzNq8vq9P2dNa&#10;/l/wT0WyuNP0+NLGGFYIYVEcMK8Ki46DFST6lEZQ7yKzMvytXCReKlI2tPlu2f5/Wnah4m2N/rBt&#10;A7fzr3vrdKUTyPZSR5ba69YwJlpRhRjBNNl8YaeT+6kDHH96uPutH1VwVV2+7g89KqQeGdaicv5u&#10;5fevzeUqnNdI+sjRpPVs9J0fxxZ+d5b3G35s/M1dhYa2s8AkgkHp1/OvA76DVdP/AHgDr/ujn/Pe&#10;tPwf8TL6wm+y3zny92PpXdhsfOjLlqHBiMAqkeamz3ex8QeVMqTH7rZ4at5PEkhgXY/bjb/n/P5V&#10;5Vpniq2vj5on68t7j0rd03Xdsw2PnHq3Ne7QxVl5HjVKMouzR21xrgaLy7iMYb1xXNa3oHhrVy3m&#10;Q7WPoKnOqC9gwrKrDjG7pWbPOI5sKy8cfertliJRjdaoxjHU5rXvhW06mbTZAw7CvOPG/wAPfFGl&#10;K0rae0ivwNte0nV7lHzC2RngbqfbSpqSlJ3Vm3fdkA5qXWhV3WpunKDPkHxPp9zbzMlzZurBjwwx&#10;XE6pCRI2A23dn5eMe3+f/rV9teIPhr4R8RXPl6roUbs38S8Z/KuN179irwnrrmfTNVuLP/pm2HHP&#10;1rn+qc+x2UsYo/EfIxuX+aJhyxPzbqltbhopVki7cjPGP8K958QfsJ6xa3DLpvjK1Kg5/fW5GPy/&#10;yKwD+xd8TY5j9k1fS5F3EbvtDDP6Vm8LW1jb8jtjjKMvevYo/D7xOYiqzSfMvT5uleweGPEalFZG&#10;/H2rmPCn7JXjjTyrX2vadFlfmXcxx/46K7fw78EL3SYlj1DxKrYX7kMWcceprKGDxsJ3jG3zX+ZN&#10;bEYWcdWaz6kmoWvDL9Ky97RXCtbT/wAXC85zXWaT4I0qzPlkXM64w25sZ/AV1/h7wfbRKtzaWMVu&#10;NoyyIC354zXq0cHWrStL8r/5I894inTXunPeF7DxTdRrjT5FTqJJm2Aj8a3G+GV7rcKrd3//AAGE&#10;c/nXoXhzwlpsVrJqd6nnCFQzPJ8ygnp0z16f4UTapJeO1hZLDD8pIDemPYcZ6dO9etTy/C0Y3qat&#10;9L/8Mcv1qrOXu6HmFz8EvDWlM91P/rNpOfNLMK4zWtQj0bWI7K2kzHyp3cc/4V9HeIbjwPomiTad&#10;deGnn1Q7oRdSaosiiYlf3vyxAFQN2AGOeDnAw3zT8fLa70LxTJpR1W3uBasGkexmV41fAyAy8Ejp&#10;6+uDkV4+eYajhcPz0kt1ey/B7eex6GAlUr1OWbfzNS3WW+Vo4mOWXhmHX3/zivFvi5YfYfFsck4U&#10;ndgdBn1/z/8Aqr1Dwl42smtUllmUt/y0UN0OP8/nXmvxlvYda8Z2qQFcSTZPT/PpXm4fG05Ri1qz&#10;0MLRnTxDUtje8DeGb2fyZra3KxnlnHSul1DWf7Nie0uAu5R/F1rv/hR4HMnhiOaztZJF8kM26MEr&#10;05Ptk4z3/SuJ/ad8Gv4I8TSXmmSmTT5Gx5nOBnBRs4GeO/5UYz20abrrvZiozhXxPIyP4beOEg1S&#10;RYZt22QqcE5HI7V7Zovi6ea1WWFT0AJH1718heE/EJ0TWhI8rfZ5yBLxgj0PXrX0N4N8RiGxhjRs&#10;g7f4v8/yrzcDjJczT0uaZhheW0oo9AkvluLhb0pgqPugYBXjj610WnJDf2JkidG3fdwOM4rk7C9W&#10;Xk7ffb2/WtqzvbhD51lhBnoD978BX0VHl6dTw5S7nxT+2voTeHvjDcKAVW4iV0x0BB/z/nNeJXLu&#10;0xmBBx91hkf56V9f/tq/s+fEz4ua7p/i74d6FHdyQWrR3kH2pEfOQRt3EAj1r5P8XeBPG/gm5a08&#10;a+FL3TZd3H2y2ZAfoSMH8OK8SWHlSqN20bZ9bg8VTrYeMU1dLa+pkzXZMS7fvL7H39jX1X+xD8U7&#10;3XNBbw/qEzNLYNtRt3VTXzFoHgvVvEsqx20OyPd9817x8C9Et/hlfC4QndcYE22ubE16UEl1JxFP&#10;2lNpn214P1ZXXYZPuHuc8V6V4dvoriNI17gED2rwXwJ4iju0juYpflZQVOeB0/8Ar1634T1ESPuy&#10;fujDbulfUZbilOFj4vFUZRkdN4q0W21nRLixuolMd1GUOR0r428WanqPw98WXXhnVgy/Z5mEbH+N&#10;OcH8q+2rXWbQ6A8V9criO43qu3O44x1r5v8A22PhcdU0NfiLolgfMtV/0hV5LQ+v+e1Y8QYWOKwv&#10;tafxRV/l1OjKasaeI9nU2l+fQ4bQ/HFpcRrJa3u0/Uf5NdDb+N7yGVVm5z3Vunv9a+YR4p1OwuN9&#10;pOy7funs3t/n8a6zwt8Wb1UEGo/Nju3avjcNiK2vLoz6TEYGNrn0xp3ixlj8yKQ+9XodeW6lxNOu&#10;Opx3rxrwz8T9MvB5ZvNpP8O4Yrp7fxQhXzYZ1YY/vV72EzSUY+8eLXwL5j02DVWgg371ZW6Fuoqh&#10;qF0txGxVf3jH8DXKWPizz18hpRuDd26U9fEcaHykYeis1fQYfM6U1uebLCyjK5g/Ebw3p+p7nvbZ&#10;TJjltv8AnNeVat4Btba5Waxby9rf6vsa9h8Rai93HknceeBXB6kjpdks3fn0rycyVOUudHfhKlSn&#10;7tz034IavDFZRwIg85Dz719B3lmPGPwrvtJuU3SfZGCYI+UFTxXyX4D17+xPEfm52xyDLKOcfSvq&#10;r4aa4l1ocpjgkaH7LmWRucHOB/MVz5ViI1Kcqb81Y3xlOUZKaPzr1eyutL1e40+TcskNw6FGIBBD&#10;Ef0qbSPEt/p7bjLtwehbP4flXoHxj+FHjC28dar4kTTjc2txfPIrQqNyqSe1ecX0Yt5fKETRuONr&#10;LjH515tTDuPSx61OrGpFHb+HvibEGWC4bbtx8zV2Wm+N4buNfKug3y4X2+leIrECu5Wz24//AF06&#10;HVb/AE58291Iu3+6fyqY1q1HzM6mHp1D6Q0vXo5JPM3/AIFutdBY65JHD5tvPxu2thsGvm3Qfitq&#10;OnMsd5u+ZsZ3dPSu40X4pW88RUXiszcbdw4Nelhs0px3OCvgKi2Pc7HX4SCTcn1ZR3rfa7jj0mO9&#10;tZVLtzJz8w9uteF6R4/t3dY3l6jn5uneui07x8F/ceaWVf7rV71DNKNSJ5VTB1IPVHrGn6vE8a+Z&#10;JsY8MxPSqesWHhrxW40fxJp1vdWsjbXWaMNmuOtfGcSR7lOV5+bdVy18TWkqecZwTtGB/d/Ou6WM&#10;pzja9+5hGjKOqJfFH7OPwCe1aw/4V1pyxsx2tFDtbp2YfWvnz4w/sWeMvCd7b+IfhXby3ul3khX7&#10;PLKN0DDqCfT6819GQ6o7/vvOkc9l29PzxUsfii4tofJSwbYG3CP7R8pb6YrzMUsrxEWqiS7Nbr7k&#10;zvwtXHYeV4u/k9j411Xwp4x8FTC28V6JLasT8rZyrfj+NXtN1QlCu3p7ivqbxJY6X4ltWs9a8OW9&#10;zC/LLJJk/wDoNcJqPwA+Hb3Cz6fYXUBDEmGO4+T+Wev8q8Kth6FOX7qomvO6f5HrU8RUq/xIa+R5&#10;tout3cSrErnb1AzXRWE9vcriZBnGTuOMVuWfwBW6vlj0/VRCpbhXTfjJ9cityf4B31nDiz8TQzSf&#10;3WhKj8wTWdONVxdldImpyehy58H6Br8S20toNzHjcK4f4g/DCXwpdfaNNUmMY/I84r1h/h54k0aB&#10;buSWOba2JFtydy+/0qZLDTNQtvJ1kLsbu2T+H/669CjTp1qfZ9zllOdGeuqPCdOXeB5o+ataPTIr&#10;mPylQe/vXUeNPAGj6cv2nS7hmYgkKFwKyNNFwoVbXTpZHU/3cd/Wp5qdOXJNr5amnvTXNFHK+Kfh&#10;nHqFq8iJiTbwfr/Wue+G2oaz8L/E/wBi1RT9hmkysjZ+VunXpXr0Gj6zNJ+/Cwrtyw+8R+PTNQ3W&#10;m6BZMJrqKO8kjx80w3KOecA1yYuOFlH3b+ux14avWj7stV2PR/Bt1pHj3wnN4c1lRdWN9Dsmjk9C&#10;O3oenTuK+fvG37PHxM+Gvi6VNL0G51DRWk3WmoRbSBH6MAcqR06AGvR/BWu3HhbVWntm8ywkfcsS&#10;feh9vce/WvevBnxA0DV7NYJlV1bjJxj0x7f/AF6xp+xxEOSo7NbMuUquFm5QV091/XU+avDulQpb&#10;LZakBHNt/wBW3UfhVbU9EhsNUWVf7+Gz/n/OK+ivHXw78LSWc3ijQrZIHjjLvEqgxsM9Rjp+vXsa&#10;8e1vVYXvZkmtFjb/AJaI6Y2n0P4D9aitQjh7c0vQqliJVr8qNvwrZ2rW+4KBxXY6b4V0DUfDt5da&#10;hq0VvLHHujjfGX5xgAnrXit3qtvAjNBceS27rG20nt1FZeofEHWrEeZD4iuSVGQrzswPtiu7D5rR&#10;oxtKF9O5yzwNSpK8WbXxg8OvY6S2oWO6QR9dvpn/AD+VcT4R1e1ci+1K5C/N+7iwNzD/AD61Xm8a&#10;fGLx1M2h6bHf3kMjErFZ2YOFz1YqvT6n+dQr8PPiHHKXvvCOoQ7Wxm4szGue+GIAPb/IrGWIUlzU&#10;4ux1xoyjHlqSV/U6LxL8ddW0JY7Pw7pojjZgvnLh364zzwOOSOeBxXOv4pk1u6+239809wFBPmSF&#10;mGfr/wDXrZtPgpf65pzLq+ofZUdQqx2y5fH1PAP0BrR8N/Djw54A3QaHprLLI2Zr65kaSd8erNyB&#10;jsMD2p+0rStz3S6L+tiFTwtrR1Zg/wDCJeIdYQPb6M0Me75Zp/lXb684zj2BrU8O/BbS9Uv421Ax&#10;31x/E20+Wn+P1IHXpWxLLquraothY7vJz8xDdvyrtdJk0/wpppluNquOS3vXt4HL6VRqdT8f0OWp&#10;WdKPLDr2Jh4Y8N+CdMVG279nzH8P8/54rz/xj490LT5Hmgv1Vhn7rY4/nXCftA/tCzQvJYaZcl2G&#10;R8p5FfPepeMPFfiG4aRrtyvXG7ofxroxtajJ+ypxVkGHwc5e/M+jpfj99nl2R3K8HAyw9q3tK+P+&#10;kX0GL+4CuOfvdeK+SSfFDoVlkk4JJ+XH/wCup4PEniCyhVcs3ZSPSvJnRqxfunS8PRktUfaumwwX&#10;YyYgDtGa0rbTbfG0xL97sa5uyuntJcFz+Ppmui0W/julUBxzwDn2rSvgIxu7HkRxE7blfWPDVpfW&#10;2BCBlSG4FedeKfCL2G6aBcbc8Y6168SoT5l5X+EHisLWtNjuI2jli467QK8XEYaL0sdVHEzieRab&#10;4l1HRJ9plZlz0JruPDXxMtXVTcTqhx8xyODXPeLfCTiQzQDHfGOtcfc289lIwcMvzfL/AJ/H/wDX&#10;XPTlUw0rLU7pU6GJjqfQFl4vt76DENwvTkbutOGtqQ3mHPbJPNeA23j+80eRVMzHaTt+aug0z4tt&#10;Iv76bd23M39a9OnioT8jgqZdUjtqj2C012Evgtytbls9jJb5EfzODyvc/wBa8h0zx1YXMq4kO7H5&#10;16V8PYZL6RbqQY+XO5m6D/Gu+hiFucVTDS5rbGzDbXr7WETeq/PjHvVmLxPLpY+zXGPM24PQgfTF&#10;U9VkKTeZHLztIyvYVjOZS5lyzddzYJ/z+layxLvpuT7CPU35dZtbtmkeX5uhJXp/n+lRxm2BxFOr&#10;LkY5/pVGxt5LZFvriwEkXAX8x/ntV+TUNFiXadPZWxleoq41PtTt+JPs0tFqTpJp8MDiePdIfutu&#10;4qqksMs+H+6DweTUJv1D+YVZV/hHar0b+aFmM38X8Lc03jeiS0H7G25qaMrTq/lIrbVLfNIBjHPr&#10;1/yK6DR5F2KZZvdVXnbx6/QVxiTTJIPLlP3flqzb6he7wkcjKP7u3HfpTjmcxvDxPTNPexWHZLes&#10;yNy0PmkBj2z04+mD9O2fqVxo2gz/AG+PbHx8sZbIGOO/r2rjYtfu0XYD83QnPSsLxOdc1XTmt9N1&#10;GKOT/psrflkf4VtLMpct0rsdPDx5rN2Nb4hfGPTtLhlECR7tvy7GDMPxz+tfMnxX+Jr6jdTTq+1G&#10;yNsZ9/8APpXdeJ/h/wCJlHmy6Tcak2QzMtyFj5zldi/Oecc5HHbnjzHxD8PNUVWi1Kxki5yN0ZH9&#10;K+fzKtjMVZz27dj6PL6OFo6p3ODuPGGqy3W6wluIVDcMspBP5GtOw8WXdxrdrc6rcGTymG6TBOPr&#10;/nmqF/4f1LQrzdfw/K2WjZT973FQ6f5U1/lwecEqvbpXLh6MZPRWPUxFSKWiPuj9nf4mT6ZBYXel&#10;vIt1G22HyQCz7gVKjIPJDbeh61ufHDxB4S+Ifhq80HXtDj/tRo4xa3UfmCSIjeGhmj2lZWY7TuUK&#10;VJzySQPl34O+Pr/whrq232144WPmW7K2DHIPQ/56e9dn4v8AipcapqUmqPqUjXMspla4ab5i+cli&#10;2c5yc56/zr0/7SlhsO6E7NPo9rNb+vmfPvASliOeB5Vd+Fr211s2cc6iMv1k+8nPf1I+tereDdc/&#10;s949JuLj5IwBE7dWH+NcPrWrWOoTfbJZG+0bhu2jKuO5JLEg9+mOTWpaXIu4B5pxtxtZR904r5Kp&#10;J0aycD2qkVWppSPctA1VpYl8o5HVW3dfauq0+9kfAaU8r/kV4v4L8S3Fl5drcSn72c9jzXpGgeJI&#10;rhV+bjjcN3WvdwWOjJWvY+dxWDlTlsdva3IEnkI+T1q7f6FoHibSm0zxLo9rfW8i4eO6jWRH/Ag1&#10;zthq0LBZo5f4utdBaXghUeZNuDL/AAjOK+lw9eM42djyakOXY878Rfsd+ANVdrzwY39jk8+TboGj&#10;/LqPwPFcP4j/AGVvif4e3Np1lBqSKM7rWT5sf7px/WvpLTru2jjjMfduG71oRX1nK6xeTsK8SfN9&#10;856+wqamUZXildrlfl/lsaU80zDDve689fx3Pnn4T6tf6V/xTmuWc1pdRn5oriIqxH4/0r3DwVrC&#10;nYBN1whIPr9K35NK0PVo1F5YRuM/xoGx789KqL4M060czWaNDlsqqt/Sijk9fCO9Oakvuf8AX3Gd&#10;XHU8Q7uNn96OgXzWuPK81W+XgHvVrX9Js/E3huTSbyyY/K6TeaQVKnoOmOP1rHjl1WMBJl6rhvcV&#10;vaRd29zbGLzPmP8ACzA89Oc13U4+zuprc5ZS2lFn59/tD/Cef4V+NLnTWts2dyxktH25G09V+orz&#10;9L39xIu4c5GFx6/p3r7q/ag+Cul/FXw5JbOZIL6zVnt5gBw2Oh9jXxxo/wALrh5mt9QZ9yMQVJ71&#10;8riMH9TxjcFo9v8AI+wwWMjisIlN+8tzyrxJ4u8QaTc+bpGozBl52jPNdJ8Lvj/4/OoxaZfW0jxs&#10;cFmU8e3616YPg54X09TNeW6vIf4WqrqPg7SbDE1jpyrtPy7VzisalGVvg19Tq9pSlodhYeNHmhWW&#10;Q4Jwe1Xh4xZzu3/U8dK8zVNRjbctwwAbK4HT8qcus3kRCOG7kE1yctWmtzCWHpy1R6mvixZ7fy3b&#10;p/F6VmXWpxSP529eufpxXBw+J5QxHmlhnpu5FXbPxTDna7df1pyxdTltMw+oxi7xR2dnqMaXkZR8&#10;Mrfe+tfS/wAD9YuNY0n+ypDlvLTIUkcBh6f1r5Bt9bim2kH3HzdK9/8A2d/G90slu0cka+YVXLMB&#10;jkZ61OX1IxxlnswxNOTw+nQ7rxPosVn4rv7WePKt8689h1rifGXwX8D+M7ffeabGlwy/LcRYVq9I&#10;8eadPJf32vzXscaWOlmSTbtYSs0scQUfjJnI7CuDj1h34B5AyvOM+305r6WjGKXs5rS7t6X/AOHP&#10;HnKXMpxZ4j44/Zq8WeGma50L/TrfqFH3vp715xqFvcWM5sb61kgmU5aORf8AGvr+21K4nPlls5HG&#10;5gcVi+NPhz4W8YQ7db0mOZuouI/kZeeeRUVMr5vepfcb0cylH3aiufKEkUbOHcDjpt7UguJIT5kM&#10;+1s5Xb1+ntXrHj/9mwQ2ZvfAd/JJIn/LrcHdux6NjrXjevQ61oVz9i1qwmt5EHzLJGeP8+1eLicL&#10;Ki7Tievh8RDER91miPFl9A25rlnbOF+b/PatvQfiRqMdytuomZmYLtHLEntjuf8AGuDm1G3JxnOD&#10;hjt6c17t+zX8KEitY/iLr9vuklX/AIlcMkf3F7y+vPY+nPORjkjTlz+4zas6dOm3UR2fgbQdWl0q&#10;K78UNJC0mCtupw6jtu9D/sjkd8HIHb+GfDV3q2p2vh7w/o1xd3V3MkNjZ2sZklnkZgFRVX5mJJAC&#10;jkkgUukaQ97dxW4L/vZFQbeWOT2BIz9MjrXRR+P9X8J6ffeHPCLx2NrqUHkz3Sxp9smi5V0abBZY&#10;3A2tEjBSAoOfmLe/haKcb1W1FdFu/wCvw8z5+rU973Vr+BfuvhvY6P4ce317xh4bsdUZftEcJ1Se&#10;+laJYjtjAs45oYZGcMrrM6urBRsiUMz49v4Uub3SLvxBpWt2LW9q/wA1rqF9Db3jxkAh1haQl89M&#10;Rljx6YJxcvvzlv8Ad/8Arf0qpqN55BUmZTk/dz0+tZYyvh46KnZLzd/8vwNKMKl9Zfh/X5mi7Aw7&#10;/PUfOQY2zke54xj8c+3SqbSKdxMi/wDfNZU2p4flW598VWbxRpUEn+kalbgD1nHHPoK+dq4yPNY9&#10;SNLqbi3aRS70mIYfdB6da0dA8TaTp17JNq2mSX0LQOkccdyYtrlcB92DnaTkDGCcZyMg8dN4q0SP&#10;LpeeZ2XYvH61Pa6zp92od1467d3A/wA/hSo4nEc6dK35hKnT5WpHY6RqLatOulWFnthlhH26ZlST&#10;5gxOVO0FM/KMAk9cnBxV7XPC2gWh+zM/zKqltseMMQMqeOxJX6j8awdG12206L5bhV/2V+XmpL7x&#10;dp0jbZrxfM8xg8a/3QM5yeOfz4r6nLXGlR/ftNv+rHl4rmqVPc2Q7W/B/ht9I2y2kO7BMcv8Vcf4&#10;ts7ay0uzeHRoLdEtgi+TwZyGYGRsnJJYEZ4HGB0NWfEnxO05AtvLCu2NuNhxj8+K4TxB8StOlR2u&#10;ZmZv4WZtxAHQE+np6VlisZhYtwp2X9XNKOGrys5DdZmn/wCPm4lKq3JXOK5TXPFNrBIpaXd14H3f&#10;x9KyPEnizUNcuPs+mlmVT823p+JrFhtLJJ1bWf3zD7qljtB/z6mvLjJ1pWjp5s9VU40Y3l9yNmXx&#10;RqmoqzaNZTTAZAMKYA/HpTfDPxQ8ceAtRV5LqOS3dgZbZpC23nk57H9KW78S2sNj5NvgeWDtEfAx&#10;gdh/n8s1xOo3kl1cPcea24tzzkGtcRh6dON07sKNR1HZqy+8+qfh98YtH8Y20avc4UZ+Vm6N3HX1&#10;rO+Mvh/SvEEMmt6XeNHJa27NNtUYnwOPy456186+CNdu9Av2ZbhvJkbc7KOQfWvTj411bUvB99Fo&#10;3mXdw1vIikoVIJGB1HP4ZrmjiHUp+ykr/mOeF9jW9pBmD8Lbjw54vOdd3XB37SvnkL+mOPqa9c8P&#10;+BPh1bndbeF7N2XndNF5pH0LZ5r5R8A6zqngfxCthqHmQtuw8clfRXgjxnHPAsqTbkdeTzWuFqU6&#10;MkpRX3E4+lVl70ZO3qesWdnZLZobJFjjAx5SqFVRnpVh7ez1O3a0voFKkENuGe1cxpetSxhWt5t0&#10;bcsrLWvptyL7JilZccfKxr6fD1oS2R87UhKErmXceF7bS7j7haJuhbt7dKp3XhDTtVtMoexxkda7&#10;RLaO8ha3v0BVuPlwM1hXdpc6HqH2fzN8bcx7e/8A+qipTVNpuPu/kVTqSez1OKsfD0fh2eXz4x97&#10;868x/aC8XX8Nv9j0y4X32nrXvOrWEfiS2aKDbHPtyrMe9fK3xs8KfEXRfEM02raLOLMN/wAfKrlN&#10;v9K3rYiMMNywWh1YW0615vU85WzM0U816GlmcsfuZLe2fSsfQNDuLKYLPHuPb5T/AJxXUJh3UI/+&#10;9hv5Veh06N8SrL823qSeMn9K8yWIlKy7HrOfKYdzpCkbYbbJYfwr0qFvCOoyyqTa/iFzmuujsoYf&#10;ncr8vOauwC0RQg2tzz83/wBaplUqS3Mufl2R7JLbKxZdh65b/CoIJ5rSRXXO3ofarV00cI3bj/tH&#10;pmsu61C2iP7yXCHpzX2mIwemx8hRrdzsNP1E3VsHX0zx3FQ6nGJo9w29f4a5vw7r0f2oWqvjs2c9&#10;PWtqa/UrwFPX7vevk8ww3s5XSO6jU5tjF1S3A3Bzwev4muS8UeEYb6BpIB83NdjqgSePf3z93HIr&#10;JIZYmyw/4DXkOipw1O6NSVOWh474j8L65Y5kFqzL1Hy9f8a5WS5u7WdijOpU9Dwee1e5X0reYwni&#10;Vl3Y+bHAzWPqfgPwl4ljkWWFbeZslX6c1lGj0PQhjNPeX3HmeleL9T06VZ43bcrYX5vb6c19KfA/&#10;4m6P4z0NTazKs8PFxbmT5l7Zx1x7/SvnTxX8Ndc8NSNdWm26t153I3I/WsLQ/EOs+E9TTV/D+oTW&#10;twhwJIwcgdx7/Q8Vo6c4RtsdDjTxCuj7fvrtXj5/DHesuUYLFZMfnzivAvCP7YGt2i/YPGumrdRq&#10;vyTWqhXJ91J2/lj8a6jTf2qfh3ejbcyXlrubnz7Xd/6ATTVapHRo4qmAqrbU9qs45jYbLl227cqN&#10;x4/+vVfc6R+UcMCOm3ng9K5Pw38VfC/iiP7RoXii1mzwYftAV157o3I/Kpbn4leCrafyNQ8W6dDM&#10;3RJL5Fzz7mreMXLY5vq1Tms0dSBuGAG6Y6/jVy0RHUN57A5PK9BxWBp/iG2voI7m0uI5I2XKOr7l&#10;ZfUGtmzugy7gVHzdFxXPLEq5XsWt0bC2ltJEiw7t3R2z198U17e4T5gp7ikiw6ruA/DipShcZZv/&#10;AB6to4iMjN05Ff5t4Rk9TuY01sb2UqcfiamRHHMiE9uajaMLIX2jJ/i/z/n6V0RqaaGfK7kkcbkb&#10;dq7WOO1Tpp+lXcBRrdW3DDJJytVgP3gbYV9OelTDYJEJI4bn3/Sto1E9LByvozgfi58JPA+o6FNN&#10;caDHFKMsslqxTB+g4/SvldrD7F4nmsbKQ7Vk2qznnn1r7F+KDCDwvdTD5v3bFV/Dr+lfF15fCfxr&#10;cTKxU+f/ABex/wA81MYQ5m0elhZVJRs23Y9Cu/BHj6w0m31/TfDl1cpHyzWq+ZgY77cnp6ivN/H/&#10;AI01/V4Dpd5btbwq2Zo/4mPofoe1fYH7NEA1jw/ul2tGmxP9dg5PfHXAxz6H9e0+Jn7NXws+JWl2&#10;zaroi3V9c5G3eFnjAz8yvgHjA4JPvW1PKZ4j97Farp/kbUs0jRnyVFp5f1+p+ctt4l1G0uIVkvp2&#10;SFgUjaZiF+gzivb/AIJeNLnxhZTSPuUw3AjG4deAT3qD41fsbReGbuZfA2o3X7ljut9Rx8/fghRj&#10;HuD9aq/s7eHNS8OalcWOpQhTJMp27uNwyD9e3Nefj40VR9k9Hf5+Z6XtfbR54vSx63pk15C7b0+U&#10;t/jXT6Pq8iKHgf36cVHa+HWe4MZj3LnK4OevpW7Z+Dljt98h27eQf615Twk7+6cMq0JR1Lej+LY5&#10;GVJCUKjJBHeuv0XxLuTeX+VT/E3avLfGx1C1tpbzy44fLhyscCBQyqPb2HPc9Tk1z/hj4izwr+6v&#10;PlHO0yA4qKWMqYWpyvYyqYGOIhzRPo+z8RwiMK7DnoVP61o2eqliGWXn88da8T074h3JVZDwp+6w&#10;/wAP89K6PTPiHattHnbWzkhuP517mHzSnLc8irgKkT2TSvEiwHYzjHTb6f5FaUPii2llUOcqnX5e&#10;a8u07xpZy/Nxz0wen4Vs22u28rrsm5ZefUV7VHMJcu559TDd0eijXrcYlWXcrfdHeo/Ms5pmkgmd&#10;W/vKTXGWt/JckJauzBf9muq0Dw9eXcolVpFLfdyuPxrsjiKleSstDB0oQ8i1fyajcP5dwgnVl2q2&#10;3HQYrxP4qfBnWovEUmteEtFZo7j5p1jGNsh7/Q8frX0cvhq5t9Kt9MvJ4xH5xdmxySfX2rRuLLw9&#10;Z2k1oZhIq/dm/vV1YjBUatG8nYWHxVSjO8dT4on8B+OVu/sM/hW48xW+8I88VDeeAfG16DEvhS64&#10;Xn5MdK+uLjWNGsImdYF3rwu5c1i3/imxaYskYx2Ve9eLVoYeinaR60MbXn9g+Q7/AOGfjsjanhC4&#10;3Z+9t6VkzfBb4nXcm6DwfdHj723Ir7Jtr1Lm0m1BNNZoYT+8cDhaltdb09UwsC/d5O3pXBOlTduZ&#10;nRHG1orSCPiyX9nv4tyRGRfCVxn03Vjat8Kviv4fzPf+Er5V6lxETj8s/wD66+/tMl027Xhwpz92&#10;tOPw1pmqQmParbfvbl6VH9k0cRHRj/titTesV+J+bEOs32nS+RdwPGyrgrKu38K9T+A3jrydR+ye&#10;a6mFg6nd0r668V/s2/Dbxbbte6t4TtZiv3nWEAmuAuf2MPhzFqf2vw3az2crHH7uY8Dtwa45ZDia&#10;NRSpu50rN8LWi1OLX4j/AIi+NdH1/To7/UWk+zrCUuDayMMOE+UsT975grEf/WrzLT/F5V8NNkj7&#10;y+lemeLfgb4jt/DEmgWt15q7T5bSL8xJHQ18/eIfB3j3wPcvFq3h29WPP+sjiLofxFZ42WNpVOdw&#10;a8/+G6afmLDxwtaHLGS9D0u08UGQ/uJNuVzywxWifFXm2oUyLuPDbf8AGvF9M8ZXEF0UeT5vuspG&#10;D3rbt/GcbN5sb7d33vWrw2b1IfEc1bL9dD0NNZlK+YgV1XIxu5Ofam+Jf+ET8S6Z/Z3iTQbe6Xb/&#10;AMtFGR6EEciuGj8WxZYrNu/3mpJPEdzczLZ28LNNM22OP/a7D+VejHNKUo2Zz/VK0XdGJY/sw+FP&#10;EPja3n0a/mis45t15Zt8wZc/dDdRnp64z0619AWWnWtpax2VqqqscYVVVeAB7fp9Ko+BPDE/hvRo&#10;raRvnkbzJsD/AJaEc/0HvXSfYzBB5sqN93K4rOhh4Sk5pWNKuIrSSjJ3sV3WGGxZlkk87cAEx8u0&#10;gjOc9Qe2Oc+lZLzJFI11duFjVsb2q9dea7CNWPHPqTzXD/tD+DvGfiH4b3lj4PuT/aDbXht/MEZk&#10;QMNyDPGSM9evTvRXqSjHmir2CjGMpKLdrsz/ABt+0V4O0J5LLSZjeTKdvl2/zAkZzlug6c/1rzvV&#10;/jv441K0k+wRWtmrOdrIheRVx0+bj8cCvIdUtvEfgTUf7F8VaHNY3K8YkGd/PVWGQR9CRW54e8UW&#10;kqKhYFey+orwa1SVRvnZ9FSwcKUU46/19x0I1vxhfnzp9QnuD/tSFiPzP+f0q/ba9qsXM20nsrKd&#10;1M0K4sbwb7WQL/eVhjP4V09la6U6K19GsbbeWYdq5fq9Pq7Gkqqi7WKNlq2rSjeLRmUc/K3frVi8&#10;8VazoTxxTQtukh3qsbq2AegOCdp4784q9b6r4T0uPE0bM3/TM4z+NZeveJvCl2FdbOZZD33AAfpW&#10;31emo3Uten9WIVTmqW5f6+8VPHupyQ5uoplXrgcEYrAsPibr3ivxaPDGgwzSkcsEkGflz74/XtWN&#10;4+8Z31zpb2el2oVWU/vFX5vzrof2afAumaXpNxrOqqGmvnwqzc/L3rTD041KnLJ3HV5adJzsV/Ef&#10;iHWxd+RqEAj+X5WaTdj8qyXubXyP9I3SNjG0kYr1nxJ4N8NatC0Fxa7tzYwDyPoRXnnin4JeLLDz&#10;Lvw5cLeR53eSz4kHHQetdFXL6kNYq5zwxFOorXsZbao1uUNgfLVeF2/XHp9aoz2TXiYwzseu5un+&#10;c1knxCum3DWV/G0U0b7ZI5DhlOfetjSdZ0+9O5HVWLHpU0H9lmsqUuW6MHXLHV9PiM1tukT+71ZR&#10;msW11GNpcD5uc9a9O/sqC9+UhSDwe+6sjxb8IZL+0k1Lw1cL9ojXc0XO1sda6p4aco3h9woVacZW&#10;ehjaVK52+RPzn69q7Lwx4lvdGyJpP4guHWvMdK1G7tJWsruNo7iI4kjkwCp//XXUabqqzcSSDtuG&#10;38K44xlGV+p0S96Nnsdh4z8G6D8RrFp4oRBfeX+7uVXvxwfxxXNeEdb1n4f6x/wi3iiNoWXBt2OC&#10;rr0BB+oP+cV0WhXMY2Bn+XaT8rHFdRceHNF8UaGtr4k0mGaFctHI3342PcMDkf5966fYvEbaM4ZV&#10;VR0lqv62NPw54ohljUeZkbQM5967DRNTZZPOtpPLUnGR1P8AkV5npfgGfScLpHiBpY1BEa3GMn/g&#10;Q6j6gV0+i32p6ZGtvqsEi/NgyLyp/EdO1a4aVai/f2ODEU6dTWDPU9IvopnWVyzdB82R+n+Naeoa&#10;HDq+myIU6cx7QAyN61wnh3Ww1xvWVgMbmXbn/P1rvNL1mGaKN2O0so5/CvpaNSFaNnseROMqcrnE&#10;zvPpV02nal8j87WbjcPr7U+Ww0nXoZLLUI45rdxtaFgGV/aux8X+ELDxXob2UcyG5j/eWrfxK3uf&#10;Q15V/aV9YzSafqNsYbiGTbIvTkH3rgxMJYGtfo9jop2xEXbdEXi39lL4Qa3Ytc6b4fk026kiws9n&#10;MUVT2ITkdT3614T8S/2Xvi/8P7VNT0K0bXLfB3/Yoz5if8Azk/hmvpu3+Ieo3jrp07LskULL5aY3&#10;KDnB/IH61rx6xFFa71JjGNuF55OOOv8An866IywuIjdK3pp/wGKNbEUJWbufnpruv+L/AA6CmveG&#10;tRs2U/N59m6c++R/LpWZB8SruYiS2Zd27v0r9GdS8OeGtcsxZX9jDcK3XzI85/z7V5548/Y2+Bvi&#10;2Jrz/hFJNNuAwJudNJjY+xHQ5+lZvB83wv8Ar8Tsp5hT+1E5zWoZMPncM+mfrXJ62JYV+SX05X+V&#10;el+INKYDbGnG7K+lcpc+HA0xaWDf32hetfqWIo+7oj4KnUexy/h5L2K/8wZwRn611rTyyDLNVi00&#10;aGEALGPl/wBnnvTZSIx/q+gPavk8dhrt6HrYepy7MpvOUBRlbB/vf5/zisyct5pCfeP3dzYrR1JA&#10;0fmI2P7uDXP312gjwp+77Hivk69CVKVujPYp1OZDtW0i5tYfPu2kjX73qa4PVNfMt20Ud9NHjjb5&#10;ZXv610Wp+JL1ovszXO6Nem5vu1x9xr+l3F0zPcr97HSuGsoxlqj08LGMrkyaRqOpxeb9p3p1+aMn&#10;NTWPgo6zcbLqxVFA52jt71c0jXo9nk27wuvHG3t6V0WmX/m4UTdV/hGKx/d9GdvNOJx2tfBXw7LI&#10;seyaGZky32d+ntg1z2qfAjV445JdJ1RZSD/q549meOmea9qtFspJwbiLO3q3tWh/Y1hdHdbSKvH3&#10;SaIxqSd4v5B9alTaTPl/W/Bvivw65GpaFMsQz++VNy/mMgfpWeL2Nm2yO3LYwvJJr6h1Pw9Csqhy&#10;wPO7b3weK4jxz8P/AAhqUnmz6YqzdPMjG1j+I/rRNSpx99bHRTxkah0H7OyalrHg6zsoJWZVDBCw&#10;xzuIx9O1e56J4A1ph5jX2GXAVTz2rzr4B+G007QobewjaOPefJx7seT/AJ/+t7Z4aspvP3Szt5YI&#10;HBPPHJrbAYOjW1mm7nk47EyjUaizOt/D13psv+mQ+YinLLGdrbfrj/HB9a474lfE2fwXAstvZpMx&#10;LBkmJGOPl5HvjPrXsS2W6AtFucNwQ/0r54/aytxpaWC48vzrhmySOy9PfrWmOwMMNBTgvUnAzWIr&#10;qEyLSf2immCrqmgsg/iaCTd+ODW9Y/HHwVeOkN1c3FpIT8yzQ/1Ga8dtLi3FtiOdS3QD3/E1Tkuy&#10;rMWRuOBxuDcfkDXlcztdM9iWDoy6H0ZpfjnwrqozZ65bvt+9+8UH8utbFre6ddhWiuEYdmDDmvlO&#10;e7jjQGKbv9T0/wA/nXVfCXxrJBeSWEUzK6jcrbs5HAxUfWalPfUyqZbHlvFnuHj3TY9T8PSWyfL+&#10;7PTvxXxv4j8KzaR40uIAnWYt8o619ZaZcanqo8qa4aRWTJy3X2ryj4teAHtdYXVYID94F2K/T8q9&#10;ClWnKnzLY56KVGbg2av7Ouv3GiajHatOVXcpHpwf1r7M8F3XhzxfprWuq6/bRXUciCFYYfVfvbie&#10;g44A7HnrXxT8KNNZL6Itx8wJz25/zxXv8Xh6efTkntiVZVz8p5FeplOcTwcnePMjkzDDwqSTvZlT&#10;47eD47vVLm6trgXEa7ts698Z6kk9vQnPrXzl4dgNl8QWigdmXzBt3f5/zivXvFvxB1bQ3ax1SZ3j&#10;Q4KzMdrD6ZwepryaHUba8+IC3lnEyxyzYTOPl5/yK4M7xGHxVSNSno29Ud+X06lOnKMnpY968NaY&#10;k7wkIvK/nXWWGhoga3dPTaKyPASxXNvCJF4UYDN1rt1sbaOFXaXaQ4/Gumnh3KipxPJlW5anKeb/&#10;ABc8Px2Hh6a/8jaiLtZvQEYz+tfNdzZSaQ7T27yDndnJbjdjmvrX9ouye1+G19fwRLMoVSyMxGVy&#10;M5P0r5I17UvtMLCMKm0YO1jzzXk5lh6cKmq1se3ldSU6fzNPw/47uYdtvcHq3yqxHBz/AC6V1Vp4&#10;tWZEcqr557njPTivJJ7yG5uVMDyR7VU7ppA+W2jcScDgnJHcA4ycZPs37KXws1f4h+IVutStZDYW&#10;5yrMvDcV5WHw9atWVKG7O3GKlQourLRI6/wVo/izXJklsYZI4yMZkyRXs/gj4SajsjutadiuAzY7&#10;/pXXeEfh5aaM6/6Mqxx9PlrrLrUIrSya2gtl3dM9fxr73B5Xh8DS56urPhsRjqmIqWhojHtdL8La&#10;IgSBfmK/MGFbF3rMFhpcUyQsqsPkfGA309axI9De+n33nGa2/EGrvqWjW+iC1jjht1A3BeTiu2OI&#10;rVKbsuXtoc/s4xkru/czdS8V3tzDvRiR/Oud1XX9YuVaK3lZQD6Yx7VsXV5p1vamKKMevSsO41S1&#10;Ztob5tvRV/WvOxKrONnI7KPJF6RMWS/vnLG9l/4DjrUYuu7u3X5vyqLXrm2PyxzYYDu1YM/iCO3V&#10;maQH0w1eDWlKm7NnpU4RqbKx6D4f+IMWmeD9Q8Jz2Hmx6hjMg6qRg/zArDt3lHzIfw9a5uHXYZky&#10;zrt64LdavWniiwRgksi/WsqmLnVjFT2Wi9DRUYwb5ep1Wm30kDDDMP8AZ9eK7Lwv4nhjj8q5C9Pv&#10;Duf8mvPbXxFpsnSRfUc1ftPEFrG4Kyrhug6134bFex6nHVo83Q9PXx4RYLpyR5WN8/Wt74Y6zaa3&#10;qdxoMnhxribUNqi4ij3fZ1zgt04ryO28W227BcDt8rV03gv4oaz4PuWutAvVt5JI9snyhsj8a9jD&#10;ZlFV4ub0W+lzhnhZcrsjuvG+k+D/AA3calo51rzrqzuSsLr92Vax9L+Afif4k6N/bPhXT1vY2+Vo&#10;o8Fh7YrH8XeP7jxk0MmtRRZj4LRLtY5PJPrXpX7Nfxf8DfDCW+1NPE+oWN95a/2bYsA9u83TdJ32&#10;4Ldxzg16mFqYHHY7knZQfyf4/cc841qVL3d/v/I+ffiX+yUqTyDxT8N3t5tvzSLblWH4ivI/E37J&#10;awxu/hjWZbV1yfJulLCv1auPHPi3V9EtdduNC0TxRCrCa4NrMqSlO+FPevGf2wLD4P6pp+i+M/Am&#10;iT6XfXNxPHq1nPaNGqnajDBIC8FivHX8K7Mw4Vy2VGVVO9u6s/vQYbNMVGSivwd19z2+4/MHxh8M&#10;/iH4FXzdY0hpI1/5eLfLqeevHSu4/Z78BX81u3jbWrRlXOyxVgeWxy2D+Ve+eItOtGYDarLIuD8o&#10;qJtGWWONbUIiovCbeK+JlktOjiHyO6XQ9r+0JVKVmreZmWlozqreT+H9adqEMcUOUG75ea1I9Ont&#10;GVi2SR0qHVbcGPaoCr0Ht/8AWrucZU6dmtTj+KVzCiksLSffcTL5Y+/IR09vX+dZ2va1pWpan5tn&#10;bSRxpGqr5sm4sQBubOBjJzgY4GASSCx43xnruo2viG40q6Pl+XJjavQDHFFv4jRkz8uV4Zt36mvD&#10;lmUYydNq1n+R6EcNopXOj1PRdC1/TZLbXNLhuoZl8toriMMHX+6QRg/SvHvGn7JPhSe6bU/B97da&#10;d8xeS0jkBjYZ5ABHH549q9Uj1qOWJVMisOu01et5YNQCqZflx8wbk11OOGxlOz3Jp1sVhJ3i9Dxj&#10;TvAdt4Ks/ssULMdvMzL8x984/l60y4hebLCXLY6Ef59a9n1LwbZalblXXO7uw5rlNV+E0yiSeyRV&#10;bB2hu5wea8bEZXiab5oao7qWPp1Piep5ZqVsYzvZSfTFYmqaFqGoW0kVlDIGdcDavrXQanLr/hPV&#10;5IfEugSQq0pCTFcrtzwc9OlbWheKrR48xRoq4wAuMVxU4e9abaPS5pwjzRSZxvw4+C/imaNh4jtG&#10;WzRvkX+J/wDIruLzSBp6+VpbvH5XGxl6Y7f59a6zSdchu4iVG3C1BewafqpaK6jVXXjPRv8A69fQ&#10;UcLh3S916s8+tiq06156eRy1hrs28iZtrdCG/p7VsWeoWtwUEsaq4PDxtjt6VV1LwwgJmtQhwcsF&#10;H+HIrI+zajpr8OGTdtO5t3bpSf1jDtN6onlp1ttGT+P/AIGeAPiXaedrliy3JU+XeafKYpF465B5&#10;x75HtXzv8Ufhp8Vv2ep/+EhSS48QeG1Y/wCmxr+/tR6Sgcbf9ocfSvpjRdUn83CS7dvIG7cp/Ous&#10;tFs9UtfLvbKNlZcNGy5BU9eD2xXfRjhsVHVf1+hl7bEYbZnyr8Nfi1pfjK3WW0ulZtuGj3YZenav&#10;SfCfxBtPDetQaldWsdxFG+5o5V+WUDqnQ4yPlzg4zXk/7Yv7Nk3wTv1+Nvwkga20ua6A1Czt8lbW&#10;Rjw6jtGx4I6A9ODx594W+Pk2o2n2PVWWCbbt3bvkft36Gj2OIwcueF2l96/z9TpjKjio2ejf3HqP&#10;x/8AE+ia7q8PinSNKSC4YbLpoydtxySCOOMAgYJJ464wBgeGfFlpOvzPtLNjtnNcX4l8UnULcQif&#10;cuT8hYkfXPrWTp+uT2DmaMjB+8u4ZrjxCeIqOoluelRo8tPk7HvWma/B5e6K55Vc4zj9P89a7Tw/&#10;4vknt44ppNyhQDjrtxXgXhnxjDdBf3o3Y9e/9K7jw74r8hlWabbuX724Vw88qcjGph+aOx7Xo+oq&#10;F3bPlOdu7oPatmx1YQHzJn3Rlvm2tXnHh7xVHLa+S04bODkda3LfWYDbC2lfJDcV008VokeTWw8k&#10;3c7qzvrET+Vbrtb+8AOa6TTfEVvYyIk0wVNv45z/AIV5jZXw4uI2ZQp+Yjv71pW+sCdFEj9SMmum&#10;ljJQloc1TD6as9m8N69HdMSLlflzhl71gfF3wLJrtkfEWiwZvoF+aBf+W6Y6D3Hb16VzHhzXf7Nu&#10;Fkic44GA3WvQfDvia21i1VPNXd02nr7/AMv1r1lUjjKTpzOVc9CSmjw6w8TzbVRG5VuVZdpHt9cV&#10;13hvxSjXVvFdWm9PMHmbm7etR/HD4dQ6RO3jzRUPlMc30Ma4CE/8tMdhk8//AK643Tdfhjttynpw&#10;fr6df85rx4Rr4Ws4S/4c75qniKanBHuHifTbSCzjlsYGCbVOOM/dGMfhVHSda8K6fp142swzTSNG&#10;qWKxXXleVLvQl3G0+Yvlh1CAr8zq27CbG83b4t6rDarYLd7lXj99zt/E/wD6qzL7x3Fdzf6ZIVPb&#10;aOPfvXY8fSp1OeC+TWhy/U6klZnb67piv8mPxbpXNXWmeVkvtyOG4rutStt5OF5X7ykVgXlimGIX&#10;6nnsa/Z6keaJ8LFpanPPaui7NuCw9O30qjfWyLuyvJBHy9TW7LCoDKvSsm+dY0Zuflbj6V4WLo6a&#10;nZSqHN3zbN3Hy/7K4A965vWIwsm7HH0rrL+WLHlSj5W5+Vuh65rndStpwW8tdynklR/n9K+Wx2Fc&#10;o6Hr4eoo2ON1qFhGyBvmbjr0zXC6lpK2s/7rsMZVe/8AQ16FrcQJKqPlbgn6H/61YF3bxxrgwpub&#10;+L/69fMYnD1JaM9/C4iNPVHMJbavYlbi3ym6Tqtb+h+NtXtGxqdp8q4BmTqB64zUE8ciIQF9tq5q&#10;L7HKR5gPPTtz/nmvNlh6kNUd6xSqbnf6J4xstRAKXe5g2Pk6/iD+dbllq7NEHt7hWGM4zz+VeK3F&#10;vMT59hJJFKrZDxsVNR6b8WNb0C4+zeIIjMgfCTR/K49Mjp/KlD2nNZGvsY1I3iz3geJXiiKyxiRd&#10;uCuR+lc3r19a3k+2FRyuG6Gub0j4kaTrUIWzvPn/ALsmVf8AI1NHeCSQZf5c/NjvyOaupWk48rRn&#10;Tocruj6I+CtqzeHbGR1Xd5edwXr6V614b0tfLUKijedzL1rz/wCDlpbXHhrTpIl2/wCjx/yxXrnh&#10;u0IwPLz83HX/AD3r6jLaN6aZ85iqjdaXqTWtg5ZvKjZtqkNt7Af0rxH9qn4eW/jObTfNlkRYXZl8&#10;p9pGR19//wBdfSFxptxFat9imwrR7GZFxx3FeR/HSex08WemTxbriRsqzdkHGPzx/npWZUb4dxls&#10;a4Cq41k47ny7e/BHV4ZDLoWrPtGW8u4/xH+FY+seC/iDpdqftGhNMv8AFJbNkAfQ45r3KW7EQWMc&#10;Dd03d81FqF0AimL+7Xzv1Gny3TPejmFWLSaTPmfU7vUdPn2X9lNb4wFjmjK//r79O9S+HtabTtWt&#10;9WR9vlyfMqdxn/65r2jXbK91RDdtpbSWqsCzNGDj8exridX8NeHrjV90GnxpFuyqrgHr7Yrz8Rh6&#10;lFcx6dHFQqRs0eweB9VtLm2S4ifKyKMEntW9q3h7T9asXjmTczJ/F9K5PwLBFBp0IhG1BgDHYe38&#10;q7S3kJiUsenp2rqwVRuny9DwsXFRqXTON8O+G10LWBAoVVWQEe1e5eA3ha0VHQHjGK821SxieXzo&#10;uG4Iat/wf4ti07ZbzSbe3zUQTwtZ32ZjWlKtC9zrPiF8GfD/AI8sGhktY/MZcCRRjH414L4v/ZL8&#10;XeHNVi1XQGMkcMwfAUnHT/P+RX0hoPiqC+HlrIv1LVu3V5DdQeSpVhXZKnQxW6+ZjRxmKwukXp2Z&#10;4r4Jg1LSmW3vYjHswGVh1/Gun8V+Iks9Pt2aUqzSKPlJ55rum8C2N7H9pmgVWbngVha38I49ZmRn&#10;lIWNsqufyr1fq9aGH5IHP7SnKrzSOW+P93FcfA/UroLuf7GCVI7cV8WiW/1i5+yaZbtMzHGyNeRz&#10;X6Aan8NTrOj/ANg6iN1vJ8sqtyCPSm+Ev2Yfhr4e1Bb/AE3Q4RN14j6muTEZTWx1aLvayszvwebU&#10;cBRkmm23ofM/wA/ZD13xZcw+JPGMDRWgIKwsvJr7C+HHw+8OeBtNWx0ixjijVQNwT71bFtotvo8H&#10;2WK2VEAwFUCnb18o4b8q9rB5fhsvp+6te/U8jHZhiMwqXm7LolsaBmV1ZY1CpjHSo5Zrcr+8cAjk&#10;c1nS6vHBCIVcDJx1AzWJ4h8URWsXmNOOPU1VapGSvI56cJdDoLvVoLdeGrB1XxrZWsUiS3CrgE9a&#10;8s+J37Qei+F9NkubrUUXYv3d3JPtXzr4w/aY17xjd/ZNKuWt4W/5aM2GYV4uKzqnR92nqerhcrrV&#10;/e6H1H4o+N3hnSCYW1CLzMfdz1rzzxJ+0VpdpdMkD+YGP8PavC7O8m1C5WW4v/OkZee+fet1fCz3&#10;VplFP3fTt/n9a+fxWZYytfldj16OX4em1zanoN78YrfUVC723MPlIkPB+ves6fxPfahJxcuq9lVj&#10;xXBwaZeaczQTxHazfKdtXLS/vrWQ7GEnOR/k15LrVJy947nh6cPhO0Gp6pIrNDdME5GGbnP1pE1H&#10;WIXCiST72eWORWVpWvec6+emOc4Pf8a6Cxnt7mVZI2GGXpnpXXTo0avU5ZylT3RLY+JtctuGlLLn&#10;Oea19M8eXkefP8z1brVVNPivJCjZKg9R3FSDS1eXyIj8q/7PArrWBfSRzPERe6N/TfiHayFf9IZf&#10;r/n/AArobPxyZ8GOdW/3v/11xreDpbvaII8luFVeM1Vi0G6spZId/lsrFdmen4VTweMp6xdyPaYe&#10;Z6pbeMWlHlySH161oW/iCORf9Z83Tj+VeV2kmvWLYZHZV/iY1tWmt6in3oW9RiiNbF0fiTIlRoz2&#10;aPQtO+J3ifw22/QPEN1b98QXLKP51va9+0F4++IHhW08IeJtaea0sbhpIVZRlnP8RI69TjPqa8jb&#10;WI5v3eWU/wAR6ZqG21hrGRsTkg52854xXRTzzF0bwcnyvdXM5YGnLor9z0hdSW5uVt1fd7+1dDbW&#10;4SJST8xXiuG8BSPqEf25nz82FJb/AOvXeWrlUX2Xmvey6o8QnOS3ODEx5JcqK07LvMbqev3j2/Wq&#10;kckc+sW9tIfl3ru3L1Gf8K1ryCW7gFxYwcR8yewrBsLgSeIo5GUMo5VWPFaYr3JK/cmn70bmJ8XP&#10;gHbeKtfuPEmg6k1vNI2WjdfkbjGR6dK8o174Y/ELwwxFxo7XEStxNbtuU89fWvrHw5p+paloV54g&#10;nDNZWbBJJocHZkjtmovEfh/Rv7Ok1W0mWe18rKyL/e6bSOxrzsZkFHGXrapy10/yOujjqlH3Hqlo&#10;fIsWoXlicSmRW/uycY//AFVqaP4q2yYLMccEr7V6149+GFrqmix6/d6FNBBdFha3bQFVkYZB2k/e&#10;wRg46V4jrvh+50K9eLb8q9G7189jMHjMrkpLY9OlUo4qNtj0LRvEccxB3rt7gnmuk06e1vl2krlu&#10;h9a8b0bWLmGQKZOOn3vau08OeIGjZBK33u3AxXZgs257RmceIwfK9Dsdc8DeHfE9g+natp8U0brz&#10;uX+Xp9RXh3xU/Zu1zwDDJ4m8FXD3NhHzJZsctEPb1H617xoeux3KjkHitwyW1xbGOWJZFYYZWXqP&#10;SvSrYXDYyne2vRnPQxmIwc7Lbs9mfGvhvxtDIFiM7K3T7x6+n5V1Q1RbpI0kvWRfLwu7nNdx8b/2&#10;abC/ifxh4Es1juM75reFcb/cY6GvD31S70q6bTdS82OaFtssMq7WU+mK8WrDEZfpPVdz3qUsPjo8&#10;1Pfqux2ltLeeZJdQy/Kijdubt71PLILyPzfLAYjPy9/qPyrntH1aGR1iuLl1jk+7Ih+6fp6Vtgz2&#10;Sh5NrRN92aNt27nv6Vvh8Z7SNmTUo8kiWzs8OZYdisF+5u/X6f57V0nhu6hlsfIl3JJ1Dbq5+C7g&#10;AEjlflG5pFY8/T/P1q7pty20vG+7+f8AOumjKNGV47HPUi5R1Ok8SeGvD/jvwbqHgjW1WS11CzeC&#10;deuNykZGe4zke/SvzQ+N/wAG/E/wS8e3HgvxDsbb89ndwqQtxCSQsg+uDkdiCOetfphpF+rheNrL&#10;gBen414/+2p8Drz41+EbWfQLVZNX0mYvayNt/eRkfNFk+uFIz0K9s17VLEwlG5xQjKFSx8HWGtaj&#10;En2aWXzFUZ6+9X49TaRVOcd9rfjzXfTfs3f8IvZfbfiF8Q9K0mUB2js2dmkkVQMrtUFgxJOMqVOD&#10;83BrndVtfhnpUUK6LeahqBMf+kNJGIghyeFJPzZGPmIUjkYOMmZyoz1ivuPXw8sRHSW3mY66vLbS&#10;F0uGR84Xa/Q9ufrium0T4kXOmW8f2k+bt4cs3+fyrkbWJNcnZdMgZFjYHdnpjmq+oMsFy1u06grw&#10;FHRfbisamFo1nyyWp6UJcyPbvAXxq8O3Xl2c2pfZ5GbaqzdCT2H5V6Zp/iRndSHPPVvWvkG18kXs&#10;c1yBhG+Vh1+vvXt/wp8VJfWiJq+qHbFx8xHT/P8AnvXi5hgFhbTpN28wlRjU3Pa7PxWjKYxL7bV7&#10;1cg8RlFbynwQen/1v8azdK8G2Ws2S3Om377mTcFZ8pz3zxRf+BvE+lReeIVkjPB215yqVLXOF0Kd&#10;7HXeHvEonVEln3c/ePOa6/QdVktphPbXG05+9Xh2l6xd2N3i5DrhsfMMd67jRfG8YGxpevuK68Pi&#10;pKWrOXEYPqj3rTNfsfFOlNo+ofMskTJJGzZDZ68Y6Y618j/F3xDffAT4myeAPEN2oju1NzpMj/8A&#10;LzCTgYPdl6EDvz0Ir2LSvHIgmW4juNrBv4W96yP2kvhl4W/ad+GTaHd+TFrVhmfRdRx80Mvdc/3G&#10;xgjPoeoFe5zYfHRUakrNdV/Wp5tL2uEm7K6e9zy7T/inol+phuZFjbP8RHPvxn68+taiazpt4gJl&#10;Vu+3dk/pXzLb+AviTpestoc2s3xvYZ/K8hZuVcHBXGeefzr7K/ZW/ZV146LHrfxLk8+aWPMVrt4U&#10;EdW965amXyjrGUZHZLE0aau00e330IZNoU9MDg1h6jbbm55B425rp7m3QllVvQfSsfULQvlCn6fy&#10;r92kj8vicrfpGrFVO35cBfT/AD/hWBqaKNxLHI6t65rqtStzlhkru67a5zULPO4jcw6Yx1rz8RT5&#10;jaEmjm9TiQq2Qfq1YN6jecC7tt5ztx0rpryByMZ3d1PpWNf2jYLj5dp6eteDiKHQ9KlUOU1a0eNf&#10;nXcrcpgcfn+Vc3qMZj+RjznH6V213ZSSwtah9275kyO9Yuo6Wl1E0TH5l4Hf0r5zGYV7nrYescu8&#10;ETnYUwV5AUf59arlijhGXcQx5/OtC9s3gnw2V7fdPFVyA6tlMnHv/n0/WvGqUb/EelGfNqU722hl&#10;DNGhUgc5x6f4Vh6xodpqUbJOm2T+HHeujjjKnBJ3bs7V/Dr7VQ1CyKTMyNyvJHTPt7VxVsO46/cz&#10;rpYiVORwWoaRf6PN50LM4X7o3DK81e0rxxrlkoVLvzl7xzfNx9R0rc1Kwe6SSCdWU7sMowMc1yl1&#10;pK6TqW2QnazYbcuP89aiMvae5VWp6cVGpDmp7n37+zBdL4h+F+kaioZVa3UBW7MOD9a938P28cES&#10;lR2xg14z+zDZx2nww0SKFFVRYp8qqPx/xr2zSVkWAOw3befrX12CiqdFHxuIlzVn6s3ltbt7cLMG&#10;2yYKdvyr5z/a4uLnR/Emn3E13jdE6bSQMY5zX0xPrjalZwu5UeTGERgvvXy7+3FpN5e+INLntp12&#10;+WVMbnb8xxzWWdRlLBN099Dpyn/e0peZ5mPFjuF81v8Ad+YGnSeIYni3GT+HPQc8Vm/8ILrlrZQ3&#10;slvy8YdlDnpVW60jULS0adkK47Mp4r4xPGQ1aPqPZ4eTsmby+Ob6x0GXSrR1aORWGGbPXrXDykT3&#10;u/LA9SOmKJ7+TLQ7uf4zye//AOqmRzmRlbKlWO41z1sVUqRSnfQ3p4eNLVI9Q+HWpRvpIgmAJ+vX&#10;/Gujm1BFQLE5A7tmvLNA8Tyac6K5zjj9P8K6m08VWt6nDlS3XnkVNKs6dmtjjr4fm1N648QRwgkP&#10;z0x+FUEv7fVX2yXRj8s5Xa2Pw/z7Vj6vdrLGdjnp/D/OuYvL3UoJfMhuCv6V6SrRqaS1Ryxo8vke&#10;oab431Pw+2UvDKqtkZ9PWum0T4/2YmWG9kCv0+Y9a8EbxZrEJ2Ocr9ayL6/1C8uluQ+1mYN9Kf8A&#10;CV6WhSoQqv37ep9qeHvjRp11tj+0ptHB+YV2nh/xt4du3WW8uE6ZPTivz7sfiD4k0a5X/T8r1447&#10;/wCfyrr/AA1+0beROsV1Oc4+bHeu6hnUqTtNHPUympvBn3fqWveH9S2x6fMo+XDVRTVhp935kswZ&#10;P1r5q8K/H2G6UNDN8x5+8eK6OD4yi+Xa9304wT3r0FnVGXvbM8+WX1IaNHuGteMLIqAlyvTJx2rm&#10;dR8eWNtys4J5+XNeX6j8SIZYtzXmSR0Brl9R8a3dyWWAtj+H3rkxOcuWxVHL5HqWu/FGJVba43dA&#10;O5rzb4n+KvF2sac0eiX3kluA2e1YEl9fXMvmPN9FXt+tTedLIi75Gk9mPSvLliK2I+JnoU8PCjJN&#10;K9jw7xz8L/ibqN62papdvfcnA3ngegH0rjrrQtd0mURXunTRkNnlTxX1OqxuQiJtpLnwjpOpwNBc&#10;2kUi45UrmuWWCnU1TPYp5r7OKjKKt9x88eDfET28+246jjHTH/169t8Fapb6jChV93y8qvesHxF8&#10;EfD18WlsoVtX3Zynf8Km0fw9eeGQvkzMfLHXtXn1KWIoy1WhpKrhq8bx0Z6H/wAIrp2rr5MsG3qd&#10;9cPr/hu50HVZoH+5nMbeo/z/AEruvC3iOLUYY4bhgrL1PtkV03iH4e2fizQN9sv+kKpMZx1q4RjW&#10;jdHH7SVOVpHjVnYM0nlg8sMBc9a17Sw1O2AcOVOegHFTx+HLnRNY/s/UoCsit8rc8j2r03wz4OsL&#10;+xSYEHcv8IzXbg8GsRK2zMsTiFSt1R56uvrpFzHFPN5m5fvbf4vT8K2LPxCgfzPL2/3c+v8AWuxs&#10;vDF14O8UWnirQNKsrq/02b7RZx6haiaHzF5XcjfKwz2II9a8n/aU/aD+PvxI8dSa18YvGOo6jeR8&#10;W63DYhhTAXEUYwiDAGdoGcc5Nes8HSo4dynUanfRW0t3bvf5W+ZxRk61RKEbq2rvr91j0bSfEoWb&#10;EMyr8uV29c0+RYLu4WXzWbedzE4rwbQ/jBfWf7rVGzx/rFWu48N/FfStRRUS/QbeqPxiuanjuVcs&#10;yqmBqR95I9u0fQUvraOFJQzN933q7pcVtY3ElpNbqzLlfmQHB9a4jwt8SbaaJYmfLH0bFdBa69HN&#10;+/W4XP516+HxOHnFW3OCpSqRlqax8A2eppvO2MDkbu/vXnfjSOPSdU+zW0u7b95fSu61HxHDbW6y&#10;NcFsL/C3SvKdZ1Ntd8SGZ9w3y4G30zXn5xRwcqK5Y+8zowc6vNq9D2j4W2wHh2KWRdq5zn2rek1q&#10;eC4WOADCjBaszRIlsfDlqkRx+7H/AOqnxSKNpb5uea0w83Qoxpx0skYTXtKjkzqLK/u/7NkEcn31&#10;ywHf61yd5dx2l20inYxyBnpXRabciGxkfzBkrhVNcT4w1KLTowZWxlscda2zCs44dSvsGHhzVLHS&#10;aP4gW1YQtPI1uzL50MchG8fhXU6fc+FbzTJYn1QW/mKWaNoy/fhQc/TmvGLLxVAn77cwz/dPWrw8&#10;ZB0MaybQpx83FcODzaMY6pM6q2El0Z7V8U/ijqHxG0jw34RvLC2XT9D0dbCxitWCorD/AJakf3m4&#10;LerEk8k15N8RPCGgX1pb2GladIbry8GRct5j55PsPT6flnT+L444fNhumXbyNrd/WsXxH8Tb2/jj&#10;to9TbzLZAq7TgqOTnjr1r0MVmlHFRft9bry2XYyo4WpTtydDjfEGi3XhrUXsL1drRyEEAjC+3WrG&#10;m6m6/PEfw9eKtXPibwtqkaprOlyErbFfNglO95Mk7jk9e3Fc1YyFJtqSYy38Tdepr4rGU6dGrzUX&#10;dP70ezT/AHkbS6HonhnxMiMql2zmu90jW1mUbzn+vavFbG8aOdWd8Mv+etdh4Z8QTSSIGl+90rty&#10;3MJfAzz8Vhr6o9c0ySK4/duny/WvI/2jv2cF8ZvJ4t8NW+3UmfdcSAj94vO7G7gsc5ySOR1GSa9E&#10;8M6gJMbpOvauw09rV02XK7lPfGa+sjThjKPLPZnk061bC1ueB+fq6B8S/C128HiLwTqCqMfvEhLq&#10;Of7y5H61vaPqepKvlSxTQ7jg+ZHjPtyK+3Lrwz4Y1LdZalocTMc4mVfnP4giuR8X/AvwyJJHW0WO&#10;TPyruyRn1/D8q8iXDdaMeejO578c6p1NJwsfNulx/ag0V3J5UmMqx4BH+e9XIPtlpPucDavTbxn8&#10;q7Txj8LZLBGlt4dwU8FetcPdWt5pExZxweqsK8qrHEYGXLUXzOunKniI3gzYg8Q29pPCZXaTcpLf&#10;L9ztjP8AnrXQRXFndw+aJN3y9ey1wM032iPKj5lbtnjFaOhancRFU3c9Bup0cdKFW5nVwqlG7OW/&#10;aN/Z68K/E7w1catp8UNpq0Kl4bxV2h8fwv6j9a+Hdf8ACGu215NZ3Fsr+XJsMinK9SOM9uPxr9JL&#10;5xd2rwywiaGaNo54W7AjnHtXx/8AGL4H654Z8TXVzBq0a2Ekha3ka3b7p5we2favofrHLBVI28ys&#10;unK7pTfoeHWUt54Yg86Up8ykNkdfT/69VLe0a8le7uEQFucduvt9a6zV/BNxFJ5j6jDIwb5htx+O&#10;P/19aqr4Zmz/AMfC7RnPoOOuQf8AOa1ji6ervqz1OV7ozbWwDbgkeN3G7bz/ACrY0S5vtHu457a6&#10;+WN8tH1Dj0I/P86j/s42CMC+44yxxwaqpcl7kWxXaxyflGePyFZSl7ZNdDN+0Pqz4U+LILzTbe6h&#10;ddrQA9cADHSvYPBGveH4vFWkzeJLNrjTodQhOoQxgFpIN43gBsjJXOM5r5n+AIu4dKigmkZtzN8v&#10;Xg9hXtWlX6LFiGRlYnuv6/pXgYf/AGfEXWqUvvszDEQ5lr1R0P7UPwqtvhz8Y/E3hLWYYrWSx1i6&#10;hQW8Y2AbiY2UD+Bl24PTawryYaVf20fnQNvQdSvQnH+eldz8aviLrnxA8SXPiPxFMXupo4Y2+ckK&#10;kKLHGgzk7QiKo54ArjvDXibTzK1rdyqPMcrhsct61lmdajLHzlQVoNtrvZseHp1FhY8+rsrlN9Zv&#10;7U4SQ57gnFGhfEjU7TW47RmY7m4wPeuvfQdH1NdksS7uw4/ya2/AvwJstQ1KPU5Yfkjb5Wb61WDq&#10;S5kzGpLDwi+ZHSfC34IeGtc8SH4jajo0cl5MqnlcgN/eA9a+kPCHgmKK3Xy48cfw444rlfAnh+DT&#10;Y4bKFMKox9RxXuHw50zRbWH7d4m2/Z1XCx8bmPSvrMDhvbWT09T5XGVnzXPne5hdjuGNu3A2t196&#10;oXcQKEIfTrWxNErD+76dcdO9VLiGJVCKe1fsx8OjltQs49hycMV+X5evPSsS4hhhVmkhw38TKK7S&#10;bTIJQSblFbHIK1garYQqfLB6Nx6CsKkehpGRw2pWyNI21flznLL0rHu7JSPMJ/NcCuyu9OVi37zb&#10;/e28isvUbC3UAgM3y/Ma8ytRWx0U6ljjbjTivzxofl5+nSs/VNMM6+ekPz7cOqjrx1rqLqxjQbWY&#10;cDn0+lUZ7eOE5DbcHC/L1rycRh07noUqnU4fUdPSb93KvsMLzj61zepaddWsuFTv2H+c16RqenJM&#10;DLAuFH3gQf0rm9R09X+WUcY+Udh+lfN4rCuOx62HraHGzMWKyIedvzHd2qjPO5DFEw23bub2Pv1r&#10;Y1fTXt3OOFz7ZHes1IkuG3EKPm/u9fevJqR96zPRjrsUXEc6ExttY/dZe/8A9aqN5o8epSJbXEOC&#10;XHUdenP8q1vsbK26NmXbk7cc/wD160tAt4J9Wtlkj5E68N6Z/wA/56efUormWp2Ua0qcro+2PgVp&#10;X9m+CNJ05R8sdnGOf92vYNOsHuIFj2bcL82O9eb/AAng3aVZxKnSFNu3txXsWg2CNbhW4bA//VX2&#10;GDinRSPmK0n7RvzJJhbWelQ2NsQQi7mf1bmvnn9oW0XWfHkRjt980NuFBboMk84r6MvbLyrctMdu&#10;1c/NXz18TJLWPxxNdXL7vm6jt7Vlmj5aKXmdWA/iOSMq0s96m0uIAqrgZPJPFcb4x8MwTXkiQrgc&#10;sFPSuqufErm7ZoEXbnsvtWRrksgH20I3mA4+tePWlRlRs9T1KPtFUv3PDvidp914cmaSKVoo+rJn&#10;G4/0rhdN8dXsK5uk3IeN2MnrwK7z49atPexsrmPLHlenA9K8y1iTSfstitgsqyfZT9taVhgybzjb&#10;j+Hbt68k57Yr5itTjOcvLY+rw+tGLkr3Oy0jxtZyoCpyRj5WrodP8R2jgCJlOc/LmvI4puMDcp4/&#10;Kr1tql9bNutrt+F6enbFc/s5dAnSg+p7FBrEdzuG/n35qrdTFzu+U/p1rj/Db+KtTlwLVtrYwWrt&#10;NO8LalMrM7MzYztXvWkOZaI4qtGMZaszriQMxz3A3MKoXCTSsFRfmZsDjk5roh4Tu5H/AH7hdrfM&#10;GP6fzrL8U6bLpU7QqPmX7zf1rplUrRhexEKdPmsmc7f6c1wGbdyc59vasONZLHUfJuI9y7sBskY7&#10;1svcSqxLE/e+YsDzTGS3ujskGe+SPeuKVX3rs76cHGJ33w7to2eOYAEbcBR7102p6Lere/2haGQI&#10;3VQeK5P4e3a2aJCXH+8F4FewaB9lurVS/wA2emVxgV30o0q1LlueRiKlSjW5jm7O2uDD+8Vm5wuW&#10;z7VLNaXVuiskDHdzznNddL4cTaJIogUznauf8+laljpGm3Fqts0QLGt6eX8+zOaWKW9jgrW1u/J8&#10;5487erKMkVMq7yEZe2B8vNelafpmn6QskBtY5Ek+9lc4xziud8biz0ofbbOwyhbLRImce9a1sDKj&#10;R5r/ACFHEKpPlsc2sIXhc5xx9fSrmnxywfM/vkc1XsvEegTy+XKvltj7pXkVpPPaMM2cqtz0/nxW&#10;FGpFSvcqpTklaxDqkCTWpwPujOfWsWK3iuOHfPfGK3Lo/wCjKjHLMPyrBnlfT7k7DjchOD/WtKtW&#10;G7FTjLYqyxTWk3mWmV+Xt3rtvhx8SFt5BYXc23P3Qzda5yO/trm08sxnI6ttHFZ13oe0i/sn/eLz&#10;8p5PeuGtR5Xz0mdUZKouWpp5nqPjHw5b+LbNtVsUHmxjP1qv8MfECw7tMuxtZWIZWrmvBXxFvbC6&#10;XTr/APi45rdvdLjl1JdU0WT5nbLKtZ4fF+zxKa36oirh5Om4y26HoMU0Rbk/Njr6Vzfxl+D1h8UP&#10;D/l2cCx3ka7o5sCug8L+GPEF/Zx3TQ/eHSugGiaxppDmNx8ud3OCDX2fsZVqPvxdmeEpSo1OaL1R&#10;+f8A4v8ADd/4a1a40a/TbLbyFWA7GsGe4mgOVmcN/d5BzX2h8R/hFZSeJIfiPZ+H7fUrixJlbT7u&#10;MPFOwHyq6ngrnGQQQR2Necfs8fssX3jPxLJ4x+I1gLeNJmZLLy9qgk54HYc8CvnpZTUdRQg73b07&#10;Lu2fRUcwpyouc+i19exwHw18K/GGa2j1a3srhrdhlVkU429R+lehW3inxJpbiK+tHXaPmbntX09/&#10;whthbWq2FjYxxxKuFVFA/lXE/FfwN4ftdMZdLjVXCbpZG/iY9se1elUyH2FNzjU1R5zzJVqlpQR5&#10;LP47e8hW38zb8vGW6/nUGm3KtfRuw53Kea5Dxc8+mXjESMPLbC81X8P+PYl1CGK6k+bzVAY896+V&#10;r4up7S03c9OGD9zmgfXOiRE+GrZ92792B9ajZ8HK8t61F4UvkuPCNqytuHlDbk9eKbcTLuwT3xn8&#10;K+gpcsopx8jwJKUW7nQWaMNK84n5gPunn8qo2HhGx8XtJBfW+5VGev8AnFPsFP8AZzeZL/wGp/DW&#10;rCyDwmUKWGB83HSvUVOnKcVUWhjGUldxPLfiZ8MPF3hMyan4ctnvLYE7oEb51Ht615inxcsI7l9K&#10;urlrWZGxJBdKUbr74r66NsuoW8gc7uOSPXvXifxd/Zx0X4lyTWz6btm3ZW8iX5l/GvNx/D0ZL2mF&#10;0v0PTwmOjL3K339Tz8eNHmfzRNuDf3WPI61Xl8RLcO0nAZvvFuM1YP7GHxC8OWufCvixpN3Kw3S5&#10;Xp/KuR8TeCfjl4EfGveEWuIV+9NaqTn37189Wy3MsOrzg7dz1aUsHVdoTX5G5NqsIXYrdeGHpTLT&#10;UVaQEPz67q4RfG9qz+TdW8lvJ0ZZVIIPpVqy8RW0jmSC729sbq8qpKdzr9h3PTNOumuFUM3b5f8A&#10;PatzRL9oLjYTu2/w+v8AkV5zpHiSaILtmjk7ENxXWabrUMojZ1ZWB+v8qmLlo1uc1Sn0PXvCutK3&#10;lqW5x/SvRvD12rKA3P8Adrw/wlqWZ0Ibt+VereE79j5Zzzx3r6/KcV7SCTPnMZR5ZXsd5qmii6sF&#10;e3OW6/T8aw9Etf8AhHPEWm+IfFWiXV9p1rfQ3F1Zo+37XbrIN6Bu2QrDPaug0W7WcpA5+U9N1VfH&#10;d54l0jQ7rTdIv9sEq/vIWjVgenQkfKenIxX0tOpCMud9O3c4Y83w9zhfEk+ka9r2qXU/k6Ukm650&#10;2xZWMe0tlYg3PRT1PBIryn4k+EJbJpL6I5t5vnhiZsvsOfm44x/jXYat4sa+McWoWqMYl2Ky/wB0&#10;dK5TxpqEesI1zIT+7jCKqsvyqB6DH59T15ya87HVKGLoyjNXbPVw/PSkmjzSSGSK53qhKrzgE8VY&#10;t13p5y7TtPzbeMVHqK/Zbn7RDIPmzlW4zTE1CE8cq3VfccV8JWo/V56bHvwlzx1Nux1N4fllBZVG&#10;D61W8VR6VrFqtulijLtIkDc5Oev1qstyHBzIqg9VYd6jjaGX5S4Uj36mvUw+LcqfJc5Z0UqnMefe&#10;KPhdYwS/a4bFXjblgyjAH9a5C48BaS7MWs49zMTjYP8AI/z0r2m8ZJEaKZNwY4zXKa3oGH+1WUa/&#10;K3foK7o1I9TSMn3Oa0P4Y+F9Vtvs8vh+1Z+d37jOD+R/lXGfEz4I+E9E1lA2lNDuj+b7MGjwP73I&#10;6H6d69a8HXKw3itcSou1xuB+vTp/Q16J/wAFDJ9G8VaD4f8AiBoKQw3V9bR4s4p0lxH9kthjKgfK&#10;jh4xnJ+QhiWBNel7NVMtnVjKzhbTunuLD1pxxkKb1Tv9580fDWWDSj9gZGjWDjEnVlBOD/j7/SvU&#10;otUhtbDzUMak87vQVxVp4H+IvjXTLTxFqEkVq3mtHHI7Kin+IrgdPvDgDABHYU2/1HUrBZNJvBia&#10;P5H+bJB6V4tSPs4uS1T/ADPSrQjUqWvr1RqePtdjlTMZ27s9+tea+JdUliMZhbaxmyGX5cEA/TvW&#10;14zTxBol8mla/Yy28kkMcyLMvJjkQOjfRlYEeoYVp/Cv4N6x8TPEtvdNbv8A2fbNub5eDnnHSuON&#10;OTxPvrb+uwpyjTw90z1D4E6PqnizS7XWdct2RlXHX72P4vxr6F8LeGdtvHFbxHp8uKxfBHgmHRbS&#10;Gygh2pHhV2r7V7d8L5NA8Gwrrur2KXEy58m3k+7mvWyzAxqVrPRbvyPmcdim7tfIy/BWmW+m6up1&#10;xWjjC528jNb+veIbeGBTG+FJ+VcnpWH4x8cya9qkmpSeXGx+7HH91Fz0/wA+lc1feIEtI2ubyUbV&#10;IHzEY9K9yrWp04unDbueYqcpyUmUWjJhwDhtveqc8bbdwHC55q9ECkeSF/H6VC0D5I4z2Pr7/wCc&#10;1+zHwxlz2BLkgHGP5Vk3thkjClew+Wume3SQ5kbbtGPmrPurYk43g4PULWcilscre6e23OeOwxk1&#10;i32mlSXYsv5HFdleWe7Ix+OOc1k3touNrHGOMdPwrmlFM0i9TjbvS03so+nPfH/1qyL+xkjLMfc5&#10;zjNdbf2pZWHl9G5/L6/rWPqMDiJjImAP9nvXnVqfWx105KOhyV3GIzym04zjjHSsTWLNJ0aSNQG2&#10;8rxx7102oRySRM5i+bqRuzXO6mPJO4nHr8teNiqOjbPRoz8zk9UiCBllQkds8471h6hYFN0tqhJO&#10;M5Wus1CKK5UgBdw4Poeaw50aNikyn8eM/pxXzWJoo9ajVMmBPOG1l/eD178f/W/WtTw7prTa9axm&#10;JgzXA3A/XpVWe2e2ud8f5r/L+ddV8N7JtQ8XWLbd2ZgzcV5cvdlY9BS90+yfhNE8GlWyt2iUY/Cv&#10;YtFvYoLTYxBYjtXkXgh44bSGIttwoAGOn+ea7RddjtINnmAN6V72GrezpniSo80rmx8RfEa6ZoM1&#10;yZwreXgflXzL4i1WTU9Ra48xvMkbduHau++K3jwasw0iKU7cfMV79OteayQXM0xaNG9sCvJzLGfW&#10;Kllsj1cHRVKnd7s0PCnh+/8AEeswaXaR/NI/5epqj4stTY39xZZI8mUru4GcGtbwlqmreHrqa8t4&#10;2XdGyKV6j6f41k6npOoahM0s0xJkbJkY9a5KkoSwqjBXk3r6HTH3aur0Pnv4wahHqGvNCo/dx8AE&#10;85rj7Lwvq3iCf7Fp1izb/lVlHy/rX04/7Pfhy5ibWNTjaTLFjuzUemeE9D8NtnSbDb/00x0rg/s+&#10;tGSc+p66zKnGnyQ6HiOk/ATXY5QdSG0Yyqtniuy0L4RaFpCm6vB5zZ5ytd5qYfP3Du5OQKz3ieVy&#10;ruFXtuwM1p9XjF7HN9cqVN3b0K9muhadYNFHaKJMfwgcVHba/Np0rPaW6s3ReOKkuLWGPlz0HJzT&#10;bWSztJEd41bbVKmoyWtiOa8X1M6aDWdSnDMG+Zqdc/DrX9TxNdpu3EfNJ61vQ69Dv328SIccDHb8&#10;K0X8a3JtBaG26Hoo9vWtY08Gr+0kw9riNOVWPM9a+FWrQhpLZA21WPytjgVz+l+FLy81630p7gRv&#10;dXCx+ZI3ALHGc/iK9I8Qajq1xK8sBlRJEw3zdR3Fcu2ky3N6plDbR+GK8rEQwftVyJ77Hp4etV9n&#10;7zRNrnhoeCNZksYtVS48mTaZI+h9+v8AWuy8IeKWES5b0GR3rh73wpeGM3Hns6Mfu4PP+NVdN1HV&#10;NAmHmFmTdyp9M1z15ezqc0FZdhunGtTtKV39x9KeCdStdbkW1nkXb0+9+lbGp6dDpt3i0HmKMc7u&#10;OteEeHPiPFEyzJP5bL95d3QV6r4D+JWgarp0kN1cKzFSPvZ5+tetgcZGpHlej7nj4jCTpu9tDXnv&#10;/MlyhHXPy1BPHHeKyyQ/LnkFRTr60aWzW9sxk7edvaqNvqssA8mVF4OG9q9ONaMviOGUJR2MnWvB&#10;ejanI0iReXIey+tc7deC9R0xvOspmP8Ady3UV3d5NDJHvjjw3uf0qjcStt8tj8pbAz3rCtgqFTVb&#10;mlPFVoxszjDq2rWny31t8vQE9/emz3MN2rOZf3h7mukv4LW4GySFPrWbPoVk/EZ+bHeuCpgp9Gdk&#10;cTTe6sZQgkhQNEdw/wA8VLA0p+bzj9PT9aWazurV2WM7lC52ikTJOJIiG6bq86pCtRZ1RlCZDNFI&#10;JvNUc9ciui8CeMTo2rRyX43R7uN3asqBQRnd+XapbeyRmGV6jnnpXHzTjUVSG6OlSXLyy2PoLw98&#10;WNPngS101l28BhtrttHv7e6s/P1CQfMM/N16V80+HY7rSZFnt5SF613Wl+LdX8kQvcsVK/N81fUY&#10;POqmjr/ctjxMVgaf/Lo9A1v7AL9mtJEPzfdq9pEmntbqqwLG3U7TXnlrrky3Hml2z61t2Hicptf9&#10;N3WvQp5lTqVOZaHHLDypxsd5Nbo0XnwKdwXox615J8YdRt9KspXuXHzZ2qDXa6p8RrW00Z5JW2zL&#10;H+fFfKvx2+Lt54j1aTTbS6Ij53MM8c+1Rm2ZU6eGunq9jowGDqVqtraI5Hx74kt7+8kMLjbu4wf1&#10;rhPtdxJ4htEgjZx9oUfgSK37WxbV7tbaMAqpyd2Ofxra0PwUINTtZiuNsyhvl96+EvOtU5rH1X7u&#10;hHlPqfwHJIfBFiH+VvIGR6cVfYK0uH6t61D4aiU+GLVVUY8sfLUjEo2Mf+PV9ZhtIo+OrayZY+2S&#10;xQFE6EYxWVq+tLYRhpGPp9737VpiaMWxVkGfpXG/EmaZLPz4mC4xmujHTlGjzLoGFV6iTNaz8d3s&#10;Q2W163+61dh4I+IAtlMl3CjfN97HJrwex166hYB23Z9OgroNO8VGFcyP/wABLe1efg84q0ZrmZ21&#10;sHGSsfTFlr/hvU4o7o2qhlxuSpNb8P6VrkOTDGYTxtA5ArwnRfiX5I/czqvy/d9f84NdVafGWW30&#10;/YLgZPDH0FfYYXOsNiKdqh5NTC1KcvdOL+Ln7PvhPxA013F4fj+822ZI9rGvAvEnwG/su4kTTL50&#10;2v8AKrcivqXUfibp6wNbef5it95ewrzXxTqVlqepyTwqqiRs7c14ObYHA1lz02r+R6mDxmKo+627&#10;HhKeEfEelkxJGz9fmQnkfStDTdV8Q6e+ZN6442la7TWZfs93wVGOmD+tGn6lZvg3Vsrr/FlR6/5/&#10;Ovk5UY058rPX+sSnG9jZ+HevNeok0xYycjb717N4O1T5EKMCzAcV5JpUWkhFk0+BYpMjcqjrXoHg&#10;K8eWVVY+2A1dGBTo4jlWzPMxdqkWz1jR7iUmOQfLtHOPrXW6nocmoaItxPhlkXbhf61znhuGOe3V&#10;WYcjj2r1DwVosOs+H5LEld8fPHWvt8Hg5VrrufP1aiitD4u+Na6h4H8TSRKv7mZsgqcYrzq98ZCR&#10;9xfn+dfTv7RXwbk8ajfb3PkNEx+bHT1rxSf9mK5jJW51xMt90qnT0r57F5fjFWfs9j6DC4rD+xXP&#10;ueW6z4hjnOcspzyw71mp4nhO2J/puxntXrVz+zTaxxMZtXY/KOBjj/61YOu/BXSdCHmJL5jL/L0F&#10;eZWyvHSjeUT0KeMwvRnIWevHeBM+5eo+Xp+lav2tLuLcGH+yd3+FZesaIdKYyLFwvy57isu31ncf&#10;K27R9P8A69eZKjVw8tVY6fdqao6BZQzNGWU7hjr0qMmOJWM7MwZfl2/yrNjvYRJ5hY/L97PpinTX&#10;7leG+X8K7MPiNLMidOW4fZThp7ado5Bzt7YqpfQXWoQLBODhF2sWXmtG2jhmQkScnnJqvc3DpIyb&#10;9nY9Ofeuy0ZRSb0ZMJ1Iy0HaQLzS9ObSLbUZFhkKs6tgDcDx1HBqjrnw90OWRJbndLJN8/yv149f&#10;WrVtq19K/wBk3fvMhY1VM5969G+Gvwt1i+1Fdautyt1XKg4yOwNdFKjSlFRSbM62JqU7yb/4J5p4&#10;Z+Aem+L9UjuGsXWMYDM0mVOP64FfSfwy+FOm6Fb22k6RZqiswVcLz9fetjwr8MFt1jEVp5f+0V96&#10;9A8O6Rp3hiOPUtRuV/cngH1r1MHlLlU56iPHxmYVK3upmDqvhe08L3Xkz/6xFz/hWPrXiyWceRGe&#10;n3VC80z4g+NJde124vIJBsLbY/pXnviXx9Y+FbNrnULpFYj+8Mn/ADzWeOr08PJxp6Iyw9GpUtzb&#10;nRX/AIji0yNpry525/nWBPqeo+J38wO3k/w47157rPi/WvEmoRncVt2f5VHcfWt7TfFeqaZp7WkJ&#10;jUuc/d5WvFo4unUq+/e35np/VZU46bnrwJEeGPQY61CQhIOO/Xr3qVWOd2AxPPFQvG2cj7uRwP5V&#10;/RbkflKGOuWwwb6mq9xbhpNxUnuc9qsyA7uVxjtUDrtBwp96ylIryKFzbnmQHB7ev061kX9pvJwv&#10;f8f89K3pAgDHZ8x/h3VRvI0kVvkrKTvqirNM5W/s87kcHnpt6/Wud1SEAbU+9z2rstRtGRvkP8OP&#10;8/5/lXOa1AyqxJ6D3HauarfU1jzHF6nlAyCPpzXLaoqMC7Nt55C12Gr2x+bbAfvHqP1rlNWVJFYA&#10;A8kZ79f1ryMRGPKzupSZzN3/AK35F+8OPm61nXcTM5G7af4jWw9tK8nCZ6gCtbQPhpqOu3KnyW2F&#10;sk4/SvmMZKMNz18NzS2OVttFu9ViUWlu7dOdv+FeufAP4WXsV2t/e2/Q5C123gD4OWGnQxl7RWba&#10;MsUHHvXo2laJa6VbrDbxIqr39a8bSpK9tD0pT5Y8qGw7rC3+XjatUr/XNQldkjnOTwzVe1B4vL8s&#10;HvjBzzUC21tKq7Y/n/h/xqK1Ry92L0FThy6sxRpUVzI077mLN8xOalXR41GRF2zjbwfauj0vw091&#10;8iBefateLwxYWrLJeTf726qoYSUo6lSqWOHj0GWTmCBmUVp+HPBen3ssg1h/KWNQdrHGa6LV9W0b&#10;T4gdKjQsvGcVx+u+IGllaQjjoFWuzlwuFalLVk3qVFpoWfEviTR7Oyk020iDRxqV3Y68V5jNJE/z&#10;E5OcjjpWrruqRyRGMDHqawT50x/drlW6Z/8Ar15eKzB1qlrbdjqpYdxjdkF3M8iBXC8eq/pVZZ4o&#10;R+9cnaMnn+VWp9PfA3MV+b+E9uv1/wD1e9U5E8tuAa43XludMafYp6lIsk+yFwD7jis+8WQEB4c9&#10;jjrmrk1wUO4A+5pzrJJuI6567enNYyrSn1OiMOTcj8OWVxfSgSR7V9l/X/P611A0Mbh+7z/vCl8K&#10;adGyb9vJ6ex/z/kV1EGnRA5OP++en0rbB0nON2cuJrqM7I5qTw2JwpKH7v8ACP8AP+f0y77wcY5N&#10;6j73P3a9LsdHWaPAX6EZqCbRYQ371FP+8OvFddbBxdm0c9PFSR57FokioybPlXv696zdV8L200LN&#10;PCOh3dvyr1C40mHyWQRjnjpWDrehXEMTExH5hXNWwMowvujanjLyPFdd8H6kX36cWj2twq5/Xnn/&#10;AOtVXw9deKvC981yzySLuA+lelXmk3QckQn6+tY82kASEzRfe7N2ry5YXl20PUp4qXLZ6ne/Df4q&#10;2/2ZRqsn3uD83X29q09R8S6LeXDXFnIu3qvzcmvJ5rGRJv3LFRyKqXeo6tpaebHIxC/596PrWKow&#10;Ud0iY4ehWl2uety62qI3lvldvJJ71ny63HHIoD5PQZHb0rzGL4xxW6eReHY2MfM3X2rW0/xjp+sR&#10;rPFKM7c/erb+0KnLdGNTL3T3R182so8mB9Plb/69MbVg/wAxYA9+K53+0Dj5XPTqOlSR3nmKcj/x&#10;2uiGOcr3MXheU3BqO59/mLt6HcOOakFzazKAwH3eSOfwrESQuQqhvxq9pL7ZsThuP15qfbe0kHsu&#10;WJpxW6pwM7TxxU8O2M70P/1vargXTpIF8tl3A+lVPLRpgquf9ms6+Hp3CnVnsbmj6jBwkvzf4Yrf&#10;s7i3wOenXNcpaaU4AaIsOeuKmWW7tcFWP1rP2MoxuV7SL2OygnQptVvyY1aS5IULu49646DXLlFy&#10;eWPt6Vs2+siZQr/3T/OtKfYzmXtesW1fTGtomIZgx+or5/8AiN8IfFOnTSXtnAZAzMW3ZzX0BBqi&#10;M33gOfmyOlXEFhfw+Rcwqyt94N7/AFraph6WKsphRxVbCv3dT5P8JLNY37JeI0bZ/iGMYNdrDdQR&#10;y25gXgyjbzXovxE+BljqcTalokQV+vyL04rye+ttT0TV4bC9jaPbIuPfn/CvOrYWrg5bXT2Z6EcR&#10;SxUeZaPqj6c8HytJ4UtpHYfdUfpUs4w/B69Aveqnw3dpvCcCddqDP5VenBDlQ3fivcoP92j52ove&#10;fqRIikZbOefw5rlviVa79LYlNw25b8K62JQycH6VjeNNJnvtKdEX5a7KkOemTS92d7nkNuob5k3L&#10;6j8Kcuo3EOQnzKD3NQXU72N/JZyLtZWPOKEu4eZMfxcDOa8Vwpt2serzS7l2PV8HayyR59BTxrV0&#10;q7YZm/x9Kzop4nchj2+arUTQE7B/FyWParjTh6A5eRJd+JLxFyrtyozmsq78QXDOru4OOvvVm9it&#10;iG+bbgdB9KwtStZFb725V6c1lVjPdMum4y3Ql9rnmtuVs9f4qLbVIVYmRtvsev0qlJblnwq8dveo&#10;vsi7sIRtxg15FeNTdndF0+Wx3fhzVrZGBaVR65PWvRfAWqxLOoif+Idegrwu0leFgwb6LXefDHxE&#10;6Xq28j9D6UsPWlCpG/c58RSUoNo+o/B1+HiRs5+XIr1j4ZaiLadopM/vF+9/n2rwzwHqYeONS4Xp&#10;Xr3g/UCqxzRr8w4yK/TMprcyUkfJYqFroZ8SdKgjjugx65IwOua8M1TWoInlt5DuKNhRX0H490a/&#10;uNMbULiNhGy7dx7n/Ir5a8dSrpOvy2s27az5DbuR74ox05Uaj0tc1wa542DUNaknDKkqLtXO5m/T&#10;+VcvrerRi+tdPneGGdbg+ZcyN8uD3J9BXsHwG+HfwT+I9nd2Hjjx3Y2ExXNvHcOUdmx0+maxfiF/&#10;wT88f3WoXNx4I1m31S13Zh+zTCQ7e3pU/wBn5hUw6q0Up37M7I1sPCfLUfL6o+c/Fup+beXtpLqS&#10;yFpWaObojkHr9K4/T7jw/HqTPq0+5GjbO2Msc44AGRya9U8cfsefGnRJGtbnTPuj5VlOwn8xXmt3&#10;8IPFul6obHWrJ4JFwNrcnHHOa+Yx1HGYepetStr11Paw9TDyjaM/uOZuNb+xXTCCRmj3Exs3pWpa&#10;6qLhwyHCtgkf5FdLa/BWznTfdsW6Hj+VdBoP7PF3qMX/ABLLGZtrBg2K8WOX4qvUvTj8jsli8PFa&#10;s4WOWWE+bbt82MbQ39KqXt4dwJZgd3Ir1bXv2e/EWg2X2q7sWVWGQCecen+fWq/hT4C6hq94s17A&#10;VTdwCK3ngswoy5JR1ZmsVheVz5iv8GvB4129jvby0VtrAiRu9fVHw28HWl08UEkKjOAq+vPSuH8D&#10;fDZdAMVtbWp2rjcdteseE47fTrlZJpthjXK/Wvpcnw7pte0Pn8fX9tK8TN+Ik48ISm1hXZgfK3GW&#10;rzt/FE2oTGS8uH8vccDdkDmr3xZ8Wy6z4imlml3JG2wNnj/Oa8s8c/EXS/CmnyPPOquO272qcwzB&#10;/WHGGy6FYfCy9mr7kvxQ+J2ieD45rqeRVbadq7hk+9fL/wAQPiPqnjPVWvHuXWPd8kW7t6mrHxF8&#10;Y3njDVGuZ52aMtiNe315rn4oowPljUD/AGRz9K+bxnta0rs+gwNOjRt1Z6V8K/GMd9bjTL4r56AC&#10;N27+1d9psiiYM7KPl4bnFeH6M72U6zQkho2yvbvXsXhXUodZ0yO4hba235sDnPFePNSpysdNaMfi&#10;R78o3crwOD/n0ps9xbxxb5Zgvr/ntWdea35fyxjdwQKwri11PV7wZkkC/wCznBr9uzXi6jgZckFz&#10;S8j8wwOTzxHvSdkdFNrunqMLKG7YHalTUY7hcxjH97IqhYeHIo1KKpJ/vbe/eti20yGBN0i8/wC1&#10;XDg8+znGVFLkSia4nAYKguXmbZWlVym5eT1BzVKeBUG6taUwjkL+HpVGWUNyVPzfwjrX11LEVJxX&#10;NueRKnGMtDB1CMMCzH/d9q5vVoEJYgcEdB3rqNTdVGCW79f/ANVczrUyjcQOxKr+FXOp7oRVmcjq&#10;4KBlhf5evTrXI6tCpHlsdx/uius1ty3CRAcdPX3rmriyaW7VQmPmAHfNebiakYQbOyhHmkkW/B3g&#10;x9Um8/yF+9129K9M8JW+n6LMlqYVyOCx7VU+H+kwWml+fIBjGfm7VznjnxfFpOpYgZdqt7/5/wD1&#10;V+d5hivecpM+uweHhL3Ej2eHWtPtrfb5v3V61kav48hUtFFKD8uP/r14uPije3uLaEtjpjP6Vt+G&#10;I9T1m6WedWMfXOD0rwK2aVKnuwPRWXxpx5pM9Bstelv5mkZ87u27/PpW5YarbxkEjr1FYOkaLcBN&#10;vlEevHStEadJE2dp9OK7MOq/LzSOSp7O+h1dtrtpFYtcCVVbufSsa98TfaW3NIW/GqS2rSsySMcd&#10;PxqPWo4rWHamC3Jx1rurYis6enQyjThzWZDqXiJBGSj8D+H8K5XVtfnvWwp+9xtAzmtBNOuNa1FL&#10;COQAyPjf2Ga76++GHgXwh4Z/tLV7pZJ3X5QwyzN6ACufD4XF42Mpc1ordnTL2NFpW1Z5fceHLm00&#10;ptVu227lDbfrXOnUJUfbEfl5roNan1LVF8iQsIQ37qPHSs1NHO4M0eGXtjNebWladqaOqMfd99op&#10;/ajIuZMZ/Sqty6quRyc4PfmtR7Bhw8aj1xVW8tIyTz905+UdB/n+tH+0SWwuanHqYt4Bt3D1z3/z&#10;6VV+1uf3ee+Aau3scYLSYwwOfvd/6VREKyyDYT97Hep5akdSlOJ3/gaFJbNcn/gRrqbSzM8ixgbS&#10;awPh7ZutguRwPUf5xXbaLERfRjbn5h+PNe9lseaKTPGxUv3jNW20E21grBfmz09axvEdqbeVPk25&#10;b/69dtf28ltDbqke3Lce1c546siZbcbG5bO7b9K93GUYxp6dDhpyk5GGoDKuc7Rzx0NZ3iXWLe+U&#10;Wyxcq3XB/Ktq5sZYbNptvATP0rk5ENzKxOMls/erz61SUKfL3Oin8V+xVmRC3Crt53HbVO70mwnX&#10;lPbG39K0p7GRR8x59P1qrNGY3BZPy71506d9GjojOW6Oev8AwuGk3Rbm+bH04rD1bRLmNDHJHuXp&#10;mu7EgZgp+X5uKhntbeYMJEX8c1xVMLGV7HXTxUo7nh3jTwJFeQyTQDa/Vh/+qvMtT+IN54EdrGSc&#10;7l+7lvvV9O6v4XSYNIiDa3Tb9MV85/tJfBzU52bUrCHb5YJ746Vlg8PGNdQqfCz0Y4r2lOyZb+H3&#10;x9hvW2ajcrj/AGm616tonivTNWj82C6U5HCr3r4faPV9InaKZZEZWO5Vzx+X+ea63wT8Ztc8NXCw&#10;yzs0asApB6Z/HNe1iMhpyhzUWcccVy1LNH2bbXUgXhsjgYUnmr1nexZ3sOV6+9eP+AvjbpmtW8cc&#10;0yDd05/Su703xJFdbZYnU/3W56/hXy+Io4jBz5ZnbH2dVaHf2lxEV2o/bmrUMuyfO7I6detc3o+p&#10;rImS6n36CtWK7QZJfnPWsViGRKk0dTp+oJhULL/3zmrdxEj8gr+Rrm9Ovwz7uPz4rdtZnlTlD1/M&#10;cf5xXVTxilHlZzyouMrjvsZUADhud2PSpYYzH90Hn+8OtWUwWy3G4elTJECmfL+m6tObXQz1sRxv&#10;MrqPmbp0H/160NNS9chELFfXd1qKCJd+78vaur8NW1osmJVH+zXoYOj7eerOetU9mtCGzh1KGLaR&#10;uVuCMcVxvxK+HMWtlbyK22srZ+le3aRpunzR7WjB9ab4m8LWf2UsFA9cCvcrZbzUNGcEMZyVFbQ4&#10;P4fwvp2gLYzNgqBlc1fnUlu4YnpTNjWsnlRjj3bpUhQy/MAPmPUd68mEXH3Tdy5tR1uFB2On8Ofu&#10;1pWVhBqEclq/IYfxfSs+EMCu39at2l21nOsh/HaK78PU5GroxlC+x4l8bvD0nh7W/Pgj+Vm54rgx&#10;qJd/LCsG/iAXrXsPxrMerIqhNzK3U15rJ4ZcEN5O7H3m/wAcV52OwspYhuHU9DD4iPs0pblBbg9S&#10;3POMdxSq1w7b0kyuOPmq/N4fEVvucfNnp/n6VRTRr/b8p6n5jz6/5/8Ar1yyw9ZHQq1ORG01xgFh&#10;1/i9fr6VTnvpdzJOcVpPHPaosDx9O/qKfL4f8+0EszL6qvXFZyo1JaIuNSEbXOclulxkt97/AApq&#10;y45YKf8AeFXLrT7ZGaBUAbdUn9hu0JlBGeuM1wSp1JHTGUOpSguGjcISfp610PhS9a01GNg3G4f5&#10;/lWHDZSB9i//AFzWtpFsyzqFjxt788etcHLKLuaPl5T6O+GespNFGVI6D15r2bwxqzJFGAPw6Zr5&#10;x+E2r+WsVvJJwMda948HaigmhlPKhgeV6YNfbZFiHypM+Xx1NRqWPoTx94f1EfB+K+kstq/IG+X1&#10;r4k+O+nCz13zGX7zYbIr7nk+Jun+JPh5b6HJDyi5k6YJxxXyH+01oBmPn2yfekz9BX1HEFOnKjGp&#10;B30OHLpSVRxfdnhpn8l96Nt/2un410Hh34peOfDU63HhPxRfWbKfk8qZsflmsK40bZ+8mdcZzt/r&#10;TLeWGH7ke3b1+aviYYzEYd3g2vQ+gVKMtz0Txf8AtM/FrxjoX9jeLL+3vNq7VuGtx5g+p715vKZ7&#10;mTzZpnmYfdLNmnyXqSttI+9/dFWVEVpCt/c4ZR2qa2MxGOl+9m3buXTp06MfdVr9i3oOhOx+2XwK&#10;op3YNdnbfHLRvCemrpmh6VHJMq4+aPg9q8313x0ZYFtrP5AePlq18OfCN3rmoLeXaN5ZYHla1o5n&#10;LDyVPC7vdkVKEZR5qui7Hpek6z4o+JJjl1dFjh3f6tenSu50HwbDFDtt7UKoH8Xf3qHwV4bEb29h&#10;BGuWYdq9E8Ww6f4W8PRmNR5rAIuR2r38PTqVqbq1XdnkVqi5lGKsY/hbSNGjtbi71QBSq/LnsAK8&#10;+8VeKFR5Ps8zBdzBf8/561d8U+Ms2TQQ/KzL82G7V5zrWoXLxybJP4eN1efjsfCnBQideGw0pSuy&#10;h4nvzeCSO0YMwz37187fEbwt471XxBL58MjwqcLzXu1roeo6gZrmN/mXkdfTpVD7VGZ/9IjViWwx&#10;YfhXgxqypyVSa3PU934Y9D5f1TQNV0wstzYzL23eX71mWToJGV/ou4819dX3h3w7rVuVutNiywxw&#10;tea+NP2ddPnZrrRGVGb+HH6VtL2VSIU6ji7M8nshnkDPs3bk12/w512Sxna3k4VgSv5Vjaj8OvEO&#10;guftFtuVTw23pVeyvBYz72X5hw25TxxXj4ym46o9OjONRcvc+vfD/g+7k/e6ijKX7N2/OtGfSLOx&#10;bEQ5z6Vqar4zstQCy2cCx8YwOlY0t80py8g3HivtMLgKNSpzPVdz4itipQjyrQmVI1bJ7j0NNuJt&#10;52A9P85qu10CSC64/i71HJcDO8OOeevSvqsPGFKyR5NRuWrEnk2tuVsflj/PNZ13Ko69P51ZuLlS&#10;WLEY6bfxrLvbyMM2+T5vT/PSvRhWjFbnNKm+hS1KTcu1j27etc1quGONoyON3863NQu7aQcSLzms&#10;HUrq3yyKwztpSxNO2440XzbHN6rErNtz9e+D9a5+aZUvFRv73fqK6DWbmEL98fNXKa1cLC+4uvr8&#10;vevBzXHRjh2luetgMPzVloduniYWmhYiYj5T+FeTa9f32u6xIH3N+86Nzk10q6g1xaeSr8n3q74X&#10;8FpqN958iKckHO3/AOvX57iJ1KsNz7LD8lGT0GfD3wFPe3Eczxnbu6V7p4I8AK8YKQqowNzcc1Q8&#10;GeH7TT4EHkDJIO5cfjXoHh/UYNLkCvFx7iu7LcBRUlKocWMxVSo7IlsvDVpp0WJkArP1exgM21U2&#10;rz0FbWqakt4iyllXnovOPasl51DZk6eh7V7lb2MY8sVoedFzvdmXcW3kJu2D0B29Kyb22muspmt2&#10;7fzZ1j3EMwwMjt0qzqllp+j6Qbh9okIH1Y+lcMcO8Rez0Rqqns7HI2VgtvciSIlfwya1Luwm1Tbc&#10;6hO0rKPl3ngVmreIJix78/T2q9b6hcXMZhhVtzD1/wA/lXRh6MVHlbuRUrSvoUbyx0yOQq4xzg8j&#10;1rOvLTTFckHK9fTFbdz4G167QXBBXzOV4PFT6P8ACjUNSuhFNIx/2u1d1PATlLSBj7bvI4a+ghAM&#10;iwHavJKrwOtYOpQeZuEcf8IPzDFe9j4ZeHtEmW11KaNty5IZgQK5b4s3Xw20Wyk0nw3HHLcMvzeS&#10;vCt3Oa2r5UqdNznJKxNPEc0rRuzwzW7eWORoyvu3FVvD9q012q5P3s7cda3rrT5Lh2knU/MepHer&#10;nhzQ0SeMomOc/dr5XFRu7JHp058qO08H2LpaLuzjHf2rtPCmmtJqSyFgFVhuz7Gsfw/Y+TZqrP8A&#10;w/L/AJ/Ouj8OvPDPvgGdp6V7mV01HlueXiJ80mdL4hvbUCK1VNzbs9vzrnfFaJdSW6AcL03DpVq7&#10;uZJtTVbs85x92rWvaQqxQyou75wGbFetiOatFpGFP3bI57V7cCx8logrN056VwOq6fJpVx50q7Q/&#10;c8Yr0vxHZSwW0c0a4VWx71geOdIW50b7UDuaNgfrzXm4qg5wbW6OinOz9TiLi6ZouGH+yM9agWQN&#10;kfLjvtFLIoHBVRx931pmehH1/pXi88up12RHLbYLCM7ucc9ahmjkxgv9053VO0qg+YF47hT2qFpC&#10;Ttzn5shvWhSTY0QujqGPX5sVn6n4Rs9eiaCeIHcuGG3rxXQW9qsygAL61ctdPdJAGXj+lb08OptM&#10;TquJ84fGH9lG21O2lu9Jsf3h5+TOP5V85eMPhTrnhW5kiudPk2qSBtr9MV0W0vIPLmiHzDB/rXnn&#10;xY+CWg+ILSQtbLlv9nGK9qHtKNPQIYiMpWmfnvpOq6nojgW0kiKrDq2cc/yr2L4WfFaSeVbO8J3Z&#10;xuZs55qT4ofs73mjXLT2Vq2xTnG3tXCeHdHvtC1hRPFsVWHysueOleZjI0cZG0tz2cP7q90+o9E1&#10;Uy26zQv8v3uvtWxb6yW2oWbP15/z/Osv4Q2+n69osUJdWbaPwPpXTat8Pru1ZprcHb1r5Wtl9anJ&#10;tK6Oj6xRb5ZaPzJ9JvgHV3cn/ZbPXNdTpl8IwJE2n+8APauNgt7u1TY8LKce+DVzTdcaKby3IIXj&#10;HrXM6Ps9WTJ852i6yxwXP3elXI/EES/Kw5PX2rn7OaC4OUx0+7ipLyzLJ5sJ3diFPT3qL1FqjFwh&#10;ex1VprdqW/1vJ6e1bej6zAGXM27P3hmvLmurmA/Kx9Pu9eatWPiW4tnADn16V0YfH1KMrszqYRSR&#10;7x4f8SRqwAf5tvr1rX1PxAs1tjcDlfxrxPSPHEgUF36dOP1rfh8d+eFVmw38O7/PtXvRzz9zynmS&#10;y+XPc6idg7lsfX2psDNGykHrxVPT9TS6G3dnP96r1v5Z71z08RzO45U3HcmjRQoAC8+i0SIzNuA6&#10;DFCplcKcD/Zp4AUffA5xn1r0KdRMxloYOteGI71/mg3HOaybjwMgjZ2hb/P+FdmFJ+98q5+97U54&#10;EngaLH/fNbKn7TZhz8p5y/hvT2+R1G4fpUEng+FlxEmPmyo4rvYPBFzPcNcGDKqe4/pVPU9IezmD&#10;iHH94cjkVzzo4iEeaWxtzwexxcPw8tribfJCG9D6HGM0XvgS3iVoVgb6nNdtp0QLKXT8+1S3OmLe&#10;TxwIuGY4/pWsaLcNCfaSvY8kuvhsjytKg6HPA6VCPATxpsjLV7JqXw/e1jDNPlmGV4rmbi0FtL5Z&#10;/hyBtXIrmq4H2fxmkcVKWzPN38Crby7nzu6+9R3GnrYneqMvpXoU8EMjb5UX3/zj/Oao6np9lc2T&#10;MY13Hhdw61x1MvjKPus6I4l9TI8Ba79k1FYmfaCwG3cPWvoPwVrcc1pGzt36V80NpV/o90L1IP3e&#10;7OQvQZr0v4f+NSIlgeXHrntWOW4ieDruFQMZRVampRPprwz4vt7a0NtLKWX+H3zXC/GS4g1eCXyx&#10;79ay/D/iJpwC0v3qseKUF9ZNh+SPm59uDX1lbEVK2HtHY8ejTjCtdnh+pwF7xoGUr83y+q96pXFr&#10;FCMEZ/vYrpdb0xLC7eVweST83rXOalcFm2qnzE8ACvla3uXvue3GV7WMy8kjg3MW6Dt1/wA8Vi63&#10;4kke0a3Evt8o/Gn+Ib4glM9OeB+NY2l6XJqt8sALMM57ivLq1KspWjodcYxirs3Ph94avPEmqKxX&#10;K5/rzX0R4H8JQ6bYxxrBk7c5xXKfCTwOmn2kbSR4+Xqe1ez+G9OtY4/3y8DH4cV9FlOB5aab3Z4+&#10;OxPtJWXQteBpbHSro3F58rLwrHsKxviX4xl1/UGSA/uo+E5zn3qXxVqFijtDbTfMvC7e1cjqV1Db&#10;wMWfHrn/AD/nNetWxMqdH2SehyUqcefnaMvUZPNdRcTNycnLc/5zWH4hW0hPL/XB/wA+lVfEfiK3&#10;gzL9o/1fOc+3+f8APFcZdeMZbq6ZjKWw36Cvm69aEpcr6nq04ShqdPD4ki0fzFaLAdeVZutcxPcR&#10;zTtNChG9s9P8/wCRUF/rx1Sf5eFXjK96hc+avmb9v/6qdaPtqagnogjKUJXfU0lvNv7suPXr0oS+&#10;nkJjxlfb/P8AnNYj3k0Um4vn12//AFqnh1Ug/P8AqtedepReuxvbmNfUrW0voRFc26v8vHvXJa58&#10;JNI1LdcRRKvzZ3Bf0wK6izvonfMjd/TnFaUADxqyHnGM11xnTxCtII81LVG0l8wVlUAf3ST14oOo&#10;Nxk/THpTfJjYZzt/DtTDEYxj8R2P+f8APtX1MKkqcUkz5XSW5ZW5mkO8Nz2pWEhTPaq0bCIqGwuF&#10;xjdnippLo+X9/tnOOtdUcQ7ayMpQRSvDdbPLVz6/Ssa8+0kFHPX7pranvovmB5bt69azb50cEMN3&#10;U/hWNSspbSZpGmuXVGDqUkqqRv3dwV7VhahPKHwPm/2Qa3dVckMpP0w1YN3HufYV4x93/PauOpXq&#10;LaR0U4wMu8gZ1J398t7f5/pWJq+nboQ7PuPsa6ORFbPG4bf8Pas7UniaNnzznp681x1pOcfeZ2Ye&#10;0ZJoxtJtypzIOD/eXH+f8/j6B4LkhjwsIXP8WK85lv3inMaFh/Wug8F6q6zqS/pn5q8mcZ6NHu8v&#10;NG57h4dg8yLIkAYc5q/Ncmxm2FuP72axfB+qB0QL82R83Nbup6f9tj81Cd3Xg9a9KjLmpe7uedUj&#10;yz1GtrCuNpdm71HLqmY96tuwe/vWa1hcRsURuOmehpyWszPzn1znpT5583vGcox3Q6z/ALQ1TUVt&#10;LP7zfdPatrxF4R1yy09bvVizW6jCnB4qn4bt59M1i31HY2I5QfqK981SXwr4k+Hclu0UfmPDx6g4&#10;r6TKcLh8Vh5c0rM8/E1JUpR00PmtI4FbcR+OfetcvaWce5fvLjq1LdeH/ssjKeCrZ/Wo/wCzVLYI&#10;z0H/ANfmpp0Z05NWFKRsXnjlzbRwiZV29lToOtUY/iLd2m6W3gkduo9AOlU202JVx5W71yPWq89u&#10;qrgDHtXaqmKeqdjL92UfEXibxBr+4zzmOM8MsZrm7iwRNysOc9T3rori2CcFD3/CqM1omNijBOa4&#10;61KpUd5O7KVSK0Ofns9z/Kij1+Xitjw3pRMigL93ld1NNr/Eu5WPcN0re8M6eqMr7f8AgR+pryq1&#10;C0tTVVPdOisbPZCuF/h71u+F7ZVLOwzlqp20H7jdt6D+KtTSiLWIsq9eoJr2MHHltc5KkvdsZ2r8&#10;a4Jd3yq/zCta/wBStLnTVihZWdcHavpWLqh8y6Yj+9T7C2c/MeSf/wBVbwlJyaXUH08h+v38c2nf&#10;Zicttwo/yK5fxBFq8OjN9riZVZcHr0/Cu88NeE7nxL4gihEO6KPDSe3tWl8ddB0jQfDkVjbqPNkk&#10;A2t2AOSa6HgKlShKq9NAVaMZxh1Pn2e2yuHXuc8nP0qtJEqLhUPszfWugu7HkgL/AA55571QNkAe&#10;Y/cYIya+cqYOXY7I1TInVidvU/Wqk0LJko3rtzWpcxLngD656VVmQspYL1bj/P8A+quSph2nobRq&#10;Bpd2UZfNk+UAY21vJq1oE5Kc+9cy0eMsBzj86ryPOh2q23Pv+tVSr1KOlipRhU1udcuvQRAASD8O&#10;gqhquuJMNpk3dl/z/niuc8+4TK7TtPOeetRz3MojbLfXcxqpY6o42KjRiR+J7DTdUTy57dW3f3gD&#10;7V5/4i+B2m6m/wBotrZQd2fuiu6Yb33P19TV6wcx7VddwH51w+09pI7KcnRXus8x8GeGtb8Fagq2&#10;4by92W9v84r3Tw7crqmkoLqJdwWsxNKsL+LEkQ/EitfTVgtIsAjjop/z1ruw8XCeuqZGJxHt4pta&#10;ohvNF051bMWDiuS13RLdLvEKDO4fhXW3k8co478N83HWufv51E/zL0P97ms8ZRo1FaxlRqVIPcZp&#10;lrPaFdpPHPOea1Uuo3UROB06Yqnb3EMihQPmY/dqN2Eaho8f8BNeXVwNOMbwOqOIlJ+8TX8Cyruj&#10;O7j8/wAaokbJCAvfNW0vBIMFueed1NlALGMct9eDXj1KfLLVHdTl7ugtnIQwXKjptIrWtL1TiTOT&#10;19v88VkIAoyx/QY/zxU9tPtHD+gPvRCPQJI7nw3qhQBwc98Ct8av3DZG75q4PQr9g4Xf91u9dIkv&#10;7rOW/wBok10R5o6I5akUdNa6wJDtf6Zq7DcxnPzdRnn/AOtXJW02CB82etalheybghPX7209Oa76&#10;NSRy1KcWboVVXdn6Yqe3fa444z6VDZ3Kunpjj/PNWmhDhpAffGK9WjUlE45R6Hb+AtPsdQi+chv7&#10;wPUf54pnxA8Bae1t51uoDf7IrmdH1m70mdXhkOAen9K2NS8YS6tb7Ze5r6SjiMPWw3JJanG41IVb&#10;pnE67oU+jWv2qJwV3Y29TWKl9emdZVbayfz7V1GqQ/aRuLfKf4d3eo7Xwxb3EBcfePXmvJqYWUp/&#10;u9DqjUjbU5zUPE3iGdSJLn5QvHFYUj3ckzSP83U7t1dZqmlxLtWFev41Tj8PzXVwsEMDMzcBdv6V&#10;jLCV6ktXcr2sY7I5m4EnX1bK81n31w642qQVPHXivWG+B/iCTSRqog/d5wa5m9+GV8Zfs5iC7mz8&#10;2eD71vUyfGU0tNyY4qlJ7nL6ho2s3fh5riK2R1Ze68iuW0e/uNKuDGx+63I9K7vxXqfibwVb/wBj&#10;XUEboy/K23pxXnd7ePJcPO4bc7Z4zXhZthYxqRs3zLe56OFq80He1j0vwt43BiXzZfmx2P6119j4&#10;mW4ClpAw6cnpXinh67nkfy0PPt3rp4dYutLVWYse45Nb4HEVo07SWhlXp03LQ7zxLp1pqULbOpGN&#10;393iuT1Hwva6RYSTz/Meoz157Ult47Ep2F+vP0FXTrNlqSgXDBvXmuvnw9R81tTC9WOh5L4gDSXT&#10;OYWX5sdOtdJ8J/C7Xd+t20fysQQzVs614a0u+kEiIO33a3/A9vY6WwjVlGG5wwryZ4W1ZPzOz2/N&#10;TPVvAfh6GZo4fLOzq/0rrPGgtdFsVS3IViOPyrlvDGv2tlAk0b/NUeuaw+sy+ZIwwq/KFYV79OvT&#10;o4blS1PKlTlKrd7GVqd1tja4lONxzivO/GXjcea1vCOeeAff/wDXXTeOte+zQNDGeemN1ebNoF9r&#10;NyWVGd2bO3Hf/GvKrQrVvdgd1GUI+9IwtSub7Wbk2sak5/Ws29sbrT5fLuE2lueO/tXpVr4LufCk&#10;bXep2O0Y5yM/LiuQ8Wsuq37zQxbYw3Bx2Hf86xrZVLD0bz+I3jilUlZbGF5mF+UgYpTeyqSA+2my&#10;wGFcoORyfeq808ana5wB15ya8mcqtM6Y2lqP+0v8xl/vDbyeOlO3ZUEleFx+lUprgbgMH0+nNEF2&#10;rN8oxjjP41j9YW0jaNPqXbXUJbadQT04yDXSaRqpK4PH+znpXJF45GKgjofarVjqbQkiOXpxyf8A&#10;9dTJcsuaJp7PmVmerLbMIicdPwpDbE/e78/KecVqG2A6L364/OoWiSN/u49fb2r9IWDkfCqtEzTb&#10;73Oent244qGS1l7MB6A1qPD6nkdsVDKhC7cHrj/61J4OXYXtEY08D53Fv17e9UbxNi4z/vE1tXKF&#10;42ySP51jaoNgYIrEfxGuephZU48zRpCpzMxbxI3BLH5SOy1l3kABOSNu716//Xq7fvc+YyqpxVQo&#10;7HOWX/gVeVOVSUrRi/uO2NNct3IybpVB2nnaeOKydRXOUIPX863ry2kbcwT3PQ1n3Fm2cjt37j0r&#10;P6vXlqzpp1aUHoczPaI028AZXPTrmnQ3a6bOsqbu9aWoadICGWPcc/N79ajfQJpoyzIw/wB7qO+a&#10;48RTdKGiPXwteMrJs73wD4jzGqeb7df1r0nTNVjuIVGQOOf/AK1eN+F7W4s+h9mr07wFZy6lPHby&#10;My/8C+979Kzy/wBrUqKMURjIwj7x00cCSjJ+b+VTCziLYC9Mn5amudBnsLxbKBtwf7u7tXSaP8Lv&#10;EepKrIiqv8XvX0lPLcVWlyqNzxp4imo3uc9Hbxgcd+BtxxWzpd9dW1p9nE0m39DxW/efCnUNEt1u&#10;bqUsp64GKo6hZWlhbMhX5u1e5gcsrYWV5aHDWxMamiOU1S1El083948DvVU2wTgE1pXiljnA/wDr&#10;VRlXb8gz93/Irvjh7vY53VKc8ZxkfXbmqNyvysNvvjitCYqFwNv0b6//AF6o3qN0PIX/AGea1WFl&#10;2JdTUyrkIr/MwOG7/jVWSKNm4bGW/wD11fuVJBU8sxwv5VAYPLk25yO3b/P+fWsp4VgqhUjsVZl2&#10;rnv1rf0KJVZVPtVIR8bdv+7V7Si8cvyk/wC9xzXk4rCy6I6IVdDrLOEPDhRV+GyKJyMe9U9GkEoX&#10;cduf4q2baAyjYo61lh+aOjCT6mBcWfmOTu/SvS/gt8H7PxlB9r1Usq7sKit973rFsvh3q2ot5yw7&#10;Y84BbvXa+G/Gf/CAacbeZNkkS8c96+hyvBxhU56y0OWvVbjaG51Os+GPCfwssWnAijVRxnvXzn8T&#10;/EMvjDX5L5QRCrYhBPQZ64rY+I/xI1vxtq0l3fXbmINiOPcdoFcjd3IaNlJDduld+Mqxre5BWiZ0&#10;4yg+Zu7Of1GwZI8u31rNFvGzbc449etb19uKZHJ5+9zXO6krQOTGQpY5K88e9eRUwvZHRGoVb+xj&#10;LMQQWNUZrB8F9u76VdeaSRcNjGeQOlM+1AjO32+9XDUwaetjaNZoypbPHADfj/8AWqCa2UgMwwB/&#10;D/8Ar/8A1VrOqSjcpXn7u3oeahktYz9xf++Wz0rhqYHyNoVvMx5IcEoV6Z6DvUclrEF5X/d4/Wta&#10;W13fPGcD+ZqGW1Kngbhxnd3rkqYF9jpjWMeS0bdtDfiF60Wy+Uc45NaU9pKyh8bf7tQtA0eV68Z9&#10;DXDPByi9DojX2uWbW5EaHb1x8pbtUwvhlimdv973xVDaShMY3LTTIYzhh/3yvpWEnVpmseWQ++u3&#10;Mn+s+9x1rIvvO83fuYqq4+XHNaDTCX58KT/dqF2t2XGV77vrjmuZ1ntI2jEqR3jJJxkMV+XDcCrL&#10;Xbvj5/vdy3U+lQ3HluPlIUn+Jh1pttIcbW9SeRUqv0Zt7PqkSBnSTKseKX+0khKoXON33eOn+TVW&#10;+vGVcA+wVVrEu7i5eXYq4XdXn4nlk9EdVGm2veOrivYJlYL+n09qet0U+YDG3HeuZtL+WFd/mHnv&#10;3rUsL5Lg5Q9O4x6iuOMuV6o35fd0Oq0acCVXDZGQTj+ddhpYEkKlW/w+lcFpcxV1OevfbXc6BJ5k&#10;Kpu/h43cV20n7TSxxVi8EKMPb0brVq1XPJP0FRywOnz7j7rg8fWltyyNwOcV201ZnLJ6Gza3DouT&#10;nGMfNWhbagqARlu2D83NZNrIzjAzz2qYl8rtXJ3D7p7/AOcV2NaXOX7VjaSdJXCg8enc1IkbIN6R&#10;4HTO3FZ+ilZJ18wZz/j/ADr0DQ/D0V7Zjci9B2r0sBh6lfZnPWlCnucVLMVxnv09qZaanJAxRpfl&#10;rqvE3hEQq0sY/Pv/AJxXBawpt5yp3Daa66yqYd+8RTlGpsdDow0i4ux/aEqY25G5fetLV9X0qwvY&#10;7zTIVkMbZ2gelcFaaiYpPnY8H5j2HrVyTxJCqY3KOM+9b0cVGMOwqlGV7ne3Xxg1q9s10qOwjVBn&#10;8SapXFnqY0mTXmuF3RfN8wwDXGWutG4l3K3StDUPFeoSaOdM2r5ffB5NepRxUqyvNtnPKnGnskjJ&#10;u59H8ZGVPEDr5wOF9q4Hxx4Oh0C52Rzbo5B8rbeRWn4ku/spLxyfMpzwOtctr3ii61Dat9dMxXhV&#10;9K8rHU4V4WnHXub0ajjK6enYhtJktJg6j7v61qXmsxz2/lluR+vvXK3OrkyZA/rSQ3jyLsEnvz/K&#10;vOoUfZxstjepU5tTTu79kbfE/wAvbnpSQ+IriJvLLt6f/XqnChkbnHr97n/PJ/zitGy8OvdOqrER&#10;z3H+ea48Zh4xheO5th6zcrS2JofFd2AQJG4oj8cXVowcHFWm8FyRxZcFeaqTeDnc7ArehNfOVK+K&#10;pvU9WFOgzVsfjVdQDy3kbb23NzXQaV8Z7d4G8y4UN9a4+z+Fss/zYOT+f+elZms/D69sCRBuUjj5&#10;T1rrw1bE1I7E1qeFva51Ot/EW21a4LtNlc/3utdT8HvFGhTa59ou3jKx/dHvXhWpeGvEcY/dux/2&#10;ueayYpPHuhXH2izvJF4zlR+tfRZbXlh6ynONzirYenUi1GZ9MftWfHfwboukQ6TprRedJy21vuqK&#10;+Yr7492F3KyW8vyryWDcmuH+Jlt4312Zrm9vpZJGwF68fSud8N+Bdat/+PtGZW/vdOe9fQy9jmWI&#10;5qui6I5Y4eOFo2i7s7fWfjqkF2IFueZDjrwf84qjqPxzitYTcG63ZI4z+f8AnvXH6l4JvJ9SMsNr&#10;8i56j+X+e9Y/iPwPfTQfZrSFvmbGVzx/+qvOxmV5Wm7M66FSpoejaf8AHiDUX3o+5txO7Pv/APqr&#10;Xj+K8DwCfzPquRmvHvDngDUrNl84MgVst0rprXwzezsyrG53cbSeretePXyfKYU3OUztpVq0ppJH&#10;YS/GgGdYo3+ZuGGf1rodA8U3+ohdpbpn3JxXJeD/AIRmWdbq4ixlvToteueHvBsNjaoqx87cbq+b&#10;pxoyqOEU7HsVJUqcFpqe/eUG4PDEZ5NQzIGGCM45X25qWaQtjb6+tRSdMY+7xxX7X9V0sfkvtSGV&#10;XxkDLY/Kq8oUqSB36f5FWXYlcZ56jFVJpN42scjkj3qJYQPaFO4VlDZIH9Kx7yNZZOe/5mti6JVP&#10;33P9f8/0rNuZMA4Huv5VnUwfMVGtZ6GReWSRvkx/N7sKoXMCLlCu7C4+9/nHWtm6McgADcdcr3qo&#10;8avztA9B/tetcbwEY9DeNeT6mJJbAL8yfL6++arvpkbsTsYdxk55xW61oWXIOO2anj0wHBRPqdv+&#10;ccVzzwKeyNo4gwYdDEhCFf51ZTw8seFMfA7HrXSWmkKp5U/nV628Oi6kWKBRub/Zrxcfgoqm/M7c&#10;Piff0M3wv4YjuZAhQ4xniu20jQZNBK39oNu05284NGkeDNR0udLl48IP4gea6CePdaeWx/h6U8ly&#10;9RV5KzNsZin02IV1u4vb+K8mhUbP4c816V4f+Lej6XZxwSW7MyLhuK8tiXjG36Y7VahiO3eWzivr&#10;cLGrRk2jyqkozWp6J4n+Mv8AbVm1jZ6btU8Bmrh7yea8GZJS3+9UI5A9/bpk06MZzgde9d0lUrSv&#10;I5nKMdiu8JxyP4apyRYBIGdtaT4MZ+X/AHaryxFxz3H9OtbRw/kZup3Mm4h2qcHt1BPpWfcqi8Ff&#10;fb+Fbk8BYYCd6zby32jOfujritvq5HtTFkCibLKfvd6GkXbgHt/k1YmtsHzFOcZ/E1XlhePlV+8f&#10;73es6mFdhxqDoW42kr9Cav2MSGRcP9FBPpWdEjR/KB/T3wPwrQ0uVldVNclTBqS2N41TpNNDQnOO&#10;eoxWxo2qfZrhXfnafXpWJa3SNBhx271PDOqqARx0+nvXPHAxUr2Lda6PUNN+J+laZZYmBZtvCha4&#10;vxX4sfXroy+Uqp0Ve5rFE3mSY+Zdv97pTcORuc4PX5j1r0OWc4KPQ5+ZRu0V7u3L8gd/X7tZt5bk&#10;JuIwf7orWmBC7iAO3XtVS4jZ/wCHvgU44b3R+11MC8ZgAF5H8qxr1DKdzGumvLJim0Dc3qB+lZ11&#10;p3Byhx13LVfV7i9sc7NbYj2tH6cVGtqDKokTn2atmbS2kHAGB1+XvUJ0k5CknLc5PNZywauUqnKM&#10;fS4Fs9wxnb27Vz91A1rMxjGV55zwf1rpriJlhI24652t+H41hzWbszOV+U/dwK56mDT2RpGt1bKS&#10;Fy21VwOv0qeNPNjzs46cc9qdJbkEsU5PHPFC52ghc54/z71x1MG4m0aw17QOFx93dkZqF7dMsD3G&#10;R+f1q6iM42yNuyc/NULIAOjZXjvk1x1MD3RvDEMovbL94KarT2ny9Patg2TPnaG5HTbVO4tpImwp&#10;452159XL1LRo6aeIMeSzdVJP196p3FrNuY4GWJ/nXQG2WUZKeuDxmmyaVtUszcBccL7V5OIyeMtj&#10;tp4yUdTmxayMeSW2t0/z+FWPKf5VCn2bNakmmlF2tjnnIFQvaYLDrz19OntXmzymUZWOtY3m3Mme&#10;z85FIXk/7P6e9V30oBslc+v+f89K3DbIMuw7d1/WoJYlX5wPy/z9a55Zby6m0cW+hzWpwusOFyB/&#10;Dx2pdAnk81RI2fTP+eKu6nBG65A7kdRxWbYt5M+SD97HC14+Iw7jI9GhU5oHX2Uz+p2hu1dr4SvF&#10;KqoIyQPvV53p+pQsqgSLnI2j0/z/AFrrPCupKJVO5fl/iNZ4eSjUSMKsXKNz0F4/NQNuzx2/nUQD&#10;DuPwHtTrCZZoAqjkDqae8bcjcPl5avapx00POlItae6jkL7f59KtzR/IG2/NnH+NZ9rI2do9etaC&#10;vvG1yAfQ16dOClCxzSkFpNLbSg7vunua7Pw74ze3TY0u35a40wjdu5K/w/NT/MkiZR8w9s1eHrzw&#10;ctBVIxqxO61vxjFdwbCMn8zXBawWvbr5CMde9PlnLHaWb/Zz2oQoGBkOBu9K2xGKli7KRFOmqWxi&#10;6lF9nT5VPrWLFdPdz+SGYrn25rrNZtEuVPlp1Wsex8OvDcecD3rgqU6jqqz0O6nKm6bvubGhaYI4&#10;lkZjz/eHTiodWZ9xC9x3HWtSyDJb7G6har3VuJXJH06V9fhXTVJI8Stze0bOH8RWs824bsttwfeu&#10;Kv7CZmJV2/LrXq+s6UzxbQF5HFcTqmkMLj5/735f54rSrQhU1RlGpKJxN9ppVNyFl3HG2m2UUlvh&#10;ZNx7564rrrnSC0XyAgfl61ky6SUblQzE+mO9edWp+zi0mdEZ8waNbtdziPHfPy/5/wAa9I8K+GlW&#10;2WR0wFUVzPhHRi06yMO+ee9enaNbiOBRtxx8x/pXjfxKmp1RfLErvo0axltn5fhWLe6cI5jjJ5O5&#10;vWuumdQrMq8deKxr+BWfzMfLu/r1rnxOGjOOh0Ua0o7jNOYRRKrJn6U2fTob+cNLHnHoMdjTrbj+&#10;Ifd61cBCDYBz16V6WV5fyxTZyYrEXkY9z4X08oS9sv5Dn1rn9V8LaWWJ8teTzxXXXkyuM/7VY+oW&#10;4fdgjPUZ5zX0tPB0+x50q8uhweteBtJmf5UTnhvl61lXXgfSIU8kQrtK9PWuz1C3Zd2HP+P+TWLq&#10;KErkn1/rSqYSmohHEVHZXOR1fwhpEA2qij0rDvvDGk79zRqW/wBrqa6PWpGL4HzL71z9/cNvwgP5&#10;9RXjYrC6Ox2YetNWTZlp4Z0tnyYxjbzu7Vp2Ph7T4wMQcj/ZqG1ctNsC7t38VbmmQSO207fRq+Pz&#10;Ck1e7PewlQ2PD+jRnCLF93gYHSusi0yOO2BY8Vm6Fa8rtH1+bntXRNal4gEVs7cfr7/SuXAwVmzq&#10;r1HodowDLgtn6fzqN0Vjkn5ulTDlGyP4TULE+SG77gM1+/qEbXPyuMiNk459Pz4qrKhUENx34rQV&#10;V3/d/vf0qvJz19G/rUOEdyuaRmTI33udv54qhPbknkf1rWmA25x/DVO64Xgfw1NSnG1g5jHmjIbA&#10;HuKZ9i3ZO3P9Kv3gCxMyjB9v901JbquzO3uf5VhKmrXLjKXNYqw6YZBhTtPvnFXbbTVi2swXt0FX&#10;4AMYx/EKfdAKGKjFebipKjTckjpp30RUEUanaWUEnv29q0PDzC3vVndflLZPPSqMJJePPdufetXT&#10;1UhWKjp6V8lUqTxNZXex61OMacbnfrqemzWCkOuQvT8K529nSZ2hiHy/7R/z61XtOjcdG49uamiG&#10;X2kceUpxX1OFowUUcdSpKQ1BtHGakiJXABoXmHJ/vH+RoHMhB9/5V6lOnE5ZSZNvyPu0+KMuBn0y&#10;Qe9QQE+TnPerUQGzp3rqp00tTCVSXMJKi7cj05x9KiaIliS3OPyqxH1Ye3+FQv8AdU/9Mx/KuyMI&#10;7GUnLUqzxDORJ+H4VTuLTLFo1xV+fhFwP4TUN0BuYY6dPatOSxHMY02n5+YMx3Hn0qrcWRIZSjcH&#10;+7W3KMsoI/ixVaYDzwMfxD+YpOJfQx/svIPfHIHOas2did+4L/471/8ArVO4AdsD+DP61PAPu8dq&#10;xlCOhUZdSaCIx7ck9MAY/SrFurO+GGfRvWkiA3Nx61Io+bOP4RWUqcU7FObiW0gUDlv/AB39KlNs&#10;ccHlueKW3AMhJHapl/1mP9qtPZxREpsrPbeYu0p/DzVeS1jxnsf85zV9/vZx3H86YwDSLketaRiR&#10;zysjJntNzZC+/tVU6eu4HbncM/Wta6A37cccfzqGYDaxxVcqDm94x7nTwFJ2HnkcVVmsCG3Ofujp&#10;t61tXaqEyFH+VqlckmZs0nTRfMzMbTxI23B24/LnrUzeGcQlyij5fT1q9Cq+YPl7VpYH2YDH+eaU&#10;YxHdnH3/AIZQR7XRev8ADmodM8LJM+xlz/wGukuUVgwZR930+tGiKoAwvrUypxsaKUlsc/qHh77J&#10;8ibRxhRtrNl0ORpMKOrd8112p/64Nj+PH86qxIhXJQfePb61zujCWppGpJGSugGK18yT3Kj8ayb3&#10;TA7ZXnnH1rsLz/j3bj+AfyrBjVc7tvO7r+FclShT5TVVJKVjBh01nlLKeO5Pf2q1LZeWuDxn2Iq5&#10;n98o+v8AOpNQjjCx4jXt29hXBPC0+ZpG8aktjnrqFYySy/Un+X+RUDRRbtwDfLz/AJ/z6VsXiJ5W&#10;dg6elYsh2plePmNefUw8EdMasiO6t48Fd/XuO1Ubq2h7N/nFWpuVwfVv6VXkAMgyOyn9K83EYeB1&#10;05yMfUrYZ2r9frWPdWcg+dRhsZ+bOc10d2AM4H8P9KzNQUCIkL/F/hXzOMw9N3PSw+InHYybeWdH&#10;VD03V1fh6+kTYC3ToKwIwMNx/nitjSBgIQP4c/yrwamHjBtnpyrSlC56j4Yvt8KknO5cj61uyBGB&#10;ZiMHrntXH+EGb5RuP3a7Hq6g/wBz/CvTw693U8yq/eIg5VsKevP1q5bTsed38RGMVTPCsR/cB/8A&#10;HTVizJ6f7Jr0aJySdzUtikibGbpT5wjDYAvrz2xVS1JLMD6j+lTLwjY/u/1oxGxdMbJFmPasZHHb&#10;60zCqMM3b6kirAO7lufmFRXICyyBR/HXLGRqM345Lcgd/wCdPDAnzN3/AAGq+45Y5/g/qalySvPd&#10;efyrspyM5XNKxhSbaiD25qyPDLS/MCT321DoXLYP1rrNJAxtxxkcV9JgacakdTzsRUlE4XVNLeD5&#10;XG73Ixmud1TRTIPkGe/3etejeI1UsQVH3R29zXJycgqem3/GrrR9nLQzjLmjdo42/wBL2x7V7fwt&#10;9Kx/7MeWbkbemBXYa2qiDhf4Sf0rH2jy923nGc+9eJjK0uU6qMFcveHbBIcNz1yGxXVWUuwAeZx0&#10;UY6Vg6bwq4/vEf8AjtbKDGRiuCjLS51VCzLcRyDCt35qndsWZhGSp5/D1pwOYufaq92AqttGK6aa&#10;56lmZTlyxRHAPKHI/wDr1J54J2h8n2/OoRxuA/uf4VJJxJwP4T/OvpMPTjGKSPMqSlcjnO9shgT/&#10;ALVUZ8qrfearchOzr6/yqm7MTtJ6f4GvSh8JhKRl39urje6/gK5/WomRSXH3f84rrpACmCP4v61z&#10;msgFGyPUfzqaj95oRwevyYOR825vm+auXvC7yeWEP+z1Fdt4gVdxG0fcbtXO3EMIdsQrx0+XpwK8&#10;3EcvIdVCTuVdJtJR8+f4vWuo0Wz3lRgfL/8AWrLswFuVVRxurpPD4HAx/AT+lfCZm730PoMLKSOg&#10;8PW8aOrH6nn1NdGyoNoGc+9Y+jAblGO3/s1brqu5V2/wj+VceA92J1Vm2f/ZUEsBAi0AFAAGAAgA&#10;AAAhAIoVP5gMAQAAFQIAABMAAAAAAAAAAAAAAAAAAAAAAFtDb250ZW50X1R5cGVzXS54bWxQSwEC&#10;LQAUAAYACAAAACEAOP0h/9YAAACUAQAACwAAAAAAAAAAAAAAAAA9AQAAX3JlbHMvLnJlbHNQSwEC&#10;LQAUAAYACAAAACEAVOv17u0DAAAqFAAADgAAAAAAAAAAAAAAAAA8AgAAZHJzL2Uyb0RvYy54bWxQ&#10;SwECLQAUAAYACAAAACEA2kmJltQAAACxAgAAGQAAAAAAAAAAAAAAAABVBgAAZHJzL19yZWxzL2Uy&#10;b0RvYy54bWwucmVsc1BLAQItABQABgAIAAAAIQA/72lY4QAAAAoBAAAPAAAAAAAAAAAAAAAAAGAH&#10;AABkcnMvZG93bnJldi54bWxQSwECLQAKAAAAAAAAACEAYzZjxgxEAQAMRAEAFQAAAAAAAAAAAAAA&#10;AABuCAAAZHJzL21lZGlhL2ltYWdlNC5qcGVnUEsBAi0ACgAAAAAAAAAhAAceUOS1PAEAtTwBABUA&#10;AAAAAAAAAAAAAAAArUwBAGRycy9tZWRpYS9pbWFnZTIuanBlZ1BLAQItAAoAAAAAAAAAIQBhrQQ/&#10;bAsBAGwLAQAVAAAAAAAAAAAAAAAAAJWJAgBkcnMvbWVkaWEvaW1hZ2UxLmpwZWdQSwECLQAKAAAA&#10;AAAAACEA9r133qNDAQCjQwEAFQAAAAAAAAAAAAAAAAA0lQMAZHJzL21lZGlhL2ltYWdlMy5qcGVn&#10;UEsFBgAAAAAJAAkARgIAAArZBAAAAA==&#10;">
                <o:lock v:ext="edit" aspectratio="t"/>
                <v:shape id="Picture 224" o:spid="_x0000_s1027" type="#_x0000_t75" alt="IMG_4374_2" style="position:absolute;left:387;top:164;width:2227;height:2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nmrwQAAANwAAAAPAAAAZHJzL2Rvd25yZXYueG1sRE9Li8Iw&#10;EL4v+B/CCHtbU/cgUo0igqsHL/Vx8DY0Y1ttJjWJ2vXXG0HwNh/fc8bT1tTiRs5XlhX0ewkI4tzq&#10;igsFu+3iZwjCB2SNtWVS8E8eppPO1xhTbe+c0W0TChFD2KeooAyhSaX0eUkGfc82xJE7WmcwROgK&#10;qR3eY7ip5W+SDKTBimNDiQ3NS8rPm6tRsDpnduny9YGzU+Ye++XWXP4eSn1329kIRKA2fMRv90rH&#10;+f0BvJ6JF8jJEwAA//8DAFBLAQItABQABgAIAAAAIQDb4fbL7gAAAIUBAAATAAAAAAAAAAAAAAAA&#10;AAAAAABbQ29udGVudF9UeXBlc10ueG1sUEsBAi0AFAAGAAgAAAAhAFr0LFu/AAAAFQEAAAsAAAAA&#10;AAAAAAAAAAAAHwEAAF9yZWxzLy5yZWxzUEsBAi0AFAAGAAgAAAAhAPgKeavBAAAA3AAAAA8AAAAA&#10;AAAAAAAAAAAABwIAAGRycy9kb3ducmV2LnhtbFBLBQYAAAAAAwADALcAAAD1AgAAAAA=&#10;">
                  <v:imagedata r:id="rId61" o:title="IMG_4374_2"/>
                </v:shape>
                <v:shape id="Picture 225" o:spid="_x0000_s1028" type="#_x0000_t75" alt="IMG_4375_2" style="position:absolute;left:3016;top:242;width:2529;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O2BwwAAANwAAAAPAAAAZHJzL2Rvd25yZXYueG1sRE/NSsNA&#10;EL4LvsMygje7qWDV2G2REkF6KBj7AGN2zAazs2l2msY+fbdQ6G0+vt+ZL0ffqoH62AQ2MJ1koIir&#10;YBuuDWy/Px5eQEVBttgGJgP/FGG5uL2ZY27Dgb9oKKVWKYRjjgacSJdrHStHHuMkdMSJ+w29R0mw&#10;r7Xt8ZDCfasfs2ymPTacGhx2tHJU/ZV7byBsyidparcu2mH3OiuOxV5+tsbc343vb6CERrmKL+5P&#10;m+ZPn+H8TLpAL04AAAD//wMAUEsBAi0AFAAGAAgAAAAhANvh9svuAAAAhQEAABMAAAAAAAAAAAAA&#10;AAAAAAAAAFtDb250ZW50X1R5cGVzXS54bWxQSwECLQAUAAYACAAAACEAWvQsW78AAAAVAQAACwAA&#10;AAAAAAAAAAAAAAAfAQAAX3JlbHMvLnJlbHNQSwECLQAUAAYACAAAACEAXjDtgcMAAADcAAAADwAA&#10;AAAAAAAAAAAAAAAHAgAAZHJzL2Rvd25yZXYueG1sUEsFBgAAAAADAAMAtwAAAPcCAAAAAA==&#10;">
                  <v:imagedata r:id="rId62" o:title="IMG_4375_2"/>
                </v:shape>
                <v:shape id="Picture 226" o:spid="_x0000_s1029" type="#_x0000_t75" alt="IMG_4372" style="position:absolute;left:160;top:2205;width:2720;height: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A7xAAAANwAAAAPAAAAZHJzL2Rvd25yZXYueG1sRI9Bi8JA&#10;DIXvC/6HIcLe1qm7IGt1FJEVFbxYBa+hE9tiJ1M7o9Z/bw7C3hLey3tfpvPO1epObag8GxgOElDE&#10;ubcVFwaOh9XXL6gQkS3WnsnAkwLMZ72PKabWP3hP9ywWSkI4pGigjLFJtQ55SQ7DwDfEop196zDK&#10;2hbatviQcFfr7yQZaYcVS0OJDS1Lyi/ZzRlY63GzyOvr3/b6szu71fN42uuLMZ/9bjEBFamL/+b3&#10;9cYK/lBo5RmZQM9eAAAA//8DAFBLAQItABQABgAIAAAAIQDb4fbL7gAAAIUBAAATAAAAAAAAAAAA&#10;AAAAAAAAAABbQ29udGVudF9UeXBlc10ueG1sUEsBAi0AFAAGAAgAAAAhAFr0LFu/AAAAFQEAAAsA&#10;AAAAAAAAAAAAAAAAHwEAAF9yZWxzLy5yZWxzUEsBAi0AFAAGAAgAAAAhALGsUDvEAAAA3AAAAA8A&#10;AAAAAAAAAAAAAAAABwIAAGRycy9kb3ducmV2LnhtbFBLBQYAAAAAAwADALcAAAD4AgAAAAA=&#10;">
                  <v:imagedata r:id="rId63" o:title="IMG_4372"/>
                </v:shape>
                <v:shape id="Picture 227" o:spid="_x0000_s1030" type="#_x0000_t75" alt="IMG_4373" style="position:absolute;left:2927;top:2205;width:2720;height: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K6owwAAANwAAAAPAAAAZHJzL2Rvd25yZXYueG1sRE/fa8Iw&#10;EH4f7H8IN/BFNFXY2KpRZCCIE3FOpI9Hc7Z1zaUksdb/3gyEvd3H9/Om887UoiXnK8sKRsMEBHFu&#10;dcWFgsPPcvAOwgdkjbVlUnAjD/PZ89MUU22v/E3tPhQihrBPUUEZQpNK6fOSDPqhbYgjd7LOYIjQ&#10;FVI7vMZwU8txkrxJgxXHhhIb+iwp/91fjAK3OOxsdV6/0vGc9TdtRl/bjJTqvXSLCYhAXfgXP9wr&#10;HeePPuDvmXiBnN0BAAD//wMAUEsBAi0AFAAGAAgAAAAhANvh9svuAAAAhQEAABMAAAAAAAAAAAAA&#10;AAAAAAAAAFtDb250ZW50X1R5cGVzXS54bWxQSwECLQAUAAYACAAAACEAWvQsW78AAAAVAQAACwAA&#10;AAAAAAAAAAAAAAAfAQAAX3JlbHMvLnJlbHNQSwECLQAUAAYACAAAACEAGnCuqMMAAADcAAAADwAA&#10;AAAAAAAAAAAAAAAHAgAAZHJzL2Rvd25yZXYueG1sUEsFBgAAAAADAAMAtwAAAPcCAAAAAA==&#10;">
                  <v:imagedata r:id="rId64" o:title="IMG_4373"/>
                </v:shape>
                <w10:wrap type="square"/>
              </v:group>
            </w:pict>
          </mc:Fallback>
        </mc:AlternateContent>
      </w: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E65BD7" w:rsidRDefault="00E65BD7" w:rsidP="00674B9D">
      <w:pPr>
        <w:rPr>
          <w:rFonts w:eastAsia="ＭＳ Ｐ明朝"/>
          <w:szCs w:val="21"/>
        </w:rPr>
      </w:pPr>
    </w:p>
    <w:p w:rsidR="0014074A" w:rsidRPr="000B7091" w:rsidRDefault="0014074A" w:rsidP="00674B9D">
      <w:pPr>
        <w:rPr>
          <w:rFonts w:eastAsia="ＭＳ Ｐ明朝"/>
          <w:szCs w:val="21"/>
        </w:rPr>
      </w:pPr>
    </w:p>
    <w:p w:rsidR="00674B9D" w:rsidRPr="000B7091" w:rsidRDefault="00D7569F" w:rsidP="00674B9D">
      <w:pPr>
        <w:rPr>
          <w:rFonts w:eastAsia="ＭＳ Ｐ明朝"/>
          <w:szCs w:val="21"/>
        </w:rPr>
      </w:pPr>
      <w:r w:rsidRPr="000B7091">
        <w:rPr>
          <w:rFonts w:eastAsia="ＭＳ Ｐ明朝" w:hint="eastAsia"/>
          <w:szCs w:val="21"/>
        </w:rPr>
        <w:t>左：超音波処理しないモヤシ。右：超音波処理したモヤシ（拡大写真）</w:t>
      </w:r>
      <w:r>
        <w:rPr>
          <w:rFonts w:eastAsia="ＭＳ Ｐ明朝" w:hint="eastAsia"/>
          <w:szCs w:val="21"/>
        </w:rPr>
        <w:t>。</w:t>
      </w:r>
      <w:r w:rsidR="00674B9D" w:rsidRPr="000B7091">
        <w:rPr>
          <w:rFonts w:eastAsia="ＭＳ Ｐ明朝" w:hint="eastAsia"/>
          <w:szCs w:val="21"/>
        </w:rPr>
        <w:t>2013</w:t>
      </w:r>
      <w:r w:rsidR="00674B9D" w:rsidRPr="000B7091">
        <w:rPr>
          <w:rFonts w:eastAsia="ＭＳ Ｐ明朝" w:hint="eastAsia"/>
          <w:szCs w:val="21"/>
        </w:rPr>
        <w:t>年</w:t>
      </w:r>
      <w:r w:rsidR="00674B9D" w:rsidRPr="000B7091">
        <w:rPr>
          <w:rFonts w:eastAsia="ＭＳ Ｐ明朝" w:hint="eastAsia"/>
          <w:szCs w:val="21"/>
        </w:rPr>
        <w:t>8</w:t>
      </w:r>
      <w:r w:rsidR="00674B9D" w:rsidRPr="000B7091">
        <w:rPr>
          <w:rFonts w:eastAsia="ＭＳ Ｐ明朝" w:hint="eastAsia"/>
          <w:szCs w:val="21"/>
        </w:rPr>
        <w:t>月</w:t>
      </w:r>
      <w:r w:rsidR="00674B9D" w:rsidRPr="000B7091">
        <w:rPr>
          <w:rFonts w:eastAsia="ＭＳ Ｐ明朝" w:hint="eastAsia"/>
          <w:szCs w:val="21"/>
        </w:rPr>
        <w:t>22</w:t>
      </w:r>
      <w:r w:rsidR="00674B9D" w:rsidRPr="000B7091">
        <w:rPr>
          <w:rFonts w:eastAsia="ＭＳ Ｐ明朝" w:hint="eastAsia"/>
          <w:szCs w:val="21"/>
        </w:rPr>
        <w:t>日（購入後９日、超音波処理後８日）</w:t>
      </w:r>
    </w:p>
    <w:p w:rsidR="00674B9D" w:rsidRDefault="00674B9D" w:rsidP="00674B9D">
      <w:pPr>
        <w:rPr>
          <w:rFonts w:eastAsia="ＭＳ Ｐ明朝"/>
          <w:szCs w:val="21"/>
        </w:rPr>
      </w:pPr>
    </w:p>
    <w:p w:rsidR="0014074A" w:rsidRPr="00E65BD7" w:rsidRDefault="00F23FBC" w:rsidP="00674B9D">
      <w:pPr>
        <w:rPr>
          <w:rFonts w:eastAsia="ＭＳ Ｐ明朝"/>
          <w:szCs w:val="21"/>
        </w:rPr>
      </w:pPr>
      <w:r>
        <w:rPr>
          <w:noProof/>
        </w:rPr>
        <w:drawing>
          <wp:anchor distT="0" distB="0" distL="114300" distR="114300" simplePos="0" relativeHeight="251637248" behindDoc="0" locked="0" layoutInCell="1" allowOverlap="1">
            <wp:simplePos x="0" y="0"/>
            <wp:positionH relativeFrom="column">
              <wp:posOffset>3962400</wp:posOffset>
            </wp:positionH>
            <wp:positionV relativeFrom="paragraph">
              <wp:posOffset>81915</wp:posOffset>
            </wp:positionV>
            <wp:extent cx="2066290" cy="1500505"/>
            <wp:effectExtent l="19050" t="0" r="0" b="0"/>
            <wp:wrapSquare wrapText="bothSides"/>
            <wp:docPr id="241" name="図 241" descr="ねぎ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ねぎ１"/>
                    <pic:cNvPicPr>
                      <a:picLocks noChangeAspect="1" noChangeArrowheads="1"/>
                    </pic:cNvPicPr>
                  </pic:nvPicPr>
                  <pic:blipFill>
                    <a:blip r:embed="rId65" cstate="print"/>
                    <a:srcRect/>
                    <a:stretch>
                      <a:fillRect/>
                    </a:stretch>
                  </pic:blipFill>
                  <pic:spPr bwMode="auto">
                    <a:xfrm>
                      <a:off x="0" y="0"/>
                      <a:ext cx="2066290" cy="1500505"/>
                    </a:xfrm>
                    <a:prstGeom prst="rect">
                      <a:avLst/>
                    </a:prstGeom>
                    <a:noFill/>
                    <a:ln w="9525">
                      <a:noFill/>
                      <a:miter lim="800000"/>
                      <a:headEnd/>
                      <a:tailEnd/>
                    </a:ln>
                  </pic:spPr>
                </pic:pic>
              </a:graphicData>
            </a:graphic>
          </wp:anchor>
        </w:drawing>
      </w:r>
    </w:p>
    <w:p w:rsidR="00674B9D" w:rsidRPr="0014074A" w:rsidRDefault="004B1638" w:rsidP="00674B9D">
      <w:pPr>
        <w:rPr>
          <w:rFonts w:eastAsia="ＭＳ Ｐ明朝"/>
          <w:b/>
          <w:szCs w:val="21"/>
        </w:rPr>
      </w:pPr>
      <w:r>
        <w:rPr>
          <w:rFonts w:eastAsia="ＭＳ Ｐ明朝" w:hint="eastAsia"/>
          <w:b/>
          <w:szCs w:val="21"/>
        </w:rPr>
        <w:t>３</w:t>
      </w:r>
      <w:r w:rsidR="00674B9D" w:rsidRPr="0014074A">
        <w:rPr>
          <w:rFonts w:eastAsia="ＭＳ Ｐ明朝" w:hint="eastAsia"/>
          <w:b/>
          <w:szCs w:val="21"/>
        </w:rPr>
        <w:t>－</w:t>
      </w:r>
      <w:r w:rsidR="0021194E">
        <w:rPr>
          <w:rFonts w:eastAsia="ＭＳ Ｐ明朝" w:hint="eastAsia"/>
          <w:b/>
          <w:szCs w:val="21"/>
        </w:rPr>
        <w:t>５</w:t>
      </w:r>
      <w:r w:rsidR="00674B9D" w:rsidRPr="0014074A">
        <w:rPr>
          <w:rFonts w:eastAsia="ＭＳ Ｐ明朝" w:hint="eastAsia"/>
          <w:b/>
          <w:szCs w:val="21"/>
        </w:rPr>
        <w:t>－</w:t>
      </w:r>
      <w:r w:rsidR="00B44FDA">
        <w:rPr>
          <w:rFonts w:eastAsia="ＭＳ Ｐ明朝" w:hint="eastAsia"/>
          <w:b/>
          <w:szCs w:val="21"/>
        </w:rPr>
        <w:t>２</w:t>
      </w:r>
      <w:r w:rsidR="0014074A" w:rsidRPr="0014074A">
        <w:rPr>
          <w:rFonts w:eastAsia="ＭＳ Ｐ明朝" w:hint="eastAsia"/>
          <w:b/>
          <w:szCs w:val="21"/>
        </w:rPr>
        <w:t>．</w:t>
      </w:r>
      <w:r w:rsidR="00674B9D" w:rsidRPr="0014074A">
        <w:rPr>
          <w:rFonts w:eastAsia="ＭＳ Ｐ明朝" w:hint="eastAsia"/>
          <w:b/>
          <w:szCs w:val="21"/>
        </w:rPr>
        <w:t xml:space="preserve">　葱</w:t>
      </w:r>
    </w:p>
    <w:p w:rsidR="00674B9D" w:rsidRDefault="00674B9D" w:rsidP="00674B9D">
      <w:pPr>
        <w:rPr>
          <w:rFonts w:eastAsia="ＭＳ Ｐ明朝"/>
          <w:szCs w:val="21"/>
        </w:rPr>
      </w:pPr>
      <w:r>
        <w:rPr>
          <w:rFonts w:eastAsia="ＭＳ Ｐ明朝" w:hint="eastAsia"/>
          <w:szCs w:val="21"/>
        </w:rPr>
        <w:t xml:space="preserve">　ネギを超音波処理したところ、１時間程度のうちに、芯部が突出した。</w:t>
      </w:r>
      <w:r w:rsidR="0051050C">
        <w:rPr>
          <w:rFonts w:eastAsia="ＭＳ Ｐ明朝" w:hint="eastAsia"/>
          <w:szCs w:val="21"/>
        </w:rPr>
        <w:t>数時間以上の時間経過によって図のように芯部が突出することは通常であるが、</w:t>
      </w:r>
      <w:r>
        <w:rPr>
          <w:rFonts w:eastAsia="ＭＳ Ｐ明朝" w:hint="eastAsia"/>
          <w:szCs w:val="21"/>
        </w:rPr>
        <w:t>超音波処理によりネギ内部の体積が</w:t>
      </w:r>
      <w:r w:rsidR="0051050C">
        <w:rPr>
          <w:rFonts w:eastAsia="ＭＳ Ｐ明朝" w:hint="eastAsia"/>
          <w:szCs w:val="21"/>
        </w:rPr>
        <w:t>急速に</w:t>
      </w:r>
      <w:r>
        <w:rPr>
          <w:rFonts w:eastAsia="ＭＳ Ｐ明朝" w:hint="eastAsia"/>
          <w:szCs w:val="21"/>
        </w:rPr>
        <w:t>増加したものと解釈できる。</w:t>
      </w:r>
    </w:p>
    <w:p w:rsidR="00362F3E" w:rsidRPr="000B7091" w:rsidRDefault="00362F3E" w:rsidP="00674B9D">
      <w:pPr>
        <w:rPr>
          <w:rFonts w:eastAsia="ＭＳ Ｐ明朝"/>
          <w:szCs w:val="21"/>
        </w:rPr>
      </w:pPr>
    </w:p>
    <w:p w:rsidR="00D7569F" w:rsidRDefault="00D7569F" w:rsidP="00674B9D">
      <w:pPr>
        <w:rPr>
          <w:rFonts w:eastAsia="ＭＳ Ｐ明朝"/>
          <w:szCs w:val="21"/>
        </w:rPr>
      </w:pPr>
    </w:p>
    <w:p w:rsidR="00362F3E" w:rsidRDefault="004B1638" w:rsidP="00674B9D">
      <w:pPr>
        <w:rPr>
          <w:rFonts w:eastAsia="ＭＳ Ｐ明朝"/>
          <w:b/>
          <w:szCs w:val="21"/>
        </w:rPr>
      </w:pPr>
      <w:r>
        <w:rPr>
          <w:rFonts w:eastAsia="ＭＳ Ｐ明朝" w:hint="eastAsia"/>
          <w:b/>
          <w:szCs w:val="21"/>
        </w:rPr>
        <w:t>３</w:t>
      </w:r>
      <w:r w:rsidR="00362F3E" w:rsidRPr="0014074A">
        <w:rPr>
          <w:rFonts w:eastAsia="ＭＳ Ｐ明朝" w:hint="eastAsia"/>
          <w:b/>
          <w:szCs w:val="21"/>
        </w:rPr>
        <w:t>－</w:t>
      </w:r>
      <w:r w:rsidR="0021194E">
        <w:rPr>
          <w:rFonts w:eastAsia="ＭＳ Ｐ明朝" w:hint="eastAsia"/>
          <w:b/>
          <w:szCs w:val="21"/>
        </w:rPr>
        <w:t>５</w:t>
      </w:r>
      <w:r w:rsidR="00362F3E" w:rsidRPr="0014074A">
        <w:rPr>
          <w:rFonts w:eastAsia="ＭＳ Ｐ明朝" w:hint="eastAsia"/>
          <w:b/>
          <w:szCs w:val="21"/>
        </w:rPr>
        <w:t>－</w:t>
      </w:r>
      <w:r w:rsidR="00B44FDA">
        <w:rPr>
          <w:rFonts w:eastAsia="ＭＳ Ｐ明朝" w:hint="eastAsia"/>
          <w:b/>
          <w:szCs w:val="21"/>
        </w:rPr>
        <w:t>３</w:t>
      </w:r>
      <w:r w:rsidR="00362F3E" w:rsidRPr="0014074A">
        <w:rPr>
          <w:rFonts w:eastAsia="ＭＳ Ｐ明朝" w:hint="eastAsia"/>
          <w:b/>
          <w:szCs w:val="21"/>
        </w:rPr>
        <w:t xml:space="preserve">．　</w:t>
      </w:r>
      <w:r w:rsidR="00362F3E">
        <w:rPr>
          <w:rFonts w:eastAsia="ＭＳ Ｐ明朝" w:hint="eastAsia"/>
          <w:b/>
          <w:szCs w:val="21"/>
        </w:rPr>
        <w:t>ブドウ</w:t>
      </w:r>
    </w:p>
    <w:p w:rsidR="00362F3E" w:rsidRDefault="00F23FBC" w:rsidP="00362F3E">
      <w:pPr>
        <w:rPr>
          <w:rFonts w:eastAsia="ＭＳ Ｐ明朝"/>
          <w:szCs w:val="21"/>
        </w:rPr>
      </w:pPr>
      <w:r>
        <w:rPr>
          <w:noProof/>
        </w:rPr>
        <w:drawing>
          <wp:anchor distT="0" distB="0" distL="114300" distR="114300" simplePos="0" relativeHeight="251667968" behindDoc="0" locked="0" layoutInCell="1" allowOverlap="1">
            <wp:simplePos x="0" y="0"/>
            <wp:positionH relativeFrom="column">
              <wp:posOffset>3461385</wp:posOffset>
            </wp:positionH>
            <wp:positionV relativeFrom="paragraph">
              <wp:posOffset>149860</wp:posOffset>
            </wp:positionV>
            <wp:extent cx="2514600" cy="2133600"/>
            <wp:effectExtent l="19050" t="0" r="0" b="0"/>
            <wp:wrapSquare wrapText="bothSides"/>
            <wp:docPr id="276" name="図 34" descr="bu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 descr="budos"/>
                    <pic:cNvPicPr>
                      <a:picLocks noChangeAspect="1" noChangeArrowheads="1"/>
                    </pic:cNvPicPr>
                  </pic:nvPicPr>
                  <pic:blipFill>
                    <a:blip r:embed="rId66" cstate="print"/>
                    <a:srcRect/>
                    <a:stretch>
                      <a:fillRect/>
                    </a:stretch>
                  </pic:blipFill>
                  <pic:spPr bwMode="auto">
                    <a:xfrm>
                      <a:off x="0" y="0"/>
                      <a:ext cx="2514600" cy="2133600"/>
                    </a:xfrm>
                    <a:prstGeom prst="rect">
                      <a:avLst/>
                    </a:prstGeom>
                    <a:noFill/>
                    <a:ln w="9525">
                      <a:noFill/>
                      <a:miter lim="800000"/>
                      <a:headEnd/>
                      <a:tailEnd/>
                    </a:ln>
                  </pic:spPr>
                </pic:pic>
              </a:graphicData>
            </a:graphic>
          </wp:anchor>
        </w:drawing>
      </w:r>
      <w:r w:rsidR="00362F3E">
        <w:rPr>
          <w:rFonts w:eastAsia="ＭＳ Ｐ明朝" w:hint="eastAsia"/>
          <w:szCs w:val="21"/>
        </w:rPr>
        <w:t xml:space="preserve">　</w:t>
      </w:r>
      <w:r w:rsidR="00362F3E" w:rsidRPr="00362F3E">
        <w:rPr>
          <w:rFonts w:eastAsia="ＭＳ Ｐ明朝" w:hint="eastAsia"/>
          <w:szCs w:val="21"/>
        </w:rPr>
        <w:t>ブドウ（福岡産、巨峰）を超音波処理し、糖度計にて果汁の糖度を測定した</w:t>
      </w:r>
      <w:r w:rsidR="0069608D">
        <w:rPr>
          <w:rFonts w:eastAsia="ＭＳ Ｐ明朝" w:hint="eastAsia"/>
          <w:szCs w:val="21"/>
        </w:rPr>
        <w:t>ところ、超音波処理後</w:t>
      </w:r>
      <w:r w:rsidR="0069608D">
        <w:rPr>
          <w:rFonts w:eastAsia="ＭＳ Ｐ明朝" w:hint="eastAsia"/>
          <w:szCs w:val="21"/>
        </w:rPr>
        <w:t>3</w:t>
      </w:r>
      <w:r w:rsidR="0069608D">
        <w:rPr>
          <w:rFonts w:eastAsia="ＭＳ Ｐ明朝" w:hint="eastAsia"/>
          <w:szCs w:val="21"/>
        </w:rPr>
        <w:t>時間の時点で</w:t>
      </w:r>
      <w:r w:rsidR="0069608D" w:rsidRPr="000944B9">
        <w:rPr>
          <w:rFonts w:eastAsia="ＭＳ Ｐ明朝" w:hint="eastAsia"/>
          <w:color w:val="FF0000"/>
          <w:szCs w:val="21"/>
        </w:rPr>
        <w:t>糖度が上昇</w:t>
      </w:r>
      <w:r w:rsidR="0069608D">
        <w:rPr>
          <w:rFonts w:eastAsia="ＭＳ Ｐ明朝" w:hint="eastAsia"/>
          <w:szCs w:val="21"/>
        </w:rPr>
        <w:t>した。</w:t>
      </w:r>
    </w:p>
    <w:p w:rsidR="00362F3E" w:rsidRDefault="00362F3E" w:rsidP="00362F3E">
      <w:pPr>
        <w:rPr>
          <w:rFonts w:eastAsia="ＭＳ Ｐ明朝"/>
          <w:szCs w:val="21"/>
        </w:rPr>
      </w:pPr>
    </w:p>
    <w:p w:rsidR="00362F3E" w:rsidRDefault="00F23FBC" w:rsidP="00362F3E">
      <w:pPr>
        <w:rPr>
          <w:rFonts w:eastAsia="ＭＳ Ｐ明朝"/>
          <w:szCs w:val="21"/>
        </w:rPr>
      </w:pPr>
      <w:r>
        <w:rPr>
          <w:noProof/>
        </w:rPr>
        <w:drawing>
          <wp:anchor distT="0" distB="0" distL="114300" distR="114300" simplePos="0" relativeHeight="251666944" behindDoc="0" locked="0" layoutInCell="1" allowOverlap="1">
            <wp:simplePos x="0" y="0"/>
            <wp:positionH relativeFrom="column">
              <wp:posOffset>3810</wp:posOffset>
            </wp:positionH>
            <wp:positionV relativeFrom="paragraph">
              <wp:posOffset>6985</wp:posOffset>
            </wp:positionV>
            <wp:extent cx="2343150" cy="3876675"/>
            <wp:effectExtent l="19050" t="0" r="0" b="0"/>
            <wp:wrapSquare wrapText="bothSides"/>
            <wp:docPr id="275" name="オブジェクト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33"/>
                    <pic:cNvPicPr>
                      <a:picLocks noChangeArrowheads="1"/>
                    </pic:cNvPicPr>
                  </pic:nvPicPr>
                  <pic:blipFill>
                    <a:blip r:embed="rId67" cstate="print"/>
                    <a:srcRect t="-1619" r="-38" b="-179"/>
                    <a:stretch>
                      <a:fillRect/>
                    </a:stretch>
                  </pic:blipFill>
                  <pic:spPr bwMode="auto">
                    <a:xfrm>
                      <a:off x="0" y="0"/>
                      <a:ext cx="2343150" cy="3876675"/>
                    </a:xfrm>
                    <a:prstGeom prst="rect">
                      <a:avLst/>
                    </a:prstGeom>
                    <a:noFill/>
                    <a:ln w="9525">
                      <a:noFill/>
                      <a:miter lim="800000"/>
                      <a:headEnd/>
                      <a:tailEnd/>
                    </a:ln>
                  </pic:spPr>
                </pic:pic>
              </a:graphicData>
            </a:graphic>
          </wp:anchor>
        </w:drawing>
      </w:r>
    </w:p>
    <w:p w:rsidR="00362F3E" w:rsidRDefault="00362F3E" w:rsidP="00362F3E">
      <w:pPr>
        <w:rPr>
          <w:rFonts w:eastAsia="ＭＳ Ｐ明朝"/>
          <w:szCs w:val="21"/>
        </w:rPr>
      </w:pPr>
    </w:p>
    <w:p w:rsidR="00362F3E" w:rsidRPr="00362F3E" w:rsidRDefault="00362F3E" w:rsidP="00362F3E">
      <w:pPr>
        <w:rPr>
          <w:rFonts w:eastAsia="ＭＳ Ｐ明朝"/>
          <w:szCs w:val="21"/>
        </w:rPr>
      </w:pPr>
    </w:p>
    <w:p w:rsidR="00362F3E" w:rsidRDefault="00362F3E" w:rsidP="00674B9D">
      <w:pPr>
        <w:rPr>
          <w:rFonts w:eastAsia="ＭＳ Ｐ明朝"/>
          <w:b/>
          <w:bCs/>
          <w:szCs w:val="21"/>
        </w:rPr>
      </w:pPr>
      <w:r w:rsidRPr="00362F3E">
        <w:rPr>
          <w:rFonts w:eastAsia="ＭＳ Ｐ明朝"/>
          <w:b/>
          <w:bCs/>
          <w:szCs w:val="21"/>
        </w:rPr>
        <w:t xml:space="preserve"> </w:t>
      </w: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Pr="0069608D" w:rsidRDefault="0069608D" w:rsidP="00674B9D">
      <w:pPr>
        <w:rPr>
          <w:rFonts w:eastAsia="ＭＳ Ｐ明朝"/>
          <w:bCs/>
          <w:szCs w:val="21"/>
        </w:rPr>
      </w:pPr>
      <w:r>
        <w:rPr>
          <w:rFonts w:eastAsia="ＭＳ Ｐ明朝" w:hint="eastAsia"/>
          <w:b/>
          <w:bCs/>
          <w:szCs w:val="21"/>
        </w:rPr>
        <w:t xml:space="preserve">　　　　　　　　　　　　　　　　</w:t>
      </w:r>
      <w:r w:rsidRPr="0069608D">
        <w:rPr>
          <w:rFonts w:eastAsia="ＭＳ Ｐ明朝" w:hint="eastAsia"/>
          <w:bCs/>
          <w:szCs w:val="21"/>
        </w:rPr>
        <w:t>ブドウの超音波洗浄の様子</w:t>
      </w:r>
    </w:p>
    <w:p w:rsidR="0069608D" w:rsidRDefault="00F23FBC" w:rsidP="00674B9D">
      <w:pPr>
        <w:rPr>
          <w:rFonts w:eastAsia="ＭＳ Ｐ明朝"/>
          <w:b/>
          <w:bCs/>
          <w:szCs w:val="21"/>
        </w:rPr>
      </w:pPr>
      <w:r>
        <w:rPr>
          <w:noProof/>
        </w:rPr>
        <w:drawing>
          <wp:anchor distT="0" distB="0" distL="114300" distR="114300" simplePos="0" relativeHeight="251668992" behindDoc="0" locked="0" layoutInCell="1" allowOverlap="1">
            <wp:simplePos x="0" y="0"/>
            <wp:positionH relativeFrom="margin">
              <wp:posOffset>3440477</wp:posOffset>
            </wp:positionH>
            <wp:positionV relativeFrom="paragraph">
              <wp:posOffset>175260</wp:posOffset>
            </wp:positionV>
            <wp:extent cx="2524125" cy="2524125"/>
            <wp:effectExtent l="0" t="0" r="9525" b="9525"/>
            <wp:wrapSquare wrapText="bothSides"/>
            <wp:docPr id="277" name="図 35" descr="http://shopping.c.yimg.jp/lib/3aonlinestore/postdtm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descr="http://shopping.c.yimg.jp/lib/3aonlinestore/postdtm1-007.jpg"/>
                    <pic:cNvPicPr>
                      <a:picLocks noChangeAspect="1" noChangeArrowheads="1"/>
                    </pic:cNvPicPr>
                  </pic:nvPicPr>
                  <pic:blipFill>
                    <a:blip r:embed="rId68" cstate="print"/>
                    <a:srcRect/>
                    <a:stretch>
                      <a:fillRect/>
                    </a:stretch>
                  </pic:blipFill>
                  <pic:spPr bwMode="auto">
                    <a:xfrm>
                      <a:off x="0" y="0"/>
                      <a:ext cx="2524125" cy="2524125"/>
                    </a:xfrm>
                    <a:prstGeom prst="rect">
                      <a:avLst/>
                    </a:prstGeom>
                    <a:noFill/>
                    <a:ln w="9525">
                      <a:noFill/>
                      <a:miter lim="800000"/>
                      <a:headEnd/>
                      <a:tailEnd/>
                    </a:ln>
                  </pic:spPr>
                </pic:pic>
              </a:graphicData>
            </a:graphic>
          </wp:anchor>
        </w:drawing>
      </w: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Default="0069608D" w:rsidP="00674B9D">
      <w:pPr>
        <w:rPr>
          <w:rFonts w:eastAsia="ＭＳ Ｐ明朝"/>
          <w:b/>
          <w:bCs/>
          <w:szCs w:val="21"/>
        </w:rPr>
      </w:pPr>
    </w:p>
    <w:p w:rsidR="0069608D" w:rsidRPr="00B44FDA" w:rsidRDefault="00B44FDA" w:rsidP="00674B9D">
      <w:pPr>
        <w:rPr>
          <w:rFonts w:eastAsia="ＭＳ Ｐ明朝"/>
          <w:bCs/>
          <w:szCs w:val="21"/>
        </w:rPr>
      </w:pPr>
      <w:r w:rsidRPr="00B44FDA">
        <w:rPr>
          <w:rFonts w:eastAsia="ＭＳ Ｐ明朝" w:hint="eastAsia"/>
          <w:bCs/>
          <w:szCs w:val="21"/>
        </w:rPr>
        <w:t>縦軸＝糖度</w:t>
      </w:r>
    </w:p>
    <w:p w:rsidR="0069608D" w:rsidRDefault="0069608D" w:rsidP="00674B9D">
      <w:pPr>
        <w:rPr>
          <w:rFonts w:eastAsia="ＭＳ Ｐ明朝"/>
          <w:b/>
          <w:bCs/>
          <w:szCs w:val="21"/>
        </w:rPr>
      </w:pPr>
    </w:p>
    <w:p w:rsidR="0069608D" w:rsidRDefault="0069608D" w:rsidP="0069608D">
      <w:r>
        <w:rPr>
          <w:rFonts w:hint="eastAsia"/>
        </w:rPr>
        <w:t xml:space="preserve">　　　　　　　　　　　　　　　　　　　　　　　　　　　　　測定に使用した簡易糖度計　</w:t>
      </w:r>
    </w:p>
    <w:p w:rsidR="0069608D" w:rsidRPr="00362F3E" w:rsidRDefault="0069608D" w:rsidP="0069608D">
      <w:r>
        <w:rPr>
          <w:rFonts w:hint="eastAsia"/>
        </w:rPr>
        <w:t xml:space="preserve">　　　　　　　　　　　　　　　　　　　　　　　　　　　</w:t>
      </w:r>
      <w:r w:rsidRPr="00362F3E">
        <w:t>http://nttxstore.jp/_II_RP14134628#</w:t>
      </w:r>
    </w:p>
    <w:p w:rsidR="0069608D" w:rsidRPr="0069608D" w:rsidRDefault="0069608D" w:rsidP="00674B9D">
      <w:pPr>
        <w:rPr>
          <w:rFonts w:eastAsia="ＭＳ Ｐ明朝"/>
          <w:b/>
          <w:bCs/>
          <w:szCs w:val="21"/>
        </w:rPr>
      </w:pPr>
    </w:p>
    <w:p w:rsidR="0014074A" w:rsidRPr="000B7091" w:rsidRDefault="00362F3E" w:rsidP="00674B9D">
      <w:pPr>
        <w:rPr>
          <w:rFonts w:eastAsia="ＭＳ Ｐ明朝"/>
          <w:b/>
          <w:bCs/>
          <w:szCs w:val="21"/>
        </w:rPr>
      </w:pPr>
      <w:r>
        <w:rPr>
          <w:rFonts w:eastAsia="ＭＳ Ｐ明朝"/>
          <w:b/>
          <w:bCs/>
          <w:szCs w:val="21"/>
        </w:rPr>
        <w:br w:type="page"/>
      </w:r>
      <w:r w:rsidR="004B1638">
        <w:rPr>
          <w:rFonts w:eastAsia="ＭＳ Ｐ明朝" w:hint="eastAsia"/>
          <w:b/>
          <w:bCs/>
          <w:szCs w:val="21"/>
        </w:rPr>
        <w:lastRenderedPageBreak/>
        <w:t>３</w:t>
      </w:r>
      <w:r w:rsidR="00674B9D" w:rsidRPr="000B7091">
        <w:rPr>
          <w:rFonts w:eastAsia="ＭＳ Ｐ明朝" w:hint="eastAsia"/>
          <w:b/>
          <w:bCs/>
          <w:szCs w:val="21"/>
        </w:rPr>
        <w:t>－</w:t>
      </w:r>
      <w:r w:rsidR="0021194E">
        <w:rPr>
          <w:rFonts w:eastAsia="ＭＳ Ｐ明朝" w:hint="eastAsia"/>
          <w:b/>
          <w:bCs/>
          <w:szCs w:val="21"/>
        </w:rPr>
        <w:t>６</w:t>
      </w:r>
      <w:r w:rsidR="0014074A">
        <w:rPr>
          <w:rFonts w:eastAsia="ＭＳ Ｐ明朝" w:hint="eastAsia"/>
          <w:b/>
          <w:bCs/>
          <w:szCs w:val="21"/>
        </w:rPr>
        <w:t>．</w:t>
      </w:r>
      <w:r w:rsidR="00674B9D" w:rsidRPr="000B7091">
        <w:rPr>
          <w:rFonts w:eastAsia="ＭＳ Ｐ明朝" w:hint="eastAsia"/>
          <w:b/>
          <w:bCs/>
          <w:szCs w:val="21"/>
        </w:rPr>
        <w:t xml:space="preserve">　野菜を活性化する</w:t>
      </w:r>
      <w:r w:rsidR="00674B9D">
        <w:rPr>
          <w:rFonts w:eastAsia="ＭＳ Ｐ明朝" w:hint="eastAsia"/>
          <w:b/>
          <w:bCs/>
          <w:szCs w:val="21"/>
        </w:rPr>
        <w:t>メカニズム</w:t>
      </w:r>
      <w:r w:rsidR="0014074A">
        <w:rPr>
          <w:rFonts w:eastAsia="ＭＳ Ｐ明朝" w:hint="eastAsia"/>
          <w:b/>
          <w:bCs/>
          <w:szCs w:val="21"/>
        </w:rPr>
        <w:t>の解明</w:t>
      </w:r>
    </w:p>
    <w:p w:rsidR="00674B9D" w:rsidRDefault="00674B9D" w:rsidP="00674B9D">
      <w:pPr>
        <w:rPr>
          <w:rFonts w:eastAsia="ＭＳ Ｐ明朝"/>
          <w:szCs w:val="21"/>
        </w:rPr>
      </w:pPr>
      <w:r w:rsidRPr="000B7091">
        <w:rPr>
          <w:rFonts w:eastAsia="ＭＳ Ｐ明朝" w:hint="eastAsia"/>
          <w:szCs w:val="21"/>
        </w:rPr>
        <w:t xml:space="preserve">　</w:t>
      </w:r>
      <w:r w:rsidRPr="0056315A">
        <w:rPr>
          <w:rFonts w:eastAsia="ＭＳ Ｐ明朝" w:hint="eastAsia"/>
          <w:color w:val="FF0000"/>
          <w:szCs w:val="21"/>
        </w:rPr>
        <w:t>野菜類において、噴流式超音波洗浄機による洗浄によって味が変化し、日保ちが改善されるメカニズムは不明であり、解明のために研究中</w:t>
      </w:r>
      <w:r w:rsidRPr="000B7091">
        <w:rPr>
          <w:rFonts w:eastAsia="ＭＳ Ｐ明朝" w:hint="eastAsia"/>
          <w:szCs w:val="21"/>
        </w:rPr>
        <w:t>である。</w:t>
      </w:r>
    </w:p>
    <w:p w:rsidR="0051050C" w:rsidRPr="00D812E5" w:rsidRDefault="0051050C" w:rsidP="0051050C">
      <w:pPr>
        <w:rPr>
          <w:rFonts w:eastAsia="ＭＳ Ｐ明朝"/>
          <w:szCs w:val="21"/>
        </w:rPr>
      </w:pPr>
      <w:r>
        <w:rPr>
          <w:rFonts w:eastAsia="ＭＳ Ｐ明朝" w:hint="eastAsia"/>
          <w:szCs w:val="21"/>
        </w:rPr>
        <w:t xml:space="preserve">　超音波処理が野菜を活性化させるメカニズムの現時点（</w:t>
      </w:r>
      <w:r>
        <w:rPr>
          <w:rFonts w:eastAsia="ＭＳ Ｐ明朝" w:hint="eastAsia"/>
          <w:szCs w:val="21"/>
        </w:rPr>
        <w:t>2016</w:t>
      </w:r>
      <w:r>
        <w:rPr>
          <w:rFonts w:eastAsia="ＭＳ Ｐ明朝" w:hint="eastAsia"/>
          <w:szCs w:val="21"/>
        </w:rPr>
        <w:t>年</w:t>
      </w:r>
      <w:r>
        <w:rPr>
          <w:rFonts w:eastAsia="ＭＳ Ｐ明朝" w:hint="eastAsia"/>
          <w:szCs w:val="21"/>
        </w:rPr>
        <w:t>1</w:t>
      </w:r>
      <w:r>
        <w:rPr>
          <w:rFonts w:eastAsia="ＭＳ Ｐ明朝" w:hint="eastAsia"/>
          <w:szCs w:val="21"/>
        </w:rPr>
        <w:t>月</w:t>
      </w:r>
      <w:r>
        <w:rPr>
          <w:rFonts w:eastAsia="ＭＳ Ｐ明朝" w:hint="eastAsia"/>
          <w:szCs w:val="21"/>
        </w:rPr>
        <w:t>31</w:t>
      </w:r>
      <w:r>
        <w:rPr>
          <w:rFonts w:eastAsia="ＭＳ Ｐ明朝" w:hint="eastAsia"/>
          <w:szCs w:val="21"/>
        </w:rPr>
        <w:t>日）での仮説は以下の通りである。</w:t>
      </w:r>
    </w:p>
    <w:p w:rsidR="0051050C" w:rsidRPr="0051050C" w:rsidRDefault="0051050C" w:rsidP="00674B9D">
      <w:pPr>
        <w:rPr>
          <w:rFonts w:eastAsia="ＭＳ Ｐ明朝"/>
          <w:szCs w:val="21"/>
        </w:rPr>
      </w:pPr>
      <w:r>
        <w:rPr>
          <w:rFonts w:eastAsia="ＭＳ Ｐ明朝" w:hint="eastAsia"/>
          <w:szCs w:val="21"/>
        </w:rPr>
        <w:t xml:space="preserve">　超音波処理により、未知の機構により、</w:t>
      </w:r>
      <w:r w:rsidRPr="000944B9">
        <w:rPr>
          <w:rFonts w:eastAsia="ＭＳ Ｐ明朝" w:hint="eastAsia"/>
          <w:color w:val="FF0000"/>
          <w:szCs w:val="21"/>
        </w:rPr>
        <w:t>細胞内の構造水が増加し、自由水が減少</w:t>
      </w:r>
      <w:r>
        <w:rPr>
          <w:rFonts w:eastAsia="ＭＳ Ｐ明朝" w:hint="eastAsia"/>
          <w:szCs w:val="21"/>
        </w:rPr>
        <w:t>する。細胞内の構造水が増加した状態は新鮮な細胞の特徴であり、細胞が多量の構造水を有することにより、個々の細胞はみずみずしく丸々とした形状を示する。個々の細胞が十分な構造水を含んで丸々と膨潤することにより、植物体の葉や茎はみずみずしく張り、食した場合にはシャキシャキした食感を与える。また、鮮度の回復でもあり日持ちが延伸する。</w:t>
      </w:r>
      <w:r w:rsidRPr="000944B9">
        <w:rPr>
          <w:rFonts w:eastAsia="ＭＳ Ｐ明朝" w:hint="eastAsia"/>
          <w:color w:val="FF0000"/>
          <w:szCs w:val="21"/>
        </w:rPr>
        <w:t>自由水が減少することにより、細胞内液の糖の濃度が上昇し、水分子の減少は細胞内ブラウン運動の不活発化</w:t>
      </w:r>
      <w:r>
        <w:rPr>
          <w:rFonts w:eastAsia="ＭＳ Ｐ明朝" w:hint="eastAsia"/>
          <w:szCs w:val="21"/>
        </w:rPr>
        <w:t>をもたらす。</w:t>
      </w:r>
    </w:p>
    <w:p w:rsidR="00674B9D" w:rsidRPr="000B7091" w:rsidRDefault="00674B9D" w:rsidP="00674B9D">
      <w:pPr>
        <w:rPr>
          <w:rFonts w:eastAsia="ＭＳ Ｐ明朝"/>
          <w:szCs w:val="21"/>
        </w:rPr>
      </w:pPr>
      <w:r w:rsidRPr="000B7091">
        <w:rPr>
          <w:rFonts w:eastAsia="ＭＳ Ｐ明朝" w:hint="eastAsia"/>
          <w:szCs w:val="21"/>
        </w:rPr>
        <w:t xml:space="preserve">　</w:t>
      </w:r>
      <w:r w:rsidR="0051050C">
        <w:rPr>
          <w:rFonts w:eastAsia="ＭＳ Ｐ明朝" w:hint="eastAsia"/>
          <w:szCs w:val="21"/>
        </w:rPr>
        <w:t>現時点までに、</w:t>
      </w:r>
      <w:r w:rsidRPr="000B7091">
        <w:rPr>
          <w:rFonts w:eastAsia="ＭＳ Ｐ明朝" w:hint="eastAsia"/>
          <w:szCs w:val="21"/>
        </w:rPr>
        <w:t>以下のような取り組みを行っ</w:t>
      </w:r>
      <w:r w:rsidR="0051050C">
        <w:rPr>
          <w:rFonts w:eastAsia="ＭＳ Ｐ明朝" w:hint="eastAsia"/>
          <w:szCs w:val="21"/>
        </w:rPr>
        <w:t>た</w:t>
      </w:r>
      <w:r w:rsidRPr="000B7091">
        <w:rPr>
          <w:rFonts w:eastAsia="ＭＳ Ｐ明朝" w:hint="eastAsia"/>
          <w:szCs w:val="21"/>
        </w:rPr>
        <w:t>。</w:t>
      </w:r>
    </w:p>
    <w:p w:rsidR="00674B9D" w:rsidRPr="000B7091" w:rsidRDefault="00674B9D" w:rsidP="00674B9D">
      <w:pPr>
        <w:rPr>
          <w:rFonts w:eastAsia="ＭＳ Ｐ明朝"/>
          <w:szCs w:val="21"/>
        </w:rPr>
      </w:pPr>
    </w:p>
    <w:p w:rsidR="00674B9D" w:rsidRPr="0014074A" w:rsidRDefault="004B1638" w:rsidP="00674B9D">
      <w:pPr>
        <w:rPr>
          <w:rFonts w:eastAsia="ＭＳ Ｐ明朝"/>
          <w:b/>
          <w:szCs w:val="21"/>
        </w:rPr>
      </w:pPr>
      <w:r>
        <w:rPr>
          <w:rFonts w:eastAsia="ＭＳ Ｐ明朝" w:hint="eastAsia"/>
          <w:b/>
          <w:szCs w:val="21"/>
        </w:rPr>
        <w:t>３</w:t>
      </w:r>
      <w:r w:rsidR="00674B9D" w:rsidRPr="0014074A">
        <w:rPr>
          <w:rFonts w:eastAsia="ＭＳ Ｐ明朝" w:hint="eastAsia"/>
          <w:b/>
          <w:szCs w:val="21"/>
        </w:rPr>
        <w:t>－</w:t>
      </w:r>
      <w:r w:rsidR="0021194E">
        <w:rPr>
          <w:rFonts w:eastAsia="ＭＳ Ｐ明朝" w:hint="eastAsia"/>
          <w:b/>
          <w:szCs w:val="21"/>
        </w:rPr>
        <w:t>６</w:t>
      </w:r>
      <w:r w:rsidR="00674B9D" w:rsidRPr="0014074A">
        <w:rPr>
          <w:rFonts w:eastAsia="ＭＳ Ｐ明朝" w:hint="eastAsia"/>
          <w:b/>
          <w:szCs w:val="21"/>
        </w:rPr>
        <w:t>－１</w:t>
      </w:r>
      <w:r w:rsidR="0014074A" w:rsidRPr="0014074A">
        <w:rPr>
          <w:rFonts w:eastAsia="ＭＳ Ｐ明朝" w:hint="eastAsia"/>
          <w:b/>
          <w:szCs w:val="21"/>
        </w:rPr>
        <w:t>．</w:t>
      </w:r>
      <w:r w:rsidR="00674B9D" w:rsidRPr="0014074A">
        <w:rPr>
          <w:rFonts w:eastAsia="ＭＳ Ｐ明朝" w:hint="eastAsia"/>
          <w:b/>
          <w:szCs w:val="21"/>
        </w:rPr>
        <w:t xml:space="preserve">　</w:t>
      </w:r>
      <w:r w:rsidR="00674B9D" w:rsidRPr="0014074A">
        <w:rPr>
          <w:rFonts w:eastAsia="ＭＳ Ｐ明朝" w:hint="eastAsia"/>
          <w:b/>
          <w:szCs w:val="21"/>
        </w:rPr>
        <w:t>MRI</w:t>
      </w:r>
      <w:r w:rsidR="00674B9D" w:rsidRPr="0014074A">
        <w:rPr>
          <w:rFonts w:eastAsia="ＭＳ Ｐ明朝" w:hint="eastAsia"/>
          <w:b/>
          <w:szCs w:val="21"/>
        </w:rPr>
        <w:t>によるモヤシの水の存在様式、構造水の分布の研究</w:t>
      </w:r>
    </w:p>
    <w:p w:rsidR="00674B9D" w:rsidRPr="000B7091" w:rsidRDefault="00674B9D" w:rsidP="00674B9D">
      <w:pPr>
        <w:rPr>
          <w:rFonts w:eastAsia="ＭＳ Ｐ明朝"/>
          <w:szCs w:val="21"/>
        </w:rPr>
      </w:pPr>
      <w:r w:rsidRPr="000B7091">
        <w:rPr>
          <w:rFonts w:eastAsia="ＭＳ Ｐ明朝" w:hint="eastAsia"/>
          <w:szCs w:val="21"/>
        </w:rPr>
        <w:t xml:space="preserve">　東京大学新領域創成科学研究科の小動物用</w:t>
      </w:r>
      <w:r w:rsidRPr="000B7091">
        <w:rPr>
          <w:rFonts w:eastAsia="ＭＳ Ｐ明朝" w:hint="eastAsia"/>
          <w:szCs w:val="21"/>
        </w:rPr>
        <w:t>MRI</w:t>
      </w:r>
      <w:r w:rsidRPr="000B7091">
        <w:rPr>
          <w:rFonts w:eastAsia="ＭＳ Ｐ明朝" w:hint="eastAsia"/>
          <w:szCs w:val="21"/>
        </w:rPr>
        <w:t>装置（静止磁場</w:t>
      </w:r>
      <w:r w:rsidRPr="000B7091">
        <w:rPr>
          <w:rFonts w:eastAsia="ＭＳ Ｐ明朝" w:hint="eastAsia"/>
          <w:szCs w:val="21"/>
        </w:rPr>
        <w:t>14</w:t>
      </w:r>
      <w:r w:rsidRPr="000B7091">
        <w:rPr>
          <w:rFonts w:eastAsia="ＭＳ Ｐ明朝" w:hint="eastAsia"/>
          <w:szCs w:val="21"/>
        </w:rPr>
        <w:t>テスラで世界一の磁場強度を有する、図３－１）を用いて噴流式超音波洗浄機による洗浄を行ったモヤシの</w:t>
      </w:r>
      <w:r w:rsidRPr="000B7091">
        <w:rPr>
          <w:rFonts w:eastAsia="ＭＳ Ｐ明朝" w:hint="eastAsia"/>
          <w:szCs w:val="21"/>
        </w:rPr>
        <w:t>MRI</w:t>
      </w:r>
      <w:r w:rsidRPr="000B7091">
        <w:rPr>
          <w:rFonts w:eastAsia="ＭＳ Ｐ明朝" w:hint="eastAsia"/>
          <w:szCs w:val="21"/>
        </w:rPr>
        <w:t>断層像を撮像し、洗浄を行っていないモヤシの像と比較した（添付資料１）。噴流式超音波洗浄機による洗浄を行ったモヤシの方が構造水が多いことを示す結果が得られているが、解析例数が少ないことから結論するためにはさらなる検討が必要である。超音波処理によりモヤシの構造水が増加するメカニズムは全く不明である。</w:t>
      </w:r>
    </w:p>
    <w:p w:rsidR="00674B9D" w:rsidRPr="000B7091" w:rsidRDefault="00674B9D" w:rsidP="00674B9D">
      <w:pPr>
        <w:rPr>
          <w:rFonts w:eastAsia="ＭＳ Ｐ明朝"/>
          <w:szCs w:val="21"/>
        </w:rPr>
      </w:pPr>
    </w:p>
    <w:p w:rsidR="00674B9D" w:rsidRPr="000B7091" w:rsidRDefault="00F23FBC" w:rsidP="00674B9D">
      <w:pPr>
        <w:rPr>
          <w:rFonts w:eastAsia="ＭＳ Ｐ明朝"/>
          <w:szCs w:val="21"/>
        </w:rPr>
      </w:pPr>
      <w:r>
        <w:rPr>
          <w:rFonts w:eastAsia="ＭＳ Ｐ明朝"/>
          <w:noProof/>
          <w:szCs w:val="21"/>
        </w:rPr>
        <w:drawing>
          <wp:anchor distT="0" distB="0" distL="114300" distR="114300" simplePos="0" relativeHeight="251632128" behindDoc="0" locked="0" layoutInCell="1" allowOverlap="1">
            <wp:simplePos x="0" y="0"/>
            <wp:positionH relativeFrom="column">
              <wp:posOffset>6985</wp:posOffset>
            </wp:positionH>
            <wp:positionV relativeFrom="paragraph">
              <wp:posOffset>72390</wp:posOffset>
            </wp:positionV>
            <wp:extent cx="1419225" cy="2114550"/>
            <wp:effectExtent l="19050" t="0" r="9525" b="0"/>
            <wp:wrapSquare wrapText="bothSides"/>
            <wp:docPr id="222" name="図 222" descr="M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MRI1"/>
                    <pic:cNvPicPr>
                      <a:picLocks noChangeAspect="1" noChangeArrowheads="1"/>
                    </pic:cNvPicPr>
                  </pic:nvPicPr>
                  <pic:blipFill>
                    <a:blip r:embed="rId69" cstate="print"/>
                    <a:srcRect/>
                    <a:stretch>
                      <a:fillRect/>
                    </a:stretch>
                  </pic:blipFill>
                  <pic:spPr bwMode="auto">
                    <a:xfrm>
                      <a:off x="0" y="0"/>
                      <a:ext cx="1419225" cy="2114550"/>
                    </a:xfrm>
                    <a:prstGeom prst="rect">
                      <a:avLst/>
                    </a:prstGeom>
                    <a:noFill/>
                    <a:ln w="9525">
                      <a:noFill/>
                      <a:miter lim="800000"/>
                      <a:headEnd/>
                      <a:tailEnd/>
                    </a:ln>
                  </pic:spPr>
                </pic:pic>
              </a:graphicData>
            </a:graphic>
          </wp:anchor>
        </w:drawing>
      </w:r>
      <w:r w:rsidR="00674B9D" w:rsidRPr="000B7091">
        <w:rPr>
          <w:rFonts w:eastAsia="ＭＳ Ｐ明朝" w:hint="eastAsia"/>
          <w:szCs w:val="21"/>
        </w:rPr>
        <w:t>東京大学新領域創成科学研究科の小サンプル用</w:t>
      </w:r>
      <w:r w:rsidR="00674B9D" w:rsidRPr="000B7091">
        <w:rPr>
          <w:rFonts w:eastAsia="ＭＳ Ｐ明朝" w:hint="eastAsia"/>
          <w:szCs w:val="21"/>
        </w:rPr>
        <w:t>MRI</w:t>
      </w:r>
      <w:r w:rsidR="00674B9D" w:rsidRPr="000B7091">
        <w:rPr>
          <w:rFonts w:eastAsia="ＭＳ Ｐ明朝" w:hint="eastAsia"/>
          <w:szCs w:val="21"/>
        </w:rPr>
        <w:t>装置</w:t>
      </w: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Default="00674B9D" w:rsidP="00674B9D">
      <w:pPr>
        <w:rPr>
          <w:rFonts w:eastAsia="ＭＳ Ｐ明朝"/>
          <w:szCs w:val="21"/>
        </w:rPr>
      </w:pPr>
    </w:p>
    <w:p w:rsidR="00CD38FF" w:rsidRDefault="00CD38FF" w:rsidP="00674B9D">
      <w:pPr>
        <w:rPr>
          <w:rFonts w:eastAsia="ＭＳ Ｐ明朝"/>
          <w:szCs w:val="21"/>
        </w:rPr>
      </w:pPr>
    </w:p>
    <w:p w:rsidR="00CD38FF" w:rsidRDefault="00CD38FF" w:rsidP="00674B9D">
      <w:pPr>
        <w:rPr>
          <w:rFonts w:eastAsia="ＭＳ Ｐ明朝"/>
          <w:szCs w:val="21"/>
        </w:rPr>
      </w:pPr>
    </w:p>
    <w:p w:rsidR="00CD38FF" w:rsidRPr="000B7091" w:rsidRDefault="00134325" w:rsidP="00674B9D">
      <w:pPr>
        <w:rPr>
          <w:rFonts w:eastAsia="ＭＳ Ｐ明朝"/>
          <w:szCs w:val="21"/>
        </w:rPr>
      </w:pPr>
      <w:r>
        <w:rPr>
          <w:rFonts w:eastAsia="ＭＳ Ｐ明朝"/>
          <w:noProof/>
          <w:szCs w:val="21"/>
        </w:rPr>
        <mc:AlternateContent>
          <mc:Choice Requires="wpg">
            <w:drawing>
              <wp:anchor distT="0" distB="0" distL="114300" distR="114300" simplePos="0" relativeHeight="251634176" behindDoc="0" locked="0" layoutInCell="1" allowOverlap="1">
                <wp:simplePos x="0" y="0"/>
                <wp:positionH relativeFrom="column">
                  <wp:posOffset>55880</wp:posOffset>
                </wp:positionH>
                <wp:positionV relativeFrom="paragraph">
                  <wp:posOffset>120650</wp:posOffset>
                </wp:positionV>
                <wp:extent cx="2971800" cy="1670050"/>
                <wp:effectExtent l="4445" t="635" r="0" b="0"/>
                <wp:wrapSquare wrapText="bothSides"/>
                <wp:docPr id="109"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670050"/>
                          <a:chOff x="4761" y="7565"/>
                          <a:chExt cx="4680" cy="2630"/>
                        </a:xfrm>
                      </wpg:grpSpPr>
                      <pic:pic xmlns:pic="http://schemas.openxmlformats.org/drawingml/2006/picture">
                        <pic:nvPicPr>
                          <pic:cNvPr id="110" name="Picture 235" descr="Moyashi0_x"/>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761" y="7565"/>
                            <a:ext cx="4680" cy="2630"/>
                          </a:xfrm>
                          <a:prstGeom prst="rect">
                            <a:avLst/>
                          </a:prstGeom>
                          <a:noFill/>
                          <a:extLst>
                            <a:ext uri="{909E8E84-426E-40DD-AFC4-6F175D3DCCD1}">
                              <a14:hiddenFill xmlns:a14="http://schemas.microsoft.com/office/drawing/2010/main">
                                <a:solidFill>
                                  <a:srgbClr val="FFFFFF"/>
                                </a:solidFill>
                              </a14:hiddenFill>
                            </a:ext>
                          </a:extLst>
                        </pic:spPr>
                      </pic:pic>
                      <wps:wsp>
                        <wps:cNvPr id="111" name="Text Box 236"/>
                        <wps:cNvSpPr txBox="1">
                          <a:spLocks noChangeArrowheads="1"/>
                        </wps:cNvSpPr>
                        <wps:spPr bwMode="auto">
                          <a:xfrm>
                            <a:off x="4932" y="7722"/>
                            <a:ext cx="1051" cy="39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06788A" w:rsidRDefault="00862B01" w:rsidP="00674B9D">
                              <w:pPr>
                                <w:autoSpaceDE w:val="0"/>
                                <w:autoSpaceDN w:val="0"/>
                                <w:adjustRightInd w:val="0"/>
                                <w:rPr>
                                  <w:rFonts w:ascii="Arial" w:eastAsia="ＭＳ Ｐゴシック" w:hAnsi="Arial" w:cs="Arial"/>
                                  <w:color w:val="FFFFFF"/>
                                  <w:sz w:val="16"/>
                                  <w:szCs w:val="16"/>
                                </w:rPr>
                              </w:pPr>
                              <w:r w:rsidRPr="0006788A">
                                <w:rPr>
                                  <w:rFonts w:ascii="Arial" w:eastAsia="ＭＳ Ｐゴシック" w:hAnsi="Arial" w:cs="Arial"/>
                                  <w:color w:val="FFFFFF"/>
                                  <w:sz w:val="16"/>
                                  <w:szCs w:val="16"/>
                                </w:rPr>
                                <w:t>Sonic+</w:t>
                              </w:r>
                            </w:p>
                          </w:txbxContent>
                        </wps:txbx>
                        <wps:bodyPr rot="0" vert="horz" wrap="square" lIns="91440" tIns="45720" rIns="91440" bIns="45720" upright="1">
                          <a:noAutofit/>
                        </wps:bodyPr>
                      </wps:wsp>
                      <wps:wsp>
                        <wps:cNvPr id="112" name="Text Box 237"/>
                        <wps:cNvSpPr txBox="1">
                          <a:spLocks noChangeArrowheads="1"/>
                        </wps:cNvSpPr>
                        <wps:spPr bwMode="auto">
                          <a:xfrm>
                            <a:off x="8336" y="7642"/>
                            <a:ext cx="983" cy="39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06788A" w:rsidRDefault="00862B01" w:rsidP="00674B9D">
                              <w:pPr>
                                <w:autoSpaceDE w:val="0"/>
                                <w:autoSpaceDN w:val="0"/>
                                <w:adjustRightInd w:val="0"/>
                                <w:rPr>
                                  <w:rFonts w:ascii="Arial" w:eastAsia="ＭＳ Ｐゴシック" w:hAnsi="Arial" w:cs="Arial"/>
                                  <w:color w:val="FFFFFF"/>
                                  <w:sz w:val="16"/>
                                  <w:szCs w:val="16"/>
                                </w:rPr>
                              </w:pPr>
                              <w:r w:rsidRPr="0006788A">
                                <w:rPr>
                                  <w:rFonts w:ascii="Arial" w:eastAsia="ＭＳ Ｐゴシック" w:hAnsi="Arial" w:cs="Arial"/>
                                  <w:color w:val="FFFFFF"/>
                                  <w:sz w:val="16"/>
                                  <w:szCs w:val="16"/>
                                </w:rPr>
                                <w:t>Sonic-</w:t>
                              </w:r>
                            </w:p>
                          </w:txbxContent>
                        </wps:txbx>
                        <wps:bodyPr rot="0" vert="horz" wrap="square" lIns="91440" tIns="45720" rIns="91440" bIns="45720" upright="1">
                          <a:noAutofit/>
                        </wps:bodyPr>
                      </wps:wsp>
                    </wpg:wgp>
                  </a:graphicData>
                </a:graphic>
                <wp14:sizeRelH relativeFrom="page">
                  <wp14:pctWidth>0</wp14:pctWidth>
                </wp14:sizeRelH>
                <wp14:sizeRelV relativeFrom="page">
                  <wp14:pctHeight>0</wp14:pctHeight>
                </wp14:sizeRelV>
              </wp:anchor>
            </w:drawing>
          </mc:Choice>
          <mc:Fallback>
            <w:pict>
              <v:group id="Group 234" o:spid="_x0000_s1034" style="position:absolute;left:0;text-align:left;margin-left:4.4pt;margin-top:9.5pt;width:234pt;height:131.5pt;z-index:251634176" coordorigin="4761,7565" coordsize="4680,2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LnQaVBAAAYw8AAA4AAABkcnMvZTJvRG9jLnhtbOxXa2/bNhT9PmD/&#10;QdB3xZSsN+IU8SsokK5B230eaImyiEqiRtKx02H/ffeSUuw80KYtVmxADdjm8+ry3HOOpPNXh7Zx&#10;bplUXHQz1z8jrsO6QpS8287c3z+svdR1lKZdSRvRsZl7x5T76uLXX873fc4CUYumZNKBIJ3K9/3M&#10;rbXu88lEFTVrqToTPetgshKypRq6cjspJd1D9LaZBITEk72QZS9FwZSC0aWddC9M/KpihX5bVYpp&#10;p5m5kJs2v9L8bvB3cnFO862kfc2LIQ36DVm0lHdw0ftQS6qps5P8SaiWF1IoUemzQrQTUVW8YOYM&#10;cBqfPDrNlRS73pxlm++3/T1MAO0jnL45bPHb7Y10eAm1I5nrdLSFIpnrOsE0RHj2/TaHVVeyf9/f&#10;SHtGaF6L4qOC6cnjeexv7WJns38jSghId1oYeA6VbDEEHNw5mCrc3VeBHbRTwGCQJX5KoFgFzPlx&#10;Qkg01KmooZi4L0xi33VgOoniyNawqFfD/jBOh81BPDU7JzS3FzbJDsldnPe8yOE7wAqtJ7B+mX6w&#10;S+8kc4cg7YtitFR+3PUeMKCnmm94w/WdYTNghEl1tze8QKyxc1IhH85lKwTzeFmoUeQ6JVMFUPqN&#10;uKOq5uSPAyIybrWBKB7UlMzpxKKm3ZZdqh7UAQhDzHFISrGvGS0VDmNxH0Yx3QfJbRrer3nTYE2x&#10;PcAA2Twi6DNIWvIvRbFrWaetmiVrABHRwTl65ToyZ+2GATnl69I3BAKSXCuNl0O6GIX9FaSXhGTB&#10;3FtEZOGFJFl5l1mYeAlZJSEJU3/hL/7G3X6Y7xQDGGiz7PmQK4w+yfZZOQ3GY4VqBO/cUmMriJRJ&#10;aPw3KcIQQoK5Klm8A7BhHbS1ZLqosVkBcsM4LL6fMDAfkcUaKJDeF9X0jCpGTX1GE0ANqfQVE62D&#10;DcAaMjVY01s4hz3buASz7gRW3JzluWpkJFulqzT0wiBeQTWWS+9yvQi9eO0n0XK6XCyW/liNmpcl&#10;6zDc9xfDYCsaXo58VHK7WTTSFmltPobTgPRx2QRJcUxjLOD4bws5VgBGsQlftEW4YamR8NB7GYnw&#10;dvWc1b+vac8AdQx7qnhUp/HkD1jKuTiA5GM8xrAQPdnRB5hAyRoMrDV/RtQnW22cl7ErmwbWc5Mg&#10;wAysBNGxfRJBnmjX0ywZMB6dfmTO15Or6R6wDRRiR/4/pJvPV2Q1/QrSnbpa5gchmQeZt47TxAvX&#10;YeRlCUk94mfzLCZhFi7XD3V0zTv2/Tpy9jM3i4LIkumoFHSxE0ER83l6Npq3XMMjXcPbmQu3cfhY&#10;suB9ZdWVhjia8sa2T/SH6Y+6G/+t/pCwyFHLVn3YHMwTS4qBcW4jyjuQgRTgXnCLhMdRaNRCfnKd&#10;PTzazVz1547iTbp53YFOMz8MYZk2nTBKAujI05nN6cyul3xbQ0Arr05cwsNMxY0xHi8OCWMHHMGm&#10;9AOsAdT4xBqM+jAR8JAfZw3pFDzJPI7F4SNryNLp6AymXKDin84wc386w7/qDNl/1BnM+we8yRl7&#10;G9468VXxtG+c5PhufPE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I6OdCvfAAAA&#10;CAEAAA8AAABkcnMvZG93bnJldi54bWxMj8FOwzAQRO9I/IO1SNyokwAlhDhVVQGnqhItUtXbNt4m&#10;UWM7it0k/XuWExx3ZjT7Jl9MphUD9b5xVkE8i0CQLZ1ubKXge/fxkILwAa3G1llScCUPi+L2JsdM&#10;u9F+0bANleAS6zNUUIfQZVL6siaDfuY6suydXG8w8NlXUvc4crlpZRJFc2mwsfyhxo5WNZXn7cUo&#10;+BxxXD7G78P6fFpdD7vnzX4dk1L3d9PyDUSgKfyF4Ref0aFgpqO7WO1FqyBl8MDyKy9i++llzsJR&#10;QZImEcgil/8HFD8AAAD//wMAUEsDBAoAAAAAAAAAIQBPsVZSQXEAAEFxAAAVAAAAZHJzL21lZGlh&#10;L2ltYWdlMS5qcGVn/9j/4AAQSkZJRgABAgEASABIAAD/4QsiRXhpZgAATU0AKgAAAAgABwESAAMA&#10;AAABAAEAAAEaAAUAAAABAAAAYgEbAAUAAAABAAAAagEoAAMAAAABAAIAAAExAAIAAAAUAAAAcgEy&#10;AAIAAAAUAAAAhodpAAQAAAABAAAAnAAAAMgAAABIAAAAAQAAAEgAAAABQWRvYmUgUGhvdG9zaG9w&#10;IDcuMAAyMDEzOjA1OjI3IDE3OjAwOjU4AAAAAAOgAQADAAAAAf//AACgAgAEAAAAAQAAANmgAwAE&#10;AAAAAQAAAIUAAAAAAAAABgEDAAMAAAABAAYAAAEaAAUAAAABAAABFgEbAAUAAAABAAABHgEoAAMA&#10;AAABAAIAAAIBAAQAAAABAAABJgICAAQAAAABAAAJ9AAAAAAAAABIAAAAAQAAAEgAAAAB/9j/4AAQ&#10;SkZJRgABAgEASABIAAD/7QAMQWRvYmVfQ00AA//uAA5BZG9iZQBkgAAAAAH/2wCEAAwICAgJCAwJ&#10;CQwRCwoLERUPDAwPFRgTExUTExgRDAwMDAwMEQwMDAwMDAwMDAwMDAwMDAwMDAwMDAwMDAwMDAwB&#10;DQsLDQ4NEA4OEBQODg4UFA4ODg4UEQwMDAwMEREMDAwMDAwRDAwMDAwMDAwMDAwMDAwMDAwMDAwM&#10;DAwMDAwMDP/AABEIAE4AgAMBIgACEQEDEQH/3QAEAAj/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LXPfY9z7HF73kue5xkkkyXOcU3KYcKXwSUqPgmUtI/&#10;uTc9klKgpk5hKdI7dklLJeSSSSl0klpdK+rvWOrgvwccupaQ117oZWD4G1+1v9liSnNmPAflS08J&#10;+C9L6N9Reg0YYHU/VzM5wO8VOLKmnwrdXttf/wAZZ/20qeb/AIusK3Ic/DybKqHatZYwPPm31GOq&#10;3/5iSngICUGI8FudV+qHV+nFztn2ipuu+oSNOfaff7f5O9YkHjw/1/zUlLcJinMd0xSU/wD/0PKw&#10;j4uNfl3142NWbbrjtrrbySf9fc5AAXoP+L/pHoYVnVbQRblTXX2Ioaf0jh/4YsY5v/F0pKW6d/i9&#10;wWVA9Qufk3kTsocGVNP7rrNrn2/8Z+jWmPqd9WK63bcJu7kPsstdHf3M9SprvatO27a4MpZ75kga&#10;NHcS5JtXUCZloAkkQdElOHZ9ROgXWN+ljVEAOfU90biP5xwu9ba3cuU+sX1TzOigXsd9pwnmG3tE&#10;R/JsC9CFt1d5qvbtJEt/dIHt9uv/AFSsPZXdVZh5IFmLk/o7p5a0j3O/k+m/e6v/ADElPi/4pKz1&#10;LBt6d1DIwbgQ/HscwzpoD7Xf22KtKSnf+qX1eHWc0vyA4YGMQby3QuJ+jU13/Ss/kL0dxqxKmU1t&#10;YylmldNcDaB7ZYyP9f5xZf1TwnYnRMSyp4b6tYsewjUbyTfbbs9z/wBGavR/qVI9rHOyNod7TzzG&#10;g7/1fekpMMwWBu0AN7aacn3e4u/1/wCERBeWguLoM6nxjX/X+cVSgW5DXPxvbjtJG4RucQdrna7v&#10;Z/WVq3Bya7JD3t4BiHAO+ltfXaPpJKZepXY0tdBY6SWxPE8S0/8Ak1z/ANafqpXn1vzOnVbc1h3F&#10;jB7bmnnT/uQ3/wBmP+M2Lbf6tdgpuZJdJY8NgSOz53bX/wCrEWm1rwWGQ7jTsed6Snxw6Eg6EaQo&#10;9l0f136c3G6qc2phZRn7rHayBe0/rTW/2nst/wCvLnUlP//R8rC9d6Oz0uiYFOm+vFpceSTvYLwH&#10;fubfVXkY4Xq/1cym5f1dwcpvvLKhjWAGSH0foYf/ANYdTb/xb0lOj0yk/Z5sIe573OBgiGn6LP3f&#10;YrZum0NrG7Utc4fRDh+YY/PYz3KtgW11j7O6wbgXFrT7SRO7c1XA2scABwJdu4+O7b+c795JTV6l&#10;WPQLxBc0EtI1iPBBY4locdAYM/8ASlFzX+njFrjue+Q0+M+SjiVMuP2YAHc1rGucYggjcf5X0fak&#10;p8+/xisrHX67GxvuxaX2gdnQ6tu7+V6TK1y61/rdmOzPrL1G08MudSwAyNtP6Cvb/ZrWQUlPsHSq&#10;yzpWHQwbh6G5tw7NH6SwP/dcxztlTWf6P8xBeDSzIcT7mVu2t7mAf7k/1dzDndAxLdXSwMdunlod&#10;XZ/J9PfU72KZrcH7T9FwLTMaSCJif3nJKbvQHBrnVNZu0mZ2gAHnaf6/uWp7TE8kARGum535w/Nd&#10;+Z+YxYfSwDZvsMCshlpEghwb7nBzv+h7lsDMx3PYCdvqAvHgA07tpbA3e4fupKaPWXMeNu07wJa4&#10;6SWy5jm8e3d7Fnut/Ste32Nsbukc+4H6StdbsZWG3MeC17QA0xMwdrWfvues0gDbUydlbGgxyNNN&#10;37v0klIvrB03H6jhZbMoOmim3Jp2kNi6qp7W79Pc17Ws3f8AFry7svVeoZlNGFnvusa1wxLmie7r&#10;KrW1ME/Sc97V5Ukp/9LyscLf+qf1jHRsp9eQDZg5MC1o/MeP5vIZz9H6Nn/BLAHCkUlPsXpVXCvI&#10;r2vaRurubDgJDXNdW9T9TMbPuD5OgLY0/sry7pP1l6v0ja3Fu3Uif1e0b6/cQXjafdXu2/4J1a6i&#10;n/GJgOb+sYdrTEkVlpAP7oc9zPYkp6B2LZflfaLnkuDdoGoAbP0Wj/vyB1vrWP0Xpdtoc37Q8OZh&#10;sGrjdG31P+Lxf512/wDwnp/6RYGV/jGHpluFgQ8gw++zcAT39OtrN3/bq5PqPVM7qmScnOtNtkQ3&#10;81rW/uVsb7WNSU1UySSSnsf8X3XG419nSsh4bTefUo3cC2NjmSf9Kz/z2uzyqZG8EnaIj5+e7x/1&#10;/wAJ461zmuDmktc0gtc0wQRwZXcfV769B5bi9Xc1hOjct0hpIB2+uGf+Q/7bSU77/bDyHMe2fdJ2&#10;u02/pGztf/01AusAkFgcQZducJaZ/Na328t9jkfHvxMiqoi0Wtu3EW6QSC47f3Hfnel/5glkY2OA&#10;L7XFrHHaYkn/AF9qSms0tJFj3l7qwNjYIaz+pu/OVfLfksFVlbZL3lrpIAdoTFZeWv8Ad7/0lf8A&#10;N+l/Nq/fTigMqLzU99vogzo8vbIZYyd7avd/g/5xYfVvrH03p++mmv7XbvdYxlp3Bs/zTfpO9Kql&#10;ra2e/wDTfovT/R/z6SnE+tvVbMoNxXkEMfua1sbfTYC2qyfzrLXW3fnfQrXN6ol11l9r7rTussJc&#10;53Gp/koaSn//0/KxwpcKI4CdJTLQpQo/lT6ykpXgnMRoop0lLFLVJL4JKXHin/imHkl/qUlJ6MvK&#10;xmkY9rq2v+mxp9ro/fZ9By0a/rZ15lD6PtO5j9Hb663mDp9KxjlkCeyf3d0lNq3qnULq212Xvc1h&#10;4EMMxHudXDn/ANtVfIQPJJ26Pd491EzGqSlkkvikkp//2f/tD0xQaG90b3Nob3AgMy4wADhCSU0E&#10;JQAAAAAAEAAAAAAAAAAAAAAAAAAAAAA4QklNA+0AAAAAABAASAAAAAEAAgBIAAAAAQACOEJJTQQm&#10;AAAAAAAOAAAAAAAAAAAAAD+AAAA4QklNBA0AAAAAAAQAAAB4OEJJTQQZAAAAAAAEAAAAHjhCSU0D&#10;8wAAAAAACQAAAAAAAAAAAQA4QklNBAoAAAAAAAEAADhCSU0nEAAAAAAACgABAAAAAAAAAAI4QklN&#10;A/QAAAAAABIANQAAAAEALQAAAAYAAAAAAAE4QklNA/cAAAAAABwAAP//////////////////////&#10;//////8D6AAAOEJJTQQAAAAAAAACAAE4QklNBAIAAAAAAAQAAAAAOEJJTQQIAAAAAAAQAAAAAQAA&#10;AkAAAAJAAAAAADhCSU0EHgAAAAAABAAAAAA4QklNBBoAAAAAA0MAAAAGAAAAAAAAAAAAAACFAAAA&#10;2QAAAAdUDXnwZyqKLVuaACAAMQAAAAEAAAAAAAAAAAAAAAAAAAAAAAAAAQAAAAAAAAAAAAAA2QAA&#10;AIUAAAAAAAAAAAAAAAAAAAAAAQAAAAAAAAAAAAAAAAAAAAAAAAAQAAAAAQAAAAAAAG51bGwAAAAC&#10;AAAABmJvdW5kc09iamMAAAABAAAAAAAAUmN0MQAAAAQAAAAAVG9wIGxvbmcAAAAAAAAAAExlZnRs&#10;b25nAAAAAAAAAABCdG9tbG9uZwAAAIUAAAAAUmdodGxvbmcAAADZ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CFAAAAAFJn&#10;aHRsb25nAAAA2Q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EQAAAAAAAQEAOEJJTQQUAAAAAAAEAAAAAjhCSU0EDAAA&#10;AAAKEAAAAAEAAACAAAAATgAAAYAAAHUAAAAJ9AAYAAH/2P/gABBKRklGAAECAQBIAEgAAP/tAAxB&#10;ZG9iZV9DTQAD/+4ADkFkb2JlAGSAAAAAAf/bAIQADAgICAkIDAkJDBELCgsRFQ8MDA8VGBMTFRMT&#10;GBEMDAwMDAwRDAwMDAwMDAwMDAwMDAwMDAwMDAwMDAwMDAwMDAENCwsNDg0QDg4QFA4ODhQUDg4O&#10;DhQRDAwMDAwREQwMDAwMDBEMDAwMDAwMDAwMDAwMDAwMDAwMDAwMDAwMDAwM/8AAEQgATgCAAwEi&#10;AAIRAQMRAf/dAAQAC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8tc99j3PscXveS57nGSSTJc5xTcphwpfBJSo+CZS0j+5Nz2SUqCmTmEp0jt2SUsl5JJJ&#10;KXSSWl0r6u9Y6uC/Bxy6lpDXXuhlYPgbX7W/2WJKc2Y8B+VLTwn4L0vo31F6DRhgdT9XMznA7xU4&#10;sqafCt1e21//ABln/bSp5v8Ai6wrchz8PJsqodq1ljA8+bfUY6rf/mJKeAgJQYjwW51X6odX6cXO&#10;2faKm676hI059p9/t/k71iQePD/X/NSUtwmKcx3TFJT/AP/Q8rCPi41+XfXjY1ZtuuO2utvJJ/19&#10;zkABeg/4v+kehhWdVtBFuVNdfYihp/SOH/hixjm/8XSkpbp3+L3BZUD1C5+TeROyhwZU0/uus2uf&#10;b/xn6NaY+p31Yrrdtwm7uQ+yy10d/cz1Kmu9q07btrgylnvmSBo0dxLkm1dQJmWgCSRB0SU4dn1E&#10;6BdY36WNUQA59T3RuI/nHC71trdy5T6xfVPM6KBex32nCeYbe0RH8mwL0IW3V3mq9u0kS390ge32&#10;6/8AVKw9ld1VmHkgWYuT+junlrSPc7+T6b97q/8AMSU+L/ikrPUsG3p3UMjBuBD8exzDOmgPtd/b&#10;Yq0pKd/6pfV4dZzS/IDhgYxBvLdC4n6NTXf9Kz+QvR3GrEqZTW1jKWaV01wNoHtljI/1/nFl/VPC&#10;didExLKnhvq1ix7CNRvJN9tuz3P/AEZq9H+pUj2sc7I2h3tPPMaDv/V96SkwzBYG7QA3tppyfd7i&#10;7/X/AIREF5aC4ugzqfGNf9f5xVKBbkNc/G9uO0kbhG5xB2udru9n9ZWrcHJrskPe3gGIcA76W19d&#10;o+kkpl6ldjS10FjpJbE8TxLT/wCTXP8A1p+qlefW/M6dVtzWHcWMHtuaedP+5Df/AGY/4zYtt/q1&#10;2Cm5kl0ljw2BI7Pndtf/AKsRabWvBYZDuNOx53pKfHDoSDoRpCj2XR/XfpzcbqpzamFlGfusdrIF&#10;7T+tNb/aey3/AK8udSU//9HysL13o7PS6JgU6b68Wlx5JO9gvAd+5t9VeRjher/VzKbl/V3Bym+8&#10;sqGNYAZIfR+hh/8A1h1Nv/FvSU6PTKT9nmwh7nvc4GCIafos/d9itm6bQ2sbtS1zh9EOH5hj89jP&#10;cq2BbXWPs7rBuBcWtPtJE7tzVcDaxwAHAl27j47tv5zv3klNXqVY9AvEFzQS0jWI8EFjiWhx0Bgz&#10;/wBKUXNf6eMWuO575DT4z5KOJUy4/ZgAdzWsa5xiCCNx/lfR9qSnz7/GKysdfrsbG+7FpfaB2dDq&#10;27v5XpMrXLrX+t2Y7M+svUbTwy51LADI20/oK9v9mtZBSU+wdKrLOlYdDBuHobm3Ds0fpLA/91zH&#10;O2VNZ/o/zEF4NLMhxPuZW7a3uYB/uT/V3MOd0DEt1dLAx26eWh1dn8n099TvYpmtwftP0XAtMxpI&#10;ImJ/eckpu9AcGudU1m7SZnaAAedp/r+5antMTyQBEa6bnfnD8135n5jFh9LANm+wwKyGWkSCHBvu&#10;cHO/6HuWwMzHc9gJ2+oC8eADTu2lsDd7h+6kpo9Zcx427TvAlrjpJbLmObx7d3sWe639K17fY2xu&#10;6Rz7gfpK11uxlYbcx4LXtADTEzB2tZ++56zSANtTJ2VsaDHI003fu/SSUi+sHTcfqOFlsyg6aKbc&#10;mnaQ2Lqqntbv09zXtazd/wAWvLuy9V6hmU0YWe+6xrXDEuaJ7usqtbUwT9Jz3tXlSSn/0vKxwt/6&#10;p/WMdGyn15ANmDkwLWj8x4/m8hnP0fo2f8EsAcKRSU+xelVcK8iva9pG6u5sOAkNc11b1P1Mxs+4&#10;Pk6AtjT+yvLuk/WXq/SNrcW7dSJ/V7Rvr9xBeNp91e7b/gnVrqKf8YmA5v6xh2tMSRWWkA/uhz3M&#10;9iSnoHYtl+V9oueS4N2gagBs/RaP+/IHW+tY/Rel22hzftDw5mGwauN0bfU/4vF/nXb/APCen/pF&#10;gZX+MYemW4WBDyDD77NwBPf062s3f9urk+o9UzuqZJyc6022RDfzWtb+5WxvtY1JTVTJJJKex/xf&#10;dcbjX2dKyHhtN59SjdwLY2OZJ/0rP/Pa7PKpkbwSdoiPn57vH/X/AAnjrXOa4OaS1zSC1zTBBHBl&#10;dx9Xvr0HluL1dzWE6Ny3SGkgHb64Z/5D/ttJTvv9sPIcx7Z90na7Tb+kbO1//TUC6wCQWBxBl25w&#10;lpn81rfby32OR8e/EyKqiLRa27cRbpBILjt/cd+d6X/mCWRjY4AvtcWscdpiSf8AX2pKazS0kWPe&#10;XurA2NghrP6m785V8t+SwVWVtkveWukgB2hMVl5a/wB3v/SV/wA36X82r99OKAyovNT32+iDOjy9&#10;shljJ3tq93+D/nFh9W+sfTen76aa/tdu91jGWncGz/NN+k70qqWtrZ7/ANN+i9P9H/PpKcT629Vs&#10;yg3FeQQx+5rWxt9NgLarJ/Ostdbd+d9Ctc3qiXXWX2vutO6ywlzncan+ShpKf//T8rHClwojgJ0l&#10;MtClCj+VPrKSleCcxGiinSUsUtUkvgkpceKf+KYeSX+pSUnoy8rGaRj2ura/6bGn2uj99n0HLRr+&#10;tnXmUPo+07mP0dvrreYOn0rGOWQJ7J/d3SU2reqdQurbXZe9zWHgQwzEe51cOf8A21V8hA8knbo9&#10;3j3UTMapKWSS+KSSn//ZOEJJTQQhAAAAAABVAAAAAQEAAAAPAEEAZABvAGIAZQAgAFAAaABvAHQA&#10;bwBzAGgAbwBwAAAAEwBBAGQAbwBiAGUAIABQAGgAbwB0AG8AcwBoAG8AcAAgADcALgAwAAAAAQA4&#10;QklNBAYAAAAAAAcACAAAAAEBAP/hEkhodHRwOi8vbnMuYWRvYmUuY29tL3hhcC8xLjAvADw/eHBh&#10;Y2tldCBiZWdpbj0n77u/JyBpZD0nVzVNME1wQ2VoaUh6cmVTek5UY3prYzlkJz8+Cjw/YWRvYmUt&#10;eGFwLWZpbHRlcnMgZXNjPSJDUiI/Pgo8eDp4YXBtZXRhIHhtbG5zOng9J2Fkb2JlOm5zOm1ldGEv&#10;JyB4OnhhcHRrPSdYTVAgdG9vbGtpdCAyLjguMi0zMywgZnJhbWV3b3JrIDEuNSc+CjxyZGY6UkRG&#10;IHhtbG5zOnJkZj0naHR0cDovL3d3dy53My5vcmcvMTk5OS8wMi8yMi1yZGYtc3ludGF4LW5zIycg&#10;eG1sbnM6aVg9J2h0dHA6Ly9ucy5hZG9iZS5jb20vaVgvMS4wLyc+CgogPHJkZjpEZXNjcmlwdGlv&#10;biBhYm91dD0ndXVpZDoyMGIwZjExNy1jNmEzLTExZTItODUzYS1kMzEyMDFmYWMxZjgnCiAgeG1s&#10;bnM6eGFwTU09J2h0dHA6Ly9ucy5hZG9iZS5jb20veGFwLzEuMC9tbS8nPgogIDx4YXBNTTpEb2N1&#10;bWVudElEPmFkb2JlOmRvY2lkOnBob3Rvc2hvcDoyMGIwZjExNS1jNmEzLTExZTItODUzYS1kMzEy&#10;MDFmYWMxZjg8L3hhcE1NOkRvY3VtZW50SUQ+CiA8L3JkZjpEZXNjcmlwdGlvbj4KCjwvcmRmOlJE&#10;Rj4KPC94Onhh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Ao8P3hwYWNrZXQgZW5kPSd3Jz8+/+4ADkFkb2JlAGQAAAAAAP/bAEMAAQEBAQEBAQEB&#10;AQEBAQEBAQEBAQEBAQEBAQEBAQEBAQEBAQEBAQEBAQEBAQICAgICAgICAgICAwMDAwMDAwMDA//A&#10;AAsIAIUA2QEBEQD/3QAEABz/xADSAAAABgIDAQAAAAAAAAAAAAAHCAYFBAkDCgIBAAsQAAIBAwQB&#10;AwMCAwMDAgYJdQECAwQRBRIGIQcTIgAIMRRBMiMVCVFCFmEkMxdScYEYYpElQ6Gx8CY0cgoZwdE1&#10;J+FTNoLxkqJEVHNFRjdHYyhVVlcassLS4vJkg3SThGWjs8PT4yk4ZvN1Kjk6SElKWFlaZ2hpanZ3&#10;eHl6hYaHiImKlJWWl5iZmqSlpqeoqaq0tba3uLm6xMXGx8jJytTV1tfY2drk5ebn6Onq9PX29/j5&#10;+v/aAAgBAQAAPwDQQid0CurqbREkqgNg0YiZGBTVqAIGoAixve/uWv7d2M9zKWRkVtcrOoQMSqBk&#10;IdbWubcnjj34RuqDUrAVDRtKoLsJL2k9Vw5JYi41CwJsxX3wUxKLaGDF3kF9QUBGiuy2W+oXbg/S&#10;wvcn32QCAAEZlLFkMihLCJYUYeTnyBz6eTza4598xaxKhWVWJFgF9UoAk160D6k0rbgkE3H9T2WY&#10;KpijjdNOmRVju0Y9bMXDoHk0K31Kn9P54PvGRJYckM4cWfyMY3Yqmkal4JWIElSQVA5+oHFABoVf&#10;WJAqo2lNSvqJ03defIos2m4Nz/iDLLaCJZAsLKqLrVvExMV/CsSx2YeSRCL2AuCSRyfcaZ3Z5H1J&#10;ILqikRgBtKICQ6KGbTa/1PqS/wDQHk6kG7sIgDoieNFbRdeSijRI5P6blfxyb/TJL6LsAHMPiWza&#10;uY9DhPHq1F7FQxFyLW/AuMakl9DyKyh4/VJdkto9aklvHIwDH6gBh9W595nT0+fTIoDGQkxKVs3q&#10;msLjSyEoCdQPFh+B76ZY44gnMiGQrp9UaM0ckTMxOrwuxB+pIABvfnjoBmjLnTpgu0foAKxs0flE&#10;msBWQX4BBYsRa5+k4PSU7RlYI5iWDPMVEgYKWE3pkjs0aFSNJJ1ICLcge+pp6aqeMzQx05CFV8SS&#10;XI8RFk4K6LMCQb3JH9D76FNCWs1SsnljXQqgOhYqpK+tEABYkuv4Y2HPvC8OlvTLdpVVrrydIcA6&#10;nWOORWQsCedJva/pNok0Uiq6ny6xdwJFTgMVZ1JeUyAqZLFLEayf9f3mF1ijCszMSh0gvewVi3lk&#10;QBSUK2Wxb62/A9x3DyeTXYzxgeQgvdtCItrxqVRkYBDe1rG5t7mU6wGSYqX8noRZA12YhPUiWD6l&#10;VbXIBYsw4t9YkjXVwULhmfSVFnIVzpKAoCqamNybMRf8/WG6tqDXuDfhkOpVH7bFl50lbAi/4+lr&#10;e4Pv/9DQMhDMIwfopTgiwa7PpDcWKvq0/wCufeeIAsmj0BwxEup7gMFD6imj1C54A+h+h+vuequ8&#10;kaE3NwVKE/Q6V8barMNKoLqBqUfW/wBTlDIzN5SDJJokVQXBP6w4PmdgotpY3ubMb3FreKPEs1NJ&#10;TJGy6SJ9K+lzISVjLAo4KsBa51XuCOfeASMiarIFZGbypGQ36XMiLL6lB0sCNQLAW+lueSEfR5EE&#10;mllBVgR5EMieWQSDTouONKgAgWvxbiWZIw0ifp9KllIEQ0K9lWJ1YPqbnglNXP8Ahk8KStaBbCOE&#10;MAsaxRLIPEgbyTeQyafLchj9Pzf3wkhkiVQ5ZFjiCmVwwszMznxgaoyofVp02B/wNveC9mkMlpJG&#10;k9aajbWEmU30kEWf6Wb/AHke+UYiLy+W6KyrqBuFUvf0gBAxARr6ebWv+eMLGTWxMhfi540FhpZx&#10;ZSra9FgeR+n/AF7+8iTK0T65WCnyFYnSJAsoB1vZIr2s5P4/AJ49y40iSAymX+1pa6syIJSvi1sW&#10;dGIgiYAgEfW/0F+FwjIujzA+VIRGQStioj8nDlgUJvbStja3HvwSfyGM6SDdnWWIOwCBVv4V9a8y&#10;fRhYE/1t7fMNis7mkkpsLiKisgiDGpqo4G1WurSI88x+2QWclVCq1iLH6D3NrNr7pxVNNWZHD10N&#10;AjKr1WmOWBZQvpWSpQSNTm5XksgJFrXKn2lECkeKXz2WzXQxCRxZWVliaC9mWzi5/oSeb+5ayPCk&#10;bIweJLI4Y+oKUFkaRPSEBa9iOVH4/PmfzMVqI5ZU1SypKQyyyRiMyOysA0WpS17EEELa3vC6KEbR&#10;C7wCVlJRi0iFvM0TTFY7owUuQPTdQSfoCO3Royzxv5I5UaR19YkeJx42DoZCbspIJGm7WsR7hvK0&#10;YYAt42RiECgWIjVNZ0opYrcgi9v68e+heYqEkVgItRPCtqYBmUspILKXLNxyF4459xOWDs7NYN6j&#10;q1OTYnQCC40kEEm17/149wPf/9HQLhUMtgLkgg+pAQHCqWIZiWABP0FwOb+58VySx0sCdBuyWVTG&#10;rL6Xb6Ob8BTci3195rtC8UyldTCMqisRMi8BA1r+tY/SFF2C2ANvo4wrpjMzIdNtTuxLySBVZTYF&#10;luU1cG9/6H8e8f8AkjL5J1nk06LaiRqYNHpaSRmVgjKLBmW+ki/Jt7xyTQI+kA08n05LPG6yqVQP&#10;JG0tzGpZeVB5vz9PfErS+QlESH0ASIWYIgWIWIeNTrLSKNGnUbC5sfpGeJGQFY7osRaW4jBu5YKh&#10;kB9HjZBbk8nki/vnJElyYHjDqRJJKo1AGRtIKOwJHDf1H04BI95pmqHQAzu7xk6ghVOLRqumO6uS&#10;6BOSDzf8D23tZZNGlkZGPjVUvZ1BBAs6kLdDcqPrY+/MAH1NHIXazeIxtpYX1MB6w2mzWt+n/H+m&#10;XTpQX4ILFGIAVix0yr6rAgxn8kA8/W9/fMhZCrErG7FdUzksulPQgcK5jIJF+SCtjf6A+81O760R&#10;4NQYWSR429IkuWCh4/JpVpG4HBNiQR7cKWmqKub7WgjlqCitAWmIVI4fGW1apG+3ijhMkhs7A/ni&#10;3szHT3ww7/7xyq0XWvWe7N5MfAJKjD4mRcNSGpK6Xqdx5BKPDU8ayKOFZ5Sn6I2+p3S/gv8AyV/h&#10;h1b1fs/LfIh6TuHs+qxNNLuDH10mWout9t5uSGCGowGD27TNjJMxJRV8yU01dWl4qicCRfHEVPsS&#10;/kT/ACoP5ffZ22c/R7D64w3Tuap6SqjxGf60zmXxLyrFSVYSTJ7Nrmqtr5BJZEIeFovPINSI6XN6&#10;K8p/IVzRqah8D2ztTI0OPyeex1TWS9fZOnhhbG1dSKaWlio8mJK+nyCtAFeIOpMxj5tq912fIv8A&#10;lX9/9KzZHMVGDxmd27SZGKloMttaoqJ8jkqWopqmsXJUu0KqmfKw0tLBD/lQjnmESuh9QItWnuHa&#10;ee27UT09dTSVVOzIHmiRgYKjwoHpshTVEFJW0U8ElwFlQJqQFSyi/tPxTLpkWmYeORF+5gS6DSlj&#10;/mmjADB5XQOgJFrkC9zGjUpHGjqHXUWGqx8U2lgyuJbK/wC+/wBFYlgLrz7wqElJZnITi93j0ltU&#10;RlsXkXSAjWsSqk2Nza4jMAVRDCzM8atwiJZ2+h0hmBR1Ymw45+otxEJ1WBvpJKqeCojF2tG/B5P4&#10;4t+fqT7g+//S0DlK6VViLpFf0KrAoy6gHBN2YN9QLf69/cqO+tGjS7qvkJDhNAjJ1G9gVUB+Lt9f&#10;r9OJpKO7ysHYhm0GQl2meRCyGOOMRRhZJbMeLaDe35OQQzOWkkkePSmoRSBXnVVZVbxoTdlbzHT6&#10;bAi/+JEjaPS/Z/Y1XDQ7J653huasqi/g/h+Dr5IqzXrqV0VKxrSzMYYmbVqZmVSByAwMHtH+XZ82&#10;N9U6S7W+M3a2Yp0yVZQCWLaWXEMtTSU8M9aI52RIZI6eJw0jI+lSQdQuB7W+Y/ld/OnC08DVvxw3&#10;zBJWKZ8djZsfTfxWqiiEfkkTHPl5MiXjkc6gEBBubCwsU3enQ3cfXdbLid89db325ko5LNSZHb1f&#10;G0d3nEKsRTzRqzzQyroYrrtxe/sMarFZKhmenrYZqSeL9l4q2GakZZTNIqxESgNrQq/DclVNiDb3&#10;A0FonGuMyBU/bKogu/8Aa8sZVwg4HJP1/wARbA7KCzPJcmRCCulSpW4D6E0LGrBma3B+nIv7zGFm&#10;KnQ0iOU1qwkUKXIFiCVZVeNVOoHkMAPfCESIdDIqk2jck6AgYhLppAja7HkgE2Y8e8ywujzaD5GQ&#10;WLaeNOgF1/cVlXTpJBshNjY2t7V+y9l5/f8AufEbS21QZHM5jO11NQYigoYfNV1dVVmQQU9NGsfM&#10;7qkgII0hVLHgenbj/lzfya9gdUvt7tH5VYfH773DV0EuXo9lT1sVVsvbU8FdLS2y9NEGl3vllWF9&#10;ZgaKlpW1xhNShjfW1PFjKeqxW18dt3GYpw1BhaDbtHjJaKL7CopKp5qmko2oxHQU+Gx51QpGkyTS&#10;jTIDGT7bKpJKSnwuNqKVKvJVeNytZS7dqax8c1SHeaprcsuTo5qesG24rhamkaYzeFxGGYxK3ue2&#10;5YKxIquFMbNGZ5vBJh81GmLqIkd6PIZisxmQ8kz1UoKIPGxtApIYMw1ZKPcWGMIyP2lHSSVsBoVq&#10;sA1ZTUlTQxVgy1JQUFHkFd4aKmMDJPVAFXIL2W5Htr3RRYDcdW1Ln8VipMfCsEcNJXIkojoqOmy8&#10;ENLiJ6h4HyMdJA8JaWnH1cJI1lCtWD8nf5c3V3e9bjIaWgxCVtdk6XF7dzm1DQYHsLEYoUtFRUmN&#10;wlW9BWY7fcOEpq6lbJLlI52VqdkjUGQW1dvmd/L+7Q+LGZSpyeOqMjtTISyQYXd2MpqpMFmaiEVk&#10;ldjMlD5KqTa276WGkVpcZUMQyqxgaVQQteumSSJWXRTwSSQxnXEJmgZXC3juyuQ7FvUDypINzz7a&#10;HGuRoxKEILB0J/3YujXIf7LeQseB9NA9xyNDFJTrk0x6XuEIVgLfQesjWp9YJ4/A59xw6gnlSwLI&#10;qyDUqgfpKlSBqu1v8bX/AMPbf7//09A2OwC6njS0WrUyl11Et49SDUQA1uQDa/udHLaWLxqAZT6g&#10;HaNNARUKBVZ2uRfm1yPx7VW19r5veG4cLtnauMrc5uXNZTGYPbmGx0ElfW5jL5GoWkoqWmgSN/IJ&#10;nYKlwpZdI4uSNuf4FfyV+per9v4jsf5M01L2J200GL3KmzKmSKbYm0PPQY/LUmAy9ECJszn6NEJY&#10;f5gGTQo9Dk3l4jZtBhqLEJtLb22tvrtFEqYqrBbdoMdIkeOVKuGmpJqiKFVgZXgpmkSIP+y6gFZN&#10;PsQaetqYJYvBn8qrRVEuQGKqaqpipY42hno4I6KOijgp6EVKUhneVLapIW1+mwIYVOzNhVu9pd0Z&#10;jyJuuetqq6oy8GWrpayHOZnESr97PSRTrElbX1GKadxFG0MT/ugqqcJCg6n2fjd0QbnzVNWZoplY&#10;qiWHMxwSRzDJYGhqq2H7qqSeaoXK5eIp+6waLxlVX9y7lX+Zf8qf4v8AyYaqyHWtRg6Tds+LGXp6&#10;zDQNS4jJTVNLSwLGrUsa1FFkanIyqt9DU7MkmoWN/elr8p/ib2j8Wt7V+0984SqoqMVDfw2vk0FK&#10;iKoW6+Yo7RKJ2JCsRpcKBqFuCoSKjEBZDOigFC+hZLkx6lkC3BAN202P9bmxvyZl8moxW0gSTAft&#10;pxcyA6YySnpax/J54494o2l9XiILOo1F9Okix1G41K5/P0vpJ/xPvKkZBJefUiEFtLkGVvNbTEhI&#10;8rqXBAIU3uLAAN729v5I3wZput9t4X5Q9gYOmm3BvKlylRjP4rhhPFjtgy0tVSU74SqrWo0xW4M3&#10;XRrWGplj/dx8BgjN6qz7CudosetZkaqq3BHi323RUdfXwVgjoaZBj6eaWoxeG3FSus1Vh4oJmWqW&#10;FpHLxsGGrVcsG6ezkwceSoq2p2/VtDRY2IyrFN9pSU9JUiSkw2J3NFHB96K+hyDRyyOpe+ryA+pQ&#10;jqfflRmaQ1VbQu1N9pRGspc9lDPTGgkWpoqR8FkVLtT0FJQS6hGLK6yKjDUX9rCgykYWkzaDAGuo&#10;YKKGBsWxirqKPFs1M89JjqhwtZDXLe6F1a9vr+23tTNn6U0+PSTJRVc1Zj8TJVZzLwLRGhnUmplp&#10;BhoDCsVHXSO6uqHxxySkFjp5zY7clBk6WenqZqyuoIqKgk8zYdErsTCMhJU5V8I0kt6Ohhq/Gzxq&#10;khkIjtbR6hBwW4qaoq4EllzVVLlsn4KiphwlLFPAlXWyyYym3A0xeOlq67HR0yGSEDyU7jyC7XAa&#10;dqdYbU7V2xurrTde003DsbeWGzlRkMZMaZTTZd8pSmCWl1SVQoc3hsjmKmallRrxK/mUuUcHSH+f&#10;Xwc3r8R9/V9LlKeor9j5uqqKza+6oKc01NmcOHCUc8sDsYqDO4urmjpcnSK7CKYh4yIpkArslkQm&#10;0ryBFYG59UrTIAjOA8hCngEFTcD6/wCOANGpBXUEKjWo/R5XQAAXQvw68AgG1v6XEeVzb6FVVhZV&#10;9JJBU6gbaiSnH+wF/cD3/9TQOgXlPTZSqqZGBsNY+oNgvpdxa5sDa4PtwgW06RxfuX0+AgL5CDct&#10;yusk2X66T+bfke9rT+Rf8Nv7s7JzPy13ftPH1W6d/Ur7b6TXNwJPUYHbIrslh892Th4f3Ex89RnM&#10;VLCs7gzigpJxALyqX2Qhs6jxlZ93C6U9bLRhK6liqJ5lX7RK2haurI/uKiQRwfxCMsQEinlCrcsj&#10;aU9kd9x416o1+RH2RjrzTx1ASaloneOPwmi8QjlleryMKGEFjEqTotjYABhXd24CGGUQyrXLNWGK&#10;q+4pap/LTwU+bqarXJTyxzUTSnRE8akIVFxZizmeO09oZCdK6pqWFQkVQYMpPSTrlVo/4JXYKlxw&#10;I0o1HPUVT6prvJ5GI1kMfbztXf1Jl/CkmRjxdDHkVyscUZMy1EkuPxsFE1XVZT7gfw6mrp9cQTSC&#10;lPGG/N1AmYk2an3lO0OJp4cVDiautjx61c75eryFHQ4aiNGYpo6SmgylQKtmCMSW5JBPsuP8yv4j&#10;7H+YXQG/sNgMRiZ+3di4OtnxNSKKnp8xl4cfQwVtNJDLI0azpTtG0VMsTXibUrjW1z89HN4DKbcy&#10;ddhMtQPBksVVVFBWwTLJ5qWsh/bqIbK11NNcEnSbMLHg8s5ZYhICdZjLIoe6hrlmVpAAGJXXwPSf&#10;r9R75gJESjC0oL2HJVQPIW9Ftcbxmw1E6rGxFiT7ON8EOjqTvf5JbR2vuLFtl9hbcWu7F7KxFE9R&#10;FV5Lr3YqRZncmDo2pXSRKzcdJTighaN0kMlYGVwwuN8/pLf0VBsfbE2fpcNhMDvCG23ausya0dXV&#10;7iqc7FNg9pYjB6I8Tpw+3aQy0tM19VM8Vh6WsH/bW7c1SyQaJ6rImkyOV3AlLPSwUuDiqIVkQxwt&#10;ARFV4xMfK3lRJBrAaYjU9yDmFmyG6xLD92sglqpKplx2GjqsdLLOZK6jpcXCDAtQ8scbFFAkZtbB&#10;v1XCnmzmC2RULg1oajMbigpkWC0tPlchimnmqYo4KLD08U0dKKlqpYzSws3qAjHrVj7UmOyW5srQ&#10;ZG2MbBVMEUUkOPy0GPyVdXzWljq3pS+k0NNT09VFpBCOxFrh/SzFS7m35FJINydeybixkOVghpjt&#10;+ppq6qocXWzQB6PLPAj1L0lAlVKtSmmSVWXUP0hQuNubx2HXTwwimGDy0VFFUy7ZzdbWUe4lopnn&#10;ppv4hDOoehoDWUh8y6EUTJYrqZWKwqIaXFy/xhoKepojXVE09A2XnO360wTrTYbMY+Zo0rsrPSiK&#10;DySlyqmKxYFAfYp4LISJTYxKEvVV6UOOlipJqmJqTL1zVsMeMXEMql0p6WmJstUymQSIJCQhZSlf&#10;Pb4vU3yW+P8A2h0k4pl3hTRYrcvWmW3VLKTSbx2/nqmrnxcGRaoqkoKrsLDVldRVciGSBjWwPGim&#10;CLx6Am6Nv123s/ntt5emkoctt7L12Jq6eYoKimyNFV1FHJHOgVgzRPAUYi92Uj+ntIEAAABtX0eM&#10;oQpbxANfUwdG13Frrb+n4OCVRZmK69UmgSX1FvpcAAghgf1WHN/6/Ru9/wD/1dBBWGhdQILRx+MK&#10;2jUyKoBNxpZSVY83uw/HswPxl6TyvyM786p6U29MIq/sTeGK2600kL6aKirKi+SrpBHI7laLGpLI&#10;OF9S6fzf39FnrbZ20dj7HwGz8HR0uGxWysJjOv8AB4yro4aGmocVtOmp8JjaeQxLLQ0uNqjj4DLN&#10;d2qK172IZ3LTureLCpgfAzUk24qz7iiBkp5IchTUMdRVVONbImkjnp46PI1tYTFDESySQszix4SW&#10;D6sym4co1Vu2tE/nrVYJRvOKaOfKy1Bq0Bj1eRYKmpllP0ZY4RyFXgb8R0nj1Y0k9Lj1VICJ70iR&#10;0aLWM0H3ILRBJWlppB6LAKy/X1XMrdPQ+28jTpjQkNLTw45UhrsYogqYXpkppQtPBIweSq8vkcB2&#10;CtrJ45HsmNbtPcXVG86zBS5E5XAV0RrIGr6dpoUhqaxitPCxP20cy+JlKBgwVv03fk0eIq6SooKf&#10;72NanH5fK5PI1dBNTAJUVNJXTSrBUiRZZFRsi+oEAWZF+nPvNtmMbY3FQ52WF66GlxOYp8JhftZZ&#10;J4dy1GUhzeXpvvIGneLH1WMlKN5xHeRPQdeoe9Hz+ct8Zqj42/MndeKpKWBNnb7oMfvzZktBWff4&#10;98NnfNL9tBWlXSWXGynwSAMCLAm4ufdUAdFIVljZzoQqITpvGhRFFiocsvH9Cf8AYe8Ta1AQuvoW&#10;+pg7KJAQgVWUNewb6gmw+v4tfR/IM2qlT8odx70lkqJqfbu1odvVOGpIYamozlHuXKU8mapo4nqI&#10;P8nFFiZBI2oFVl1WBAJ3IqhMTKlJnsZiqWOo2ZuDdGHwONraeGuqKvMjENBUwVu0NVPS0TUEeNZ4&#10;q2GVJdKqEusjaSd9o5Ciz4hxcq0D1dKXiqJ5Kd6ZKt8lW1cUqbfxSz1FPR11A6pH42lKWEaM1iQE&#10;7uXI1fX/AF/lsvDS1D5v7rL02JM/iRqSObELUV1ZR4+nUL/EYwHiSZfJd6hb2uoKw+NHTND2HRYn&#10;deeocjVborkbciTbiEGPqtq0UJlx9FVVFJrhiFVHPVCVVZpGgkqBa0i8Hl2F0LPhMXnKmu289YZs&#10;eiUuOrmnx+5M9QV5m1Hb1DLGtKtXR1FBTQiWSdXBq2GlNILIPJ9EnFJFLt6Zp6TzGLIpVolD/B8z&#10;TJO8mGqlpRUsa3zE0zSwNJCalX5KOL5OyPj1ln2u81fI2qmix8+IztZFQGvxdXPPCBT1Apo5K2lW&#10;vehYeE2HiDyX1LYlB2fR7oipanaG46wVW5sVPk46Q0rNDC2EKVFLQQ41yFSbJY/FiOWoj8cS1kqy&#10;FGvIgKs2hubIY3L1uHd2oaKZsLLXGmV5KIU2Ipqt2qpYmKfdq6pGrjUjRPIBzov7EzeUOfo9s4uS&#10;OOvosvtqjx2YkXH1aDI494MlkKqGubE1capkKTHUypVTUqyymKASQi/iUPpkfzgPjnRdUfIXHdnb&#10;YDVmye+dqQdl4+o/hiUNPR7oyWVy9PvLbSUyO0X+4jJUqVengRU2TiT1lGb3T3raRtVtIdpDYEsF&#10;iKFmVeQWYKTfgm5sfr7wl/TYEBgWDAM2ho3KkAEHj1D88EfU8e4Hv//W0CYyCVBGqyAcsb/pBA1K&#10;dJRfrpPNgR/rW2/yW9n1O4vn51TkYqaKtqev8bu/sVKWakqauKY7c2/WTU3mho5Rrg+4kTUGDarE&#10;C5sPe8rlFosjQmr25j46TCCmp8rFiUqWqKeijr6SCatq/FkWWoelocrUlVQsTT6EMRBTgrG0qHeO&#10;4fkDiJhimn2BSwUrZVIaiegqqXL4SOoqDW5aaIVDePIDJeCKJwPO6VHJEYCWSUmJSnqIhDj/ALBS&#10;Ya6GmaXyVkcFYWVUIOv7uSB5SWuxIBYKAoGmVuXNUeKoI6vJzPqq8v8AaiGKaNI/tpPs6OtEqMkL&#10;S0uLEqeVtTLGbkhipA54HONuGCjkpKeQU9LQ1OK88sbPIchgci23XKQsZJmq6zwyTJ6zHoDXtcew&#10;Z7b2/E2JemqY43q4qeZklmAV5EknnEVVYkQJNRNHIHK2KMfr9ACz9d7gqzgKKmqj/lb1cuMlTzTS&#10;UjTVANRLPHMTeB5ZYJJaeUAFmlCNYNYDHjaytWakaBqqWeHGxVlclGwjjgrMTM4/y4PI4NJlIhJr&#10;DteVVAB0+lNfX/hSPsSPJdU/EztWD+G0j0u4eydgqjQpBVZLFw0mIrKaSGW6SyQ4usoZ4ijkteRG&#10;51erUpQEHTGwDWVAv9lWYg+RU5JZuebMVP0HAHvpbnSiOFAXUz6oiLyABLELwjkC9za/PJ97IP8A&#10;ID21U0+9d2doPTVGSw/Xmckr8nj4S0MOahq9l5aAUdLI1NUL90CVIDAoojLW4Hva63TkoM9BT4jC&#10;URO4srBURVOLjoqOi3HjI/4HkM5Oa1sdIKrH1k1MsngqZJVkNKlyCDq9kwzuCylNmKXEUstREJKr&#10;HrRUiVFJlpYaHIQ0kOlYZAaqWsnkoHInfVaOTyarAkcu2aWvpYuuNqzrTUaVm291hIK6OspKSfP4&#10;yo2xMoqpqxpEqq6vpYNEbQARNq1FgArA1fxKzO08FkKWbKJl/wDcriZaGOgjqPRBnIniyqyVEdcw&#10;aWmgFOmkqBE7KSQW1H3Zs2RxWRKV2JORalOKhleoxmKkq5Mpn8nmJJm2llsdElZVQ42nlxHkElLp&#10;RY5phI1impvpqJJ2p6KfIUuAx25YtzJhK+jloJsYmI/igpsbPtWkyaNNjJWqarzTmqjm/wAqL+mz&#10;KFYN41mIbZ81Tk8tRrJuHAvlMHSUtPQQVFfV4rMVVPiq+JZUlkpMZNTz6VVrM7SSMzL+n3VF2M2A&#10;xO/cRvKhoaCmyT52j29nayfKUsP3FHUUNRFgqzyxQfbyZSizNNRiEIAVT+oVV9pPfWSpsdmsfQUk&#10;KI0wqaqORIppFX+I0zVUaJFM7NIxqIQsUrOVcmRT+FC/2lmchS0dM9PNT1K1tFhYYAElyNH91Wt/&#10;CMi9TTZGQ19VW0x5nSNgo1EEFTpclvaHwd63+ZmNwPWHaWe3Bi5uqdy7xye15MXVq1VW4zdcUEuH&#10;ochJKH8VDJk6Wvh1RsJVd2B9Og+9EnJ0k2MyWQopYHiehrqymKyg60amnZGDlwCxSQ2J4t+SDY+2&#10;dvE1lRQW+i3HKnVchFWRQYySSSASLW+nHtv9/wD/19AyMDx2sSGQgDQP3HJtpYBg1g/0NzbSDb8C&#10;9L/hP1ksTjvniy1U2Mps5kOl+2cdtKXIpGad9xrhabIwkM8hk8rUWOmXSnOgsQQfpuB7ZjqRiIaG&#10;tqKqSrgqaqmlWlhb+HU70xrfvXQSzR1NVHW1+Xjjnjla0ctwl/7Tb1NKsHYWfo3Z44TVpLUIFiSW&#10;MkVYpzG7eKeWGYmNVvGFVmJF2uCdagtS64zUVM1JUQGnaeSMzVBko/IsUIV/IG87K+hkC+k/XUOA&#10;Sqdtbk3N/e+TszF0uWoJc1BU7Gx+FKeGkxcmMSCohzjyzRtHU1WSqL+JWKrGFlZg4IAxY6r/AIRi&#10;6RhV1olqEgo8gaqCSrp5MlDCIXcOkSv9lJUQLaRlMzPIklg9/aF7LnORwskcc1fCmiqSBKanWUyV&#10;qNeCTR401RqJR5XdtEaHUw5sCadZKIqrdWCgikeJMxXw+NpDKY5p6jI19K1pYW8ENqZnZNIKBYwx&#10;vYexSzBy709NXR0NUY9zPlduVc9LI9N5qbGYqsZFedITHHRQV9SzQnUh8k3J1XX3rjf8KSu0IUr/&#10;AIufHumyVNUf3Px+9uw8xBGRPNFX7kraLEUD10kxjmWWeLEVEl7JraQ8WsferSIy4Ja0Kkq5dDrZ&#10;Q7i4tdA5cEvYHhf9fjJLH45S1nsDqkMp1Otm0qq6bE6Wdebrbm/1PvaE/wCE7GaxuGyHYDVW5KHD&#10;Qy9kbHx+WpaqhWYZGjy+IytNRLFU1dXFRUNRPVQSJrk0pCItWqw97QEOF2/syPtCvwmHpKrce/sV&#10;hY6yWkaanq66TEZcaY9111VDWz09dKYG1rQMUNKlQn6WQ+yybsylJNXV1TCqYjIx5anXx0NEr4wi&#10;BKWNcrDmbJU8AAymOMtTvGYgrAFiHnZeDGcyHUecyFY8kOAz+76OmrqQVVVWxVGRlwpxdWFjRE+y&#10;VZZIaprsYYw2m63IFXpPKnbe7sVlMnisbnI8TPWSyY/M1VWYC0WOaVGWaFJXhfHGRZoWaMrJ+eeT&#10;bxgMom56fFVmIpM3QZnAxVeIw2LSPHxyYXMZHD0mTz9JHTVYpGyW3lw1RAEeYgiaIhF169PGBKdZ&#10;aR1bNTwVeUwlDBi58ZS0uRyFFks/UZhNwz5QtUY7EVEG4POWjYReWOFYmQMyH2EXcEEUG2chkc5/&#10;EFrcZVVWGjzUtbjYaiiyO4GpZ9w1OSpYaRZMnifPDQ09MYGtG1SzBV9ZNTvbWSixO0tzVVVR1Mr0&#10;aYjMx4ujngapFbispQ5CJEasEaPUHwnxtyNZTWdNyJO7M2Mvidtz1E8VOYMAyvLWeWOaL7WSAyQ1&#10;FRDDDVyQ1hczRqpaNBC51WbhR9eZ/HVeLzFDl2d6ptuYmtiWsE9FHUUxytK1VNVVDQSyO08HiVWU&#10;q4uJDpvpQQOo6Y1nbVIIoYUrKnL7Piq51FTSS1FHX5eoWljqKOdPGJI4qUp6WRJZHt/ZHv503ckV&#10;PD2l2FSwoWFNvPdFMJZHEsskqZisVGcMsdtbQ2ubsAeSx9hbKRcOL3fSdC8rwCrktYWZ7/gH/iA3&#10;+//Q0EaZS2liCNCEDWIyNXjLKVWQMOQwI45/HPs+/wDLb7movj/81fj32dnK6mxm1sR2DjMbuutn&#10;pqSSKk2nueRtvblqqt6gMVpYMLlJ5nlV/wBtY7odS8fQH3dRTbFxuTj+1ln+0pKivgjpvtc1VHG1&#10;kD4iTK0imnC1VHJPVGaMMHdKSEy2KabBVQw4XB9k0ufaqnoMzuXDz4CvrppahadP7sR1OQ2/BHA2&#10;mLHz08mXrXu4DzrIuriJfZ09r5ahr6FZ6KeGroF1LTTlopJJaaWkIModWlCTqbtFwGBk9BUkH2tM&#10;Vkjt+LJFEM33OPr8Y4qfCsXhrJ0qqKkSmbyt9xGzFUk0AyMCmo2I9ordW3YMxTpSTzzZFoqmXIUk&#10;WNq6/H0oyGOoKtKcOyIZ6d1QnWTrVZxYoCBYM+yN30WAwUsH3NHTpBHHBDUSCSCnhFPTx1FXKRXy&#10;RTTS1qTf5VIzMrBEUc39lb6+nWlxEh+wniye68pLVpBLUGGrmrXppcvkI56qVTUmo8EbySqWVYUX&#10;xjkNY4nWdHuPsXaO2MFTvSwYzZlHHWSQTwrEjZOq+8yqq9VJ5YctTp9ufHKzOhWdPJ6n0+9Af+dN&#10;2TmOwf5jvyNjzVVTV7bI3NSddQMjtMkKbSwmPxtYKdpS8cYfJrOSAF9bEgXtarJAwkUppkBRm0Sg&#10;OgILA6owyow+q8ixsP8AX980VlWTWRKZG0sA/lkZXDsdbKXuzMVa54BF+SB7uq/kjd00vXnyRyGw&#10;6ijFc/ZGFiTDJLRJlBBuPa0lRkafKUmPlpq0ZDI47FVVfVRxaQZpadFtZgTutZTJ1uVxu346TJ1m&#10;bx0u2osniqmqr4VloRQzYrH7fy8XhRK2aGPH5topZJpNLiRtWpmBUtm7Ns1qy1NPHQ1UOqfKUUEU&#10;9VHUGqrKTJVNVNJjSZagQVErrUeJmuAdCMAUAVGZ7b2U3Hs6opYKvIYnKbW3ZDmUnqJfCKrGloqK&#10;WCTIU0JleliqgnkRZPGwKISQSPav6o/hW748/unDZahzH2ceQo8lhchR1i/YZmqxT1WM2zncfRvG&#10;/jaMxrI0A0t43jW8iMBaVTb823Q0mE2HUVWHoK2WJ6itqcpuTIxVtPkaXGPhaDKRbiw+mrrpUFSZ&#10;KmlqZIzHHP5AGP0nYTsvbGY3JkdqNS4rBYyKOhd5lzUdNhcs+1lFVTfxCiyFK86T1tfonEVw5pY1&#10;WRj42YtPZtNsLsPYmYMtLDPBTLW4vFVu3E+ylmirUoq/JR5CavlCQUtHk2RQobyNGY2iv9BSb2lk&#10;Z8BuGDHV9bTzJnc+6w3ipclFVYWkrKj7mplx7rPLDj6iFYxDUsoI1iUWjGr3l33LUVWZx+Pp4JGp&#10;8dDTUH7csxm00xWCLItJSL5aimy9KojjjSyIUEhsxPt/2dCJLS4xKvHR5DFpWfbz1xraSr23TGlo&#10;anF1WTqKxnxVOkdTFPHCzCqHJ/sPYQuod+bOwW4KLc2R3A6be27vLHY7MZeWpWompqvb7R5+kx2R&#10;EdO8sE00dluHkXRCDwdbH53W8s1Jn937my8ksk4y+4Mrl71EUUc833uQqKkhuGUTEzm/1e97/wBr&#10;2lG16Asgd9N1jSILp8h9TWOhgxZipP5tx9Po2+//0dA2mUMOVJ1FUQBgqhje2s/UAtybfQf4+3Sj&#10;YpPFplCyJrdpQBb0hlDMbOSEbm1jcfn6D3vF/wAor5xZP5fdCUXV2+t2R1PcPSe28TtJY6kQSZre&#10;+wsbRvj9u5bI00s8MmRyWOpKVcXUVAYLJHSU7zOZKhz7se3VtmauafHzPTQyVTwlisU0clA8dPUU&#10;9XKgamRIGiNcF8jKSuskB+T7Dnp6lyPS71dRU7p3DuDDyNIwwhp4qpaWokyWMmp56eaSYyPRYnEY&#10;9YokHjKqdTWKD2ZXF977OqcxkaGGvqg2MnR2rq2k+ypxIlXULJSB5fM1U1JN6yygAf2SBf275vuT&#10;a1DRVm4MlmaKSlp6DS7/AHCzSLBNHTYxhRxxBmmZqmoSRI/Gp8nDW/NbO7+0u0e1O0swcjAaTYlO&#10;+PxW3sVFMSKp/tp6qStrVkVEQxw5CAeN1EZlMxawKD2YnZm38pXS0LZM1MKZGvho6ZolkqqmHGV9&#10;ClNVV8pdof4dVVawvNrWxMYdSAWt7WXyE7txvxZ6M7X+QFHl/tMH1ns3K5OgoKioDSZzelXjqfH7&#10;KwEtCfNC9DW5aqoi68/sXOi6vf5wu/8AfG5+yd7bn7B3jlqvP7t3vnspujcGeyMherymVzVVU11b&#10;XVEpGryT1M5cgKAouoAHtIaH9bopaUBif2wxRldrKH1hnLLybhfra3vvQ8jOHYqFBUy6SocqSY9I&#10;8kYC6weeSBfj2KPSfaO5uku0dg9s7Mnal3L17ubE7nw7Aho56vF18c0lFUxeSJmo8hEksEiFgHil&#10;YcX9/SG+NvcWwvkD1bsnfez5YBt6v2HgauGgx7QQLi4M/iqSvXBvPLGTUw4HLUa0L+QvFUMhchXj&#10;YhP77jkosNk3pKKhqKsPiI6aWip6mlpZg2ScyrmqZ2SsqGjp4T908PjZNT3b0kkCky2VpY2c0eTk&#10;o3pqihjaenhhwbY/KSpU0MuM+5qJaqnadqZAXCnSxZWtqX23PW9g9e0GZyHW42nkqTOSVdUsW76a&#10;c4maprPNXzYTJ1mNjebEMlS5QS31LPIKjTyyOta/sySfKB8LmpKXL1lctMMUHioKykq6WnQS0apX&#10;h0qZoI41lM8MRBjfycKVVmqh7B3Zgtw7j3JWrRZfNZGPIZSWqrftoJaPKUlBWQU+Wk8lOIp63H4y&#10;YfbBB4yjJqX0n2x1/wAlNx7W2tUbeWmO5cjkcqtbS49GoqxaGOioaSggrdw5amVStLTSmDx4/Uzz&#10;MfOSqq1wt2ntGOlzuU3vvhEye5NwyR1M8c3iaITBqD77LVsIqoYYmoaLHx/bUADpUJEqN6WJCY3V&#10;m4tuCo7Cd63HpSYfObiqdw4+rpmpcRiaOmpoaKOSglZJ2ZTXtJHSEMAwI9JtdX9d9rbKzdFFvCoz&#10;mHn64yNDT5z+8mLknpEnp6CKKDK1tJhax6Senr8PWT+anikdWqyUQKAwYUe/zQvkvSYPZuNwXTtf&#10;uTblFl+5stlaLMpIlLQ7zwu3tpSY9ctHDA0NTj6qjq84i1MEjPG0k3pZgo9650hbVIGkPjnIeWS1&#10;i76gxVHs5Lhi1wRc2/N/eKUi4V+ZP03KryNKBQPXqbgfSwHP1/Ptu9//0tA2nCaSSxHpNlVmuWYM&#10;vCiwN7AG/AB549zCI0LOEB0RgkIW1g6h6ieUCEHmzEEEk/Qex5+PPfnYHxu7Z2n2t11lq3C5zbVf&#10;SkyUM7xx5SldpKHI4TIUqMFrsPl6CSopKmC2qSKVmXS4WRd4v4GfMHYPy260w+V23lWG7aWsgot7&#10;4avrYqmp29kJoqY4+POyFY8hV0tXWG1FUBTTSqpMoEjPc7SYCppAn8VSKqWSor4Iqlo6fx1KJHU/&#10;b0T1lHJDE0FM9SBIyCNHWIeRVS8ZSjbPoWRZIYYZUqZ0QLHMQ1bJSrRIImmm1pGtU1bK8SR2GuSV&#10;2sCp9p2TrCnii1zUNMzSRRSyrrlkkSOc0kdUscEcixRi9WrszqpS2sBTb264XYuJoKk1NRjdVJJT&#10;zf5gtA0sdJPWVLIa6o8UipCskQ8asDKEBYlUB9v+Wy2I2+Kahq38Ryc9WlKkcT1UlbWUFPUZHIrS&#10;rBG5NLS4unqWDqohRYyOS6j3qbfziv5idD3XUUXxL6VqpR1N15n5cpvvORVBqF7B7Donqo0pKN0P&#10;iXa+zPunp6f+zVVeuoNkWC1Bk7oWSFGkui6WY2cs1mJIF/IlMNGqwNh+feMabKxN5GFw4eT1ITMO&#10;fVoiJtySOAT9Pp76UsU1BmLQhPGvjdWNyUIVGHjGgNyf1em30BvxgMiWlDFnZ0ILINOq7CNpPJIV&#10;OjRdiR6Re5497JX8j/5+YnriuyPxx7FyQhh3DkKWr6zr6inqJqWrTJVdbPuDZFZVRB5xUJUyCuxc&#10;SlWmMtZSqQ1QoO1rXVEGappIqCUSxZES5CkrIf8AIZqpo3XH4ytladPLII5atYMjTwp56xZ1DJfU&#10;SBW/tkqmdrqqFqXE08SVtPMmVgqpMdRVZp2lRKGaVxFhEMsbtT0OlbQsRYOoHtARUu8cNHNPHPkK&#10;2dVpagy0lbDm6F6TJ4tJlNbjqdBDVT69Gh9BJbxFLoCPYXigw25Zql62myWLlxcFFXJuDGRR0kNL&#10;V0alMdT0FLTq9PTrWqBcE+eNUCyERFAWvL4bYeUZaTIU26MhDtufIVtBJXbgeGen/jVXUjJmkwbv&#10;HA0latY0aKx0Kq+UD3BxOXxeEjp4sRsikiUVWQy0lXkzLmQmg49BC9PV1VZH5aOSiWP7lQZfC40a&#10;lZvbjuXNR1lFBUZdGaCokfFZGsp5Ym29PRZyjraTE4+glrSBNmIKcxeBYl80cNj6dQISfYXWu58r&#10;0/vzG5DM7g2bi6VMZmo8jSYWnzG6I8xicvjYENLQIJzk6R6eWOafHzRg1YF112K+68N20tCOsNxX&#10;31i90VXa/hqsLV4BHp8XQNVpmMJRZpMJT+OPZ74+gq5KuvSTxrRwwBioSBD719Pkr26O2N1bZxtJ&#10;WtLtbrra9FsfCyQMyUuTrsdUVdbl90sheQPPnsvlJ5NbtrFNHGhI0r7KwIX1AiBiS7hiHazBS+og&#10;Czm3jC6lIJ5BN+fceTjSDwp5KudWp9N3Aa7OT6gARyOB9fbd7//T0D6dXIGlStlMiu7IBeNC7WZr&#10;afyRYg/737nUiSs07HySaVQsx9UKix5NtLN6SCORYX4P4ypEJI2/bc/ultDDQURkLKzWUiRQ/wBA&#10;XVnNuRfgZOju+Ozugt7Y/f3Vu7MvtPPY9vDDX4eoWOSWl0yLJSVEUl6WqopknKtDNG6kFgCGIIv+&#10;+I38+nLbXG2evPkd15jM1tKBpaabf+xErV3NSfePIKzNZbb2SmqKDKI0s7TSGnkSQ+QFEUIq+73N&#10;i/Nz457+io8hht+4XIYXK0ldl8JX0GZxy1Zpqd4qWgo67D19RR1WDydXUSOI6Z0V7w+QtpK3EbcH&#10;dfQ2zqaKp3P21sjCRTwUK11PkN54SkgdnWk89FNNStI0j0jwgy3VruqklhdSW/tr+aT8H+og7Vne&#10;eA3jkMfRx1H8E66x829srNNBUNWS0ELhqbBw1j6oWZ5ZFRzdTYJ713vmX/O17e7rxma2F0bQVHTm&#10;xM0mQocpmBX0+U7DzmNqneGCifNQRRRYDHfw9VV6WjZmmYMXl0+g0amVqmVqgVUnn1MRK0YZWkmY&#10;yvJNIxkeRnd7uSWYN6ieQobS4A1ho2L2UMCVI1lXJdQf12sLG62v9CBblqDh1MZU3Ktz+54iT9AA&#10;vk1auPp+RwBf3xDeVTYhrOXZmbSdIK8qGLK9gTe55BPP59+hmjj1GSNWY38ZOoEsVRoraQf2wGDM&#10;ouWBIFuD7UWDyuT29mKDPYauqMXkKGop63HV9C8lLV0ORpJI5qOrSanvUQSQVESMLHVc3vwT72kP&#10;5ev845MnFt3rH5JzI+88XNhcPid4QVJoKHsLHTV8KwLmZJi8GJ3rjYAoirYngiqyFDaJFMkmwPlO&#10;06Hc+xp9xbJzFTlcrl6pqOLJTAZLMYievWqjq8hksC0cFJka2O8UzVCNIFWpBUuRb2wYzbhq9sbe&#10;pM7kaej3PLtiow+bz9FRJjKeOX7rP1FBlcaMbNUJBVUmLNOK4TlJUnUBFVdI94Mj17jqDH1olgjo&#10;I6+QLBjqOCWXFtVQosFTU1bVS09cchSo0ImQKDJEkbcFT7Az/Qhm63L01JFR18s+QEEaUuqlyVJk&#10;hVTVUGUyEwrZlqaSrFHRS/b0j6TEUtYluBR2p0bgI8jTYjNVWaoDW4uuxtAuDjpUyVRWw1+Nkxlb&#10;WR11qdo6laxlKR2KyvHqJV2CBnF0bnK/duKxHYaZPcOxMp2BQSJg9qRLtbEUEWKdqaiydXnK2oth&#10;pMNW0jCVV0NPHRLTIP3Qyh7jMRR9VbG3i3cm/sruvdfYGWqZwi56R9x7prMDuQVu0cnixTytT4pa&#10;GlycUDNddYo2tdPpRP8AzSPmb1tmdvzdI9LUmFxdZlM9UZjsvI7TeKvpMGa77avqti0OXiMAzGQ/&#10;i9NMMtUK3jngWGD6mcNQDogLSKZpGsxk0iNT42MaKwKgKxDMtjYAcfX23PbUuv0q+kcpFGQFZtNu&#10;BpA0g83LCwJ/PvC6ovLXLE3Ul2B0EEIT+2QxDKfrx+Pbf7//1NAtArRDgNJyTpRnPjRQbv6WA8aK&#10;WNvwPqOfc6NvGgCyMsjMI2s6ynRKmhmuuourqbWA4+h/p7kIWkLJ5GIlY6ZGBndnVwLsC0gb9q97&#10;XXSPra/uYIWWARrHLGkgVXBVpI2IK+kstyHjYKeSAdX049xGmMRKqz+J0KKPD44xG6hUeJCqsOH1&#10;XAOo/X+vt2pszV07LapqRJGVEZl0TurTCPx3ZgoV5miJP6mW39n1H3lrc7JVOfJWzzgHWgMSGS0L&#10;yelpSCCklri30JFuOPcCorpZnD65Kkuvp8zRoh9Ta08KKNMBK3ZLD+oP0IiPFPJ4QgZQSoQRFFvp&#10;Tl18UjeP9xbuTazDn6299yRKqK10PmFrar+YMbDQxV0Mhfi5030+44KWeKRSg5ZEqIvEIWlkVGYR&#10;hXACg2uSCP6394QEDlgWkAOvUuqIAgggllIkN0W4/tWItzz7zgCOHR5SVVmC3YtfgWTVCGIctY6Q&#10;xA/rY++vEY4pma1ioZEOhpGYLrZxGdZ0xxLYjnSObi3Esxt4Y5lJGqT91dUjRgvDKY9KhhI4eJfS&#10;bgNY3PuZA8sEkBlEjyU8tomRkfQQ8kQYK+syxBhYq1lYk6gSSWso+PH80X5L9DbFXq+HMQb363iL&#10;PT4fNIjZrbrOFEUm2tzQLHmccY4EaPxl5IVBWwBRSLruoP5rXUndO1MFhdw7wO0d2bYxNFXVu39/&#10;T/3cpd7ZSryVbQ1OMpt6YwJjKQ0eNykAE9W0Msj00wcFhYWX7H+ZfXvYeVXI52vXBV2LrNvVFTkM&#10;zV43MQZDLVuTqIIKvBZnHmamyZqM5TUcbIAC8TrctErsBt7lyG5987boN0bQTJSySV2cqa2vx2No&#10;6XMPnKjENUY3K4HJpJBHTvUVMlFNQyszQx65C5BJAKpR/LrbO5arZeXiw24d3VO3pMjPu3GzUmMw&#10;e3Mbn4pKeGjpYqnKZelTF5x/uNKSkiOOTSWuWVlIbu/+at1t1jvL5CfxLeaUkOcp9+U21sPgcZS7&#10;33euWyVZWJA8dQRNtHF0lUkOt5LmaFqhpYv3IyBR58kvnru3uqry1LsXHVewNv53yU+cyMVdI25s&#10;7TRyT1McD5SeWD7eBZqx2NNSeFQ0z6wdbXrtyVTDOVSFpZVRkmeplkg1VEpRGbUvMIlVmIAFxwfz&#10;9WyUq1lVdbho/IkjOVIaI6lOq4U3F9VlA+l/0+8TtE+gAu8fjJZVUsU9ZbxepVssf6Sfpz+QbGGQ&#10;o0qyNqjvZWJSxveMMwHqBBJW3qNz/Ue2/wB//9XQOg8hVtINgI7gsfUoI4/xDauBzb/W9yox5dJu&#10;7coqr628d/WCI1Ef9hDz9D/QfX3LSogAWP1h7kBmfTE0Ml3YPGRI1gJSEsOQRcAj3P8AMLhZmKES&#10;IrSMvKfti5YCNn9SqALNbg35a46MisixukMhJYgU/k8zuVWeQLq9Duyjj6E6foL298DDDI6LGKnW&#10;5YMw0+Nk1MSPJqskylyNfqAsfRzxiMUdO6AeR2AKsAU9DKbMwJaJ9LRL6Qb2Yj8gH3zkWJn8Pk5Q&#10;NMoufIDrdkLnQschKN6rNaxvxz7zxIitJHNFqieDymBDICZJFB0yOWSR9MjA6Ao1Ekekj3GqFXQk&#10;qaBEEFlVZJBE0cjBhwxOhWdR/rk8j9RhPGGAQro0EDWGZtQJ8d1axUK4JJI1X0iwAJPvCVE1xGda&#10;xhuHJDvGSAgBIcKeQfybf0Nx78pILxoqjU3DabCPSeCCrISwFgCQQSeR+R2wDaQ5jaRrQmyFCzcR&#10;IryMpVFijt9F4Avf+jhTERCKQMwUq9mYiNAskN2ZgHaQlAGCc2ufpc++cjRLCk6hpoz+43jugUP6&#10;GvqVmu+knni1v9hzZJGjV0LSIIU0xxN4yJpihcSMVYuQICWC2PI+gv7nTfcx6HdUR2niKarQ1EDL&#10;KvjPkjZkWZtHq55+osbj2+YzfG6McwnxOezOM8UqJEaesqEiSSOY1Mb6YJ0cSmZSVINwRe/sXIPl&#10;B8gPsafFz96dnS480600WNh3huGip4YIW5jiRC6BIyn7cYYaSCo4PsKIt3bmmjnFXvTc8/37uaij&#10;eeukFTNKwlklqJJK5EkNRKhOohmutz7YhXSR1DKySSed1SOWpEUkwmkY03mkYko8gSXTypDD6i/B&#10;wz+Wrp5ZX/YhW/7QlLNL4yhvGUhQiVy3DaOTx9BzEqopIwziCNILgwxmRmeeBkZjI/6tcyxhizjg&#10;EG4/HtsYTSGRtDg/uE3VbOwAa0XqVlK6QSCfoQLfk8SIlN2ATxmUOWugZ2SoQKyxW5sgAA4uCCbG&#10;4wqNCjV60/W40sfUf9UwcHRc8fU3Bt/X21e//9bQPQgxAIjnSoJI1PpYBWLaD/ZNyGAJ4N7e59Oh&#10;9Uivyr/rWRVcm6aySWLBzZeR+FJv/XGqKzst2XmQliF0yWW9zMjsD5C1/oQwIFre8jOpdSFQFWRg&#10;q2/WAwQKqxMtzazNyCfza3vJHMwaLzDUvkF9WoSBS4RvGNWplupsQFFzfj3naqe4HBMoeMlNIURX&#10;gZE8iMPWCp4NyE/ABF+U1S5aJ/H4n16pNESBDI3pjVFWI6B5I7AgFRp4/N8Mk7EqjSO3rEyepptA&#10;QodYLurep9V2Bve4/wAPccBpAGKjxqQTpRNZsbxMunxo7Saj+k3IuT9DbNEzCf1a5PGsaqPRKLL+&#10;jRd2K2kY3P4YC/vC0WmbxsWjCgIVeZP2TC4FjKGV9MSiwsTfSvH6feINIJPIrF2hDI7HWyjTIxDe&#10;hyLMtub8kH6n3z1KLB/Gzhw+sxeQqG9NywDCy6V+otqJP1983ZXkldFhs0d7OkGhQRYOVcqj8j6g&#10;XN78G3vnCEmDa4wsayetJBaNFYlVDM2kMwkkGkXFuP8AAHn5XDXhZ3LFQySgAxhdKQu0QvqEaqDY&#10;hlYckG9zkjkETOV0qJv1KAG8RIRYiJgbrqZvUpPLWJ+h9usMvkgSOrKTJTmF9WpnsQ0aIkYiBhWW&#10;MlRdda2Ug/XnOPtwXlle0sZRpvVEQxdQGaOSJVkjVT6Cv1JH5+nvD9rSeNCrMYvO92RIJGkjj9cJ&#10;vAJ2e9ggBYEMDYEpb3NihxbTwykmZ1RlkVX+vjYorCSoC1IKl+blFtbmx9t4d43ZYUjpmgilkDMf&#10;GwXxNIqxMGIppp9Z0gKrByAORxFnmSMBZpXmBvKvDNGzP5EudRbWiMgVrEi/44v7b5J56kNHLINK&#10;yhUZnIIfU7q11VdStpHLcj+n19xiNWoWeR5CNLcysyaVAazag5IQWsT9BYDm3ifIGL3LsyE2kP5V&#10;lDP6S8VvKFFxyDYH3HbUp1OgMh9QKsSSLgqVAOgkEkkjglv63Htu9//X0EovH4z5Av6ItVy4cpZN&#10;IQWKA2/PPH4v7yj8WMgHjGgBSX0We5BLA2+vBH1tz9feRvLZ9dv7N/Jc2bU2u+kBSb3t9B9Lc298&#10;4rXPkDEXk06SqqH8ICin1BmZ7WL/AEGmwP4PuOdOiLyXA0Ne1ig9LaPLwLsB+q/1b+hv75t4yDpB&#10;WP8AcsYzriNwugQiMRuCq31Eklvxbn3zN/KliQQkfkLCM6hddN1uGS7WtyWt9PfGY8tqWov4kv6k&#10;sRrN9d09MRa/0uB75fu+SO/mH04cEjQHQrcqQfG0lgeLA8rfge+h+lrebTrNz/usS3Onwr9DdP06&#10;iLNf68e884ks/kKa9c2vUqXMer0kDWZQNFrAXH0v7iJr8R0hQNTgm95LXS7abAfX9K3ve/P098B5&#10;vCt9fj0p+jSUAu2okgi92+o+oP8AUe5Q8uiDxBPJ5eNROv6ReMqSPHo5Xhv6DmxFpDlOAFQyaiHa&#10;RiHI8LeooUKBRJbjUWJH1BPEdT6fSAHtNYwspnA9d/IqoHK69X0IFvpzY++4r+GbSY9N11XCWHpO&#10;vxFmBIIv+mxAHFwTaVHq8X7fiEWp9GkSn9658JksQNY5025+n9m/vw8/ilsUDaf3ABEwA1n+1Gyh&#10;n1avqANP15t7mr5PIg9Bj1xeuEEIUIH6Y3J0qvFrOXKfWzc+466xKQngZfGmgx+iS9vRZZdfrPp/&#10;UeG/rx7j1v8AnG1fcHg/6kAxkHgaSUBRjwedTD+yxsMC3EZ1GR08beK6vGwfS1vES0pZQ9r/AEuQ&#10;L/XjH6/HJY/s+F761H6tacKdWny6bH/U34+nPvmNWuOwBOlvDzGCCTx+kG8ivz+Lmw49JOPj1ahG&#10;Dpl8hu7J9CX0CygMTYC3ANj/AIe4T+O37YPj8o06yvDaeeI1FwR+r6W4+vPuD7//2VBLAQItABQA&#10;BgAIAAAAIQCKFT+YDAEAABUCAAATAAAAAAAAAAAAAAAAAAAAAABbQ29udGVudF9UeXBlc10ueG1s&#10;UEsBAi0AFAAGAAgAAAAhADj9If/WAAAAlAEAAAsAAAAAAAAAAAAAAAAAPQEAAF9yZWxzLy5yZWxz&#10;UEsBAi0AFAAGAAgAAAAhALQLnQaVBAAAYw8AAA4AAAAAAAAAAAAAAAAAPAIAAGRycy9lMm9Eb2Mu&#10;eG1sUEsBAi0AFAAGAAgAAAAhAFhgsxu6AAAAIgEAABkAAAAAAAAAAAAAAAAA/QYAAGRycy9fcmVs&#10;cy9lMm9Eb2MueG1sLnJlbHNQSwECLQAUAAYACAAAACEAjo50K98AAAAIAQAADwAAAAAAAAAAAAAA&#10;AADuBwAAZHJzL2Rvd25yZXYueG1sUEsBAi0ACgAAAAAAAAAhAE+xVlJBcQAAQXEAABUAAAAAAAAA&#10;AAAAAAAA+ggAAGRycy9tZWRpYS9pbWFnZTEuanBlZ1BLBQYAAAAABgAGAH0BAABuegAAAAA=&#10;">
                <v:shape id="Picture 235" o:spid="_x0000_s1035" type="#_x0000_t75" alt="Moyashi0_x" style="position:absolute;left:4761;top:7565;width:4680;height: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mJxgAAANwAAAAPAAAAZHJzL2Rvd25yZXYueG1sRI9BSwMx&#10;EIXvgv8hjOBFbFIpUrdNixQq9uDBteB12Ex3t24m2yRu13/vHAq9zfDevPfNcj36Tg0UUxvYwnRi&#10;QBFXwbVcW9h/bR/noFJGdtgFJgt/lGC9ur1ZYuHCmT9pKHOtJIRTgRaanPtC61Q15DFNQk8s2iFE&#10;j1nWWGsX8SzhvtNPxjxrjy1LQ4M9bRqqfspfbyE+8Hx7NCczjLvj7Lvfu7eX7sPa+7vxdQEq05iv&#10;5sv1uxP8qeDLMzKBXv0DAAD//wMAUEsBAi0AFAAGAAgAAAAhANvh9svuAAAAhQEAABMAAAAAAAAA&#10;AAAAAAAAAAAAAFtDb250ZW50X1R5cGVzXS54bWxQSwECLQAUAAYACAAAACEAWvQsW78AAAAVAQAA&#10;CwAAAAAAAAAAAAAAAAAfAQAAX3JlbHMvLnJlbHNQSwECLQAUAAYACAAAACEAYKi5icYAAADcAAAA&#10;DwAAAAAAAAAAAAAAAAAHAgAAZHJzL2Rvd25yZXYueG1sUEsFBgAAAAADAAMAtwAAAPoCAAAAAA==&#10;">
                  <v:imagedata r:id="rId71" o:title="Moyashi0_x"/>
                </v:shape>
                <v:shape id="Text Box 236" o:spid="_x0000_s1036" type="#_x0000_t202" style="position:absolute;left:4932;top:7722;width:105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xRxAAAANwAAAAPAAAAZHJzL2Rvd25yZXYueG1sRE9La8JA&#10;EL4X+h+WEXqrm0gRia6iUlF6kPpCj2N2TILZ2ZDdasyv7wqF3ubje85o0phS3Kh2hWUFcTcCQZxa&#10;XXCmYL9bvA9AOI+ssbRMCh7kYDJ+fRlhou2dN3Tb+kyEEHYJKsi9rxIpXZqTQde1FXHgLrY26AOs&#10;M6lrvIdwU8peFPWlwYJDQ44VzXNKr9sfo2D1/Tmjr2Xbth/r42FwPu2Xfn5V6q3TTIcgPDX+X/zn&#10;XukwP47h+Uy4QI5/AQAA//8DAFBLAQItABQABgAIAAAAIQDb4fbL7gAAAIUBAAATAAAAAAAAAAAA&#10;AAAAAAAAAABbQ29udGVudF9UeXBlc10ueG1sUEsBAi0AFAAGAAgAAAAhAFr0LFu/AAAAFQEAAAsA&#10;AAAAAAAAAAAAAAAAHwEAAF9yZWxzLy5yZWxzUEsBAi0AFAAGAAgAAAAhAH5oXFHEAAAA3AAAAA8A&#10;AAAAAAAAAAAAAAAABwIAAGRycy9kb3ducmV2LnhtbFBLBQYAAAAAAwADALcAAAD4AgAAAAA=&#10;" filled="f" fillcolor="#bbe0e3" stroked="f">
                  <v:textbox>
                    <w:txbxContent>
                      <w:p w:rsidR="00862B01" w:rsidRPr="0006788A" w:rsidRDefault="00862B01" w:rsidP="00674B9D">
                        <w:pPr>
                          <w:autoSpaceDE w:val="0"/>
                          <w:autoSpaceDN w:val="0"/>
                          <w:adjustRightInd w:val="0"/>
                          <w:rPr>
                            <w:rFonts w:ascii="Arial" w:eastAsia="ＭＳ Ｐゴシック" w:hAnsi="Arial" w:cs="Arial"/>
                            <w:color w:val="FFFFFF"/>
                            <w:sz w:val="16"/>
                            <w:szCs w:val="16"/>
                          </w:rPr>
                        </w:pPr>
                        <w:r w:rsidRPr="0006788A">
                          <w:rPr>
                            <w:rFonts w:ascii="Arial" w:eastAsia="ＭＳ Ｐゴシック" w:hAnsi="Arial" w:cs="Arial"/>
                            <w:color w:val="FFFFFF"/>
                            <w:sz w:val="16"/>
                            <w:szCs w:val="16"/>
                          </w:rPr>
                          <w:t>Sonic+</w:t>
                        </w:r>
                      </w:p>
                    </w:txbxContent>
                  </v:textbox>
                </v:shape>
                <v:shape id="Text Box 237" o:spid="_x0000_s1037" type="#_x0000_t202" style="position:absolute;left:8336;top:7642;width:983;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sImxQAAANwAAAAPAAAAZHJzL2Rvd25yZXYueG1sRE9Na8JA&#10;EL0L/Q/LFHozG6WIpK7SiqL0UNRa9DjNTpNgdjZkt0nMr3cLQm/zeJ8zW3SmFA3VrrCsYBTFIIhT&#10;qwvOFBw/18MpCOeRNZaWScGVHCzmD4MZJtq2vKfm4DMRQtglqCD3vkqkdGlOBl1kK+LA/djaoA+w&#10;zqSusQ3hppTjOJ5IgwWHhhwrWuaUXg6/RsF2t3qj903f988fp6/p9/m48cuLUk+P3esLCE+d/xff&#10;3Vsd5o/G8PdMuEDObwAAAP//AwBQSwECLQAUAAYACAAAACEA2+H2y+4AAACFAQAAEwAAAAAAAAAA&#10;AAAAAAAAAAAAW0NvbnRlbnRfVHlwZXNdLnhtbFBLAQItABQABgAIAAAAIQBa9CxbvwAAABUBAAAL&#10;AAAAAAAAAAAAAAAAAB8BAABfcmVscy8ucmVsc1BLAQItABQABgAIAAAAIQCOusImxQAAANwAAAAP&#10;AAAAAAAAAAAAAAAAAAcCAABkcnMvZG93bnJldi54bWxQSwUGAAAAAAMAAwC3AAAA+QIAAAAA&#10;" filled="f" fillcolor="#bbe0e3" stroked="f">
                  <v:textbox>
                    <w:txbxContent>
                      <w:p w:rsidR="00862B01" w:rsidRPr="0006788A" w:rsidRDefault="00862B01" w:rsidP="00674B9D">
                        <w:pPr>
                          <w:autoSpaceDE w:val="0"/>
                          <w:autoSpaceDN w:val="0"/>
                          <w:adjustRightInd w:val="0"/>
                          <w:rPr>
                            <w:rFonts w:ascii="Arial" w:eastAsia="ＭＳ Ｐゴシック" w:hAnsi="Arial" w:cs="Arial"/>
                            <w:color w:val="FFFFFF"/>
                            <w:sz w:val="16"/>
                            <w:szCs w:val="16"/>
                          </w:rPr>
                        </w:pPr>
                        <w:r w:rsidRPr="0006788A">
                          <w:rPr>
                            <w:rFonts w:ascii="Arial" w:eastAsia="ＭＳ Ｐゴシック" w:hAnsi="Arial" w:cs="Arial"/>
                            <w:color w:val="FFFFFF"/>
                            <w:sz w:val="16"/>
                            <w:szCs w:val="16"/>
                          </w:rPr>
                          <w:t>Sonic-</w:t>
                        </w:r>
                      </w:p>
                    </w:txbxContent>
                  </v:textbox>
                </v:shape>
                <w10:wrap type="square"/>
              </v:group>
            </w:pict>
          </mc:Fallback>
        </mc:AlternateContent>
      </w:r>
    </w:p>
    <w:p w:rsidR="00674B9D" w:rsidRPr="000B7091" w:rsidRDefault="00674B9D" w:rsidP="00674B9D">
      <w:pPr>
        <w:rPr>
          <w:rFonts w:eastAsia="ＭＳ Ｐ明朝"/>
          <w:szCs w:val="21"/>
        </w:rPr>
      </w:pPr>
      <w:r w:rsidRPr="000B7091">
        <w:rPr>
          <w:rFonts w:eastAsia="ＭＳ Ｐ明朝" w:hint="eastAsia"/>
          <w:szCs w:val="21"/>
        </w:rPr>
        <w:t>モヤシの</w:t>
      </w:r>
      <w:r w:rsidRPr="000B7091">
        <w:rPr>
          <w:rFonts w:eastAsia="ＭＳ Ｐ明朝" w:hint="eastAsia"/>
          <w:szCs w:val="21"/>
        </w:rPr>
        <w:t>MRI</w:t>
      </w:r>
      <w:r w:rsidRPr="000B7091">
        <w:rPr>
          <w:rFonts w:eastAsia="ＭＳ Ｐ明朝" w:hint="eastAsia"/>
          <w:szCs w:val="21"/>
        </w:rPr>
        <w:t>画像（１）。左：超音波処理したモヤシの横断面</w:t>
      </w:r>
      <w:r w:rsidRPr="000B7091">
        <w:rPr>
          <w:rFonts w:eastAsia="ＭＳ Ｐ明朝" w:hint="eastAsia"/>
          <w:szCs w:val="21"/>
        </w:rPr>
        <w:t>MRI</w:t>
      </w:r>
      <w:r w:rsidRPr="000B7091">
        <w:rPr>
          <w:rFonts w:eastAsia="ＭＳ Ｐ明朝" w:hint="eastAsia"/>
          <w:szCs w:val="21"/>
        </w:rPr>
        <w:t>画像。右：超音波処理しないモヤシの横断面</w:t>
      </w:r>
      <w:r w:rsidRPr="000B7091">
        <w:rPr>
          <w:rFonts w:eastAsia="ＭＳ Ｐ明朝" w:hint="eastAsia"/>
          <w:szCs w:val="21"/>
        </w:rPr>
        <w:t>MRI</w:t>
      </w:r>
      <w:r w:rsidRPr="000B7091">
        <w:rPr>
          <w:rFonts w:eastAsia="ＭＳ Ｐ明朝" w:hint="eastAsia"/>
          <w:szCs w:val="21"/>
        </w:rPr>
        <w:t>画像。</w:t>
      </w:r>
    </w:p>
    <w:p w:rsidR="00674B9D" w:rsidRDefault="00674B9D" w:rsidP="00674B9D">
      <w:pPr>
        <w:rPr>
          <w:rFonts w:eastAsia="ＭＳ Ｐ明朝"/>
          <w:szCs w:val="21"/>
        </w:rPr>
      </w:pPr>
    </w:p>
    <w:p w:rsidR="0051050C" w:rsidRPr="000B7091" w:rsidRDefault="0051050C" w:rsidP="00674B9D">
      <w:pPr>
        <w:rPr>
          <w:rFonts w:eastAsia="ＭＳ Ｐ明朝"/>
          <w:szCs w:val="21"/>
        </w:rPr>
      </w:pPr>
      <w:r>
        <w:rPr>
          <w:rFonts w:eastAsia="ＭＳ Ｐ明朝"/>
          <w:szCs w:val="21"/>
        </w:rPr>
        <w:br w:type="page"/>
      </w:r>
    </w:p>
    <w:p w:rsidR="00674B9D" w:rsidRPr="000B7091" w:rsidRDefault="00F23FBC" w:rsidP="00674B9D">
      <w:pPr>
        <w:rPr>
          <w:rFonts w:eastAsia="ＭＳ Ｐ明朝"/>
          <w:szCs w:val="21"/>
        </w:rPr>
      </w:pPr>
      <w:r>
        <w:rPr>
          <w:rFonts w:eastAsia="ＭＳ Ｐ明朝" w:hint="eastAsia"/>
          <w:noProof/>
          <w:szCs w:val="21"/>
        </w:rPr>
        <w:lastRenderedPageBreak/>
        <w:drawing>
          <wp:anchor distT="0" distB="0" distL="114300" distR="114300" simplePos="0" relativeHeight="251635200" behindDoc="0" locked="0" layoutInCell="1" allowOverlap="1">
            <wp:simplePos x="0" y="0"/>
            <wp:positionH relativeFrom="column">
              <wp:posOffset>2286000</wp:posOffset>
            </wp:positionH>
            <wp:positionV relativeFrom="paragraph">
              <wp:posOffset>0</wp:posOffset>
            </wp:positionV>
            <wp:extent cx="2160270" cy="2160905"/>
            <wp:effectExtent l="19050" t="0" r="0" b="0"/>
            <wp:wrapSquare wrapText="bothSides"/>
            <wp:docPr id="238" name="Picture 2" descr="G:\ABE\14.1T_MRI\20130411_Moyashi\moyashi_20130411_moyashi_20130411_moyashi__E9_P1_2.16.756.5.5.100.3611295486.4221.1365663623.8\moyashi_20130411_moyashi_20130411_moyashi__E9_P1_2.16.756.5.5.100.3611295486.4221.1365663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BE\14.1T_MRI\20130411_Moyashi\moyashi_20130411_moyashi_20130411_moyashi__E9_P1_2.16.756.5.5.100.3611295486.4221.1365663623.8\moyashi_20130411_moyashi_20130411_moyashi__E9_P1_2.16.756.5.5.100.3611295486.4221.1365663623.png"/>
                    <pic:cNvPicPr>
                      <a:picLocks noChangeAspect="1" noChangeArrowheads="1"/>
                    </pic:cNvPicPr>
                  </pic:nvPicPr>
                  <pic:blipFill>
                    <a:blip r:embed="rId72" cstate="print"/>
                    <a:srcRect/>
                    <a:stretch>
                      <a:fillRect/>
                    </a:stretch>
                  </pic:blipFill>
                  <pic:spPr bwMode="auto">
                    <a:xfrm>
                      <a:off x="0" y="0"/>
                      <a:ext cx="2160270" cy="2160905"/>
                    </a:xfrm>
                    <a:prstGeom prst="rect">
                      <a:avLst/>
                    </a:prstGeom>
                    <a:noFill/>
                    <a:ln w="9525">
                      <a:noFill/>
                      <a:miter lim="800000"/>
                      <a:headEnd/>
                      <a:tailEnd/>
                    </a:ln>
                  </pic:spPr>
                </pic:pic>
              </a:graphicData>
            </a:graphic>
          </wp:anchor>
        </w:drawing>
      </w:r>
      <w:r>
        <w:rPr>
          <w:rFonts w:eastAsia="ＭＳ Ｐ明朝" w:hint="eastAsia"/>
          <w:noProof/>
          <w:szCs w:val="21"/>
        </w:rPr>
        <w:drawing>
          <wp:anchor distT="0" distB="0" distL="114300" distR="114300" simplePos="0" relativeHeight="251636224" behindDoc="0" locked="0" layoutInCell="1" allowOverlap="1">
            <wp:simplePos x="0" y="0"/>
            <wp:positionH relativeFrom="column">
              <wp:posOffset>0</wp:posOffset>
            </wp:positionH>
            <wp:positionV relativeFrom="paragraph">
              <wp:posOffset>0</wp:posOffset>
            </wp:positionV>
            <wp:extent cx="2160270" cy="2160905"/>
            <wp:effectExtent l="19050" t="0" r="0" b="0"/>
            <wp:wrapSquare wrapText="bothSides"/>
            <wp:docPr id="239" name="Picture 4" descr="G:\ABE\14.1T_MRI\20130411_Moyashi\moyashi_20130411_moyashi_20130411_moyashi__E9_P1_2.16.756.5.5.100.3611295486.4221.1365663623.8\moyashi_20130411_moyashi_20130411_moyashi__E9_P1_2.16.756.5.5.100.3611295486.4221.13656636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BE\14.1T_MRI\20130411_Moyashi\moyashi_20130411_moyashi_20130411_moyashi__E9_P1_2.16.756.5.5.100.3611295486.4221.1365663623.8\moyashi_20130411_moyashi_20130411_moyashi__E9_P1_2.16.756.5.5.100.3611295486.4221.1365663623-2.png"/>
                    <pic:cNvPicPr>
                      <a:picLocks noChangeAspect="1" noChangeArrowheads="1"/>
                    </pic:cNvPicPr>
                  </pic:nvPicPr>
                  <pic:blipFill>
                    <a:blip r:embed="rId73" cstate="print"/>
                    <a:srcRect/>
                    <a:stretch>
                      <a:fillRect/>
                    </a:stretch>
                  </pic:blipFill>
                  <pic:spPr bwMode="auto">
                    <a:xfrm>
                      <a:off x="0" y="0"/>
                      <a:ext cx="2160270" cy="2160905"/>
                    </a:xfrm>
                    <a:prstGeom prst="rect">
                      <a:avLst/>
                    </a:prstGeom>
                    <a:noFill/>
                    <a:ln w="9525">
                      <a:noFill/>
                      <a:miter lim="800000"/>
                      <a:headEnd/>
                      <a:tailEnd/>
                    </a:ln>
                  </pic:spPr>
                </pic:pic>
              </a:graphicData>
            </a:graphic>
          </wp:anchor>
        </w:drawing>
      </w: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p>
    <w:p w:rsidR="00674B9D" w:rsidRPr="000B7091" w:rsidRDefault="00674B9D" w:rsidP="00674B9D">
      <w:pPr>
        <w:rPr>
          <w:rFonts w:eastAsia="ＭＳ Ｐ明朝"/>
          <w:szCs w:val="21"/>
        </w:rPr>
      </w:pPr>
      <w:r w:rsidRPr="000B7091">
        <w:rPr>
          <w:rFonts w:eastAsia="ＭＳ Ｐ明朝" w:hint="eastAsia"/>
          <w:szCs w:val="21"/>
        </w:rPr>
        <w:t>モヤシの</w:t>
      </w:r>
      <w:r w:rsidRPr="000B7091">
        <w:rPr>
          <w:rFonts w:eastAsia="ＭＳ Ｐ明朝" w:hint="eastAsia"/>
          <w:szCs w:val="21"/>
        </w:rPr>
        <w:t>MRI</w:t>
      </w:r>
      <w:r w:rsidRPr="000B7091">
        <w:rPr>
          <w:rFonts w:eastAsia="ＭＳ Ｐ明朝" w:hint="eastAsia"/>
          <w:szCs w:val="21"/>
        </w:rPr>
        <w:t>画像（２）</w:t>
      </w:r>
    </w:p>
    <w:p w:rsidR="00674B9D" w:rsidRDefault="00674B9D" w:rsidP="00674B9D">
      <w:pPr>
        <w:rPr>
          <w:rFonts w:eastAsia="ＭＳ Ｐ明朝"/>
          <w:szCs w:val="21"/>
        </w:rPr>
      </w:pPr>
      <w:r w:rsidRPr="000B7091">
        <w:rPr>
          <w:rFonts w:eastAsia="ＭＳ Ｐ明朝" w:hint="eastAsia"/>
          <w:szCs w:val="21"/>
        </w:rPr>
        <w:t>左：超音波処理したモヤシの縦断面</w:t>
      </w:r>
      <w:r w:rsidRPr="000B7091">
        <w:rPr>
          <w:rFonts w:eastAsia="ＭＳ Ｐ明朝" w:hint="eastAsia"/>
          <w:szCs w:val="21"/>
        </w:rPr>
        <w:t>MRI</w:t>
      </w:r>
      <w:r w:rsidRPr="000B7091">
        <w:rPr>
          <w:rFonts w:eastAsia="ＭＳ Ｐ明朝" w:hint="eastAsia"/>
          <w:szCs w:val="21"/>
        </w:rPr>
        <w:t>画像。右：超音波処理しないモヤシの縦断面</w:t>
      </w:r>
      <w:r w:rsidRPr="000B7091">
        <w:rPr>
          <w:rFonts w:eastAsia="ＭＳ Ｐ明朝" w:hint="eastAsia"/>
          <w:szCs w:val="21"/>
        </w:rPr>
        <w:t>MRI</w:t>
      </w:r>
      <w:r w:rsidRPr="000B7091">
        <w:rPr>
          <w:rFonts w:eastAsia="ＭＳ Ｐ明朝" w:hint="eastAsia"/>
          <w:szCs w:val="21"/>
        </w:rPr>
        <w:t>画像。</w:t>
      </w:r>
    </w:p>
    <w:p w:rsidR="00E65BD7" w:rsidRPr="000B7091" w:rsidRDefault="00E65BD7" w:rsidP="00674B9D">
      <w:pPr>
        <w:rPr>
          <w:rFonts w:eastAsia="ＭＳ Ｐ明朝"/>
          <w:szCs w:val="21"/>
        </w:rPr>
      </w:pPr>
    </w:p>
    <w:p w:rsidR="00E65BD7" w:rsidRPr="0014074A" w:rsidRDefault="004B1638" w:rsidP="00674B9D">
      <w:pPr>
        <w:rPr>
          <w:rFonts w:eastAsia="ＭＳ Ｐ明朝"/>
          <w:b/>
          <w:szCs w:val="21"/>
        </w:rPr>
      </w:pPr>
      <w:r>
        <w:rPr>
          <w:rFonts w:eastAsia="ＭＳ Ｐ明朝" w:hint="eastAsia"/>
          <w:b/>
          <w:szCs w:val="21"/>
        </w:rPr>
        <w:t>３</w:t>
      </w:r>
      <w:r w:rsidR="00674B9D" w:rsidRPr="0014074A">
        <w:rPr>
          <w:rFonts w:eastAsia="ＭＳ Ｐ明朝" w:hint="eastAsia"/>
          <w:b/>
          <w:szCs w:val="21"/>
        </w:rPr>
        <w:t>－</w:t>
      </w:r>
      <w:r w:rsidR="0021194E">
        <w:rPr>
          <w:rFonts w:eastAsia="ＭＳ Ｐ明朝" w:hint="eastAsia"/>
          <w:b/>
          <w:szCs w:val="21"/>
        </w:rPr>
        <w:t>６</w:t>
      </w:r>
      <w:r w:rsidR="00E65BD7" w:rsidRPr="0014074A">
        <w:rPr>
          <w:rFonts w:eastAsia="ＭＳ Ｐ明朝" w:hint="eastAsia"/>
          <w:b/>
          <w:szCs w:val="21"/>
        </w:rPr>
        <w:t>－２</w:t>
      </w:r>
      <w:r w:rsidR="0014074A" w:rsidRPr="0014074A">
        <w:rPr>
          <w:rFonts w:eastAsia="ＭＳ Ｐ明朝" w:hint="eastAsia"/>
          <w:b/>
          <w:szCs w:val="21"/>
        </w:rPr>
        <w:t>．</w:t>
      </w:r>
      <w:r w:rsidR="00674B9D" w:rsidRPr="0014074A">
        <w:rPr>
          <w:rFonts w:eastAsia="ＭＳ Ｐ明朝" w:hint="eastAsia"/>
          <w:b/>
          <w:szCs w:val="21"/>
        </w:rPr>
        <w:t xml:space="preserve">　モヤシの顕微鏡観察</w:t>
      </w:r>
    </w:p>
    <w:p w:rsidR="0056315A" w:rsidRDefault="00F23FBC" w:rsidP="0056315A">
      <w:pPr>
        <w:jc w:val="center"/>
        <w:rPr>
          <w:rFonts w:eastAsia="ＭＳ Ｐ明朝"/>
          <w:szCs w:val="21"/>
        </w:rPr>
      </w:pPr>
      <w:r>
        <w:rPr>
          <w:noProof/>
        </w:rPr>
        <w:drawing>
          <wp:inline distT="0" distB="0" distL="0" distR="0">
            <wp:extent cx="5400675" cy="3190875"/>
            <wp:effectExtent l="19050" t="0" r="9525" b="0"/>
            <wp:docPr id="28" name="図 28" descr="MoyashiSonicandNotson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yashiSonicandNotsonic1"/>
                    <pic:cNvPicPr>
                      <a:picLocks noChangeAspect="1" noChangeArrowheads="1"/>
                    </pic:cNvPicPr>
                  </pic:nvPicPr>
                  <pic:blipFill>
                    <a:blip r:embed="rId74" cstate="print"/>
                    <a:srcRect/>
                    <a:stretch>
                      <a:fillRect/>
                    </a:stretch>
                  </pic:blipFill>
                  <pic:spPr bwMode="auto">
                    <a:xfrm>
                      <a:off x="0" y="0"/>
                      <a:ext cx="5400675" cy="3190875"/>
                    </a:xfrm>
                    <a:prstGeom prst="rect">
                      <a:avLst/>
                    </a:prstGeom>
                    <a:noFill/>
                    <a:ln w="9525">
                      <a:noFill/>
                      <a:miter lim="800000"/>
                      <a:headEnd/>
                      <a:tailEnd/>
                    </a:ln>
                  </pic:spPr>
                </pic:pic>
              </a:graphicData>
            </a:graphic>
          </wp:inline>
        </w:drawing>
      </w:r>
      <w:r w:rsidR="00674B9D" w:rsidRPr="000B7091">
        <w:rPr>
          <w:rFonts w:eastAsia="ＭＳ Ｐ明朝" w:hint="eastAsia"/>
          <w:szCs w:val="21"/>
        </w:rPr>
        <w:t xml:space="preserve">　</w:t>
      </w:r>
    </w:p>
    <w:p w:rsidR="0056315A" w:rsidRPr="000B7091" w:rsidRDefault="0056315A" w:rsidP="0056315A">
      <w:pPr>
        <w:jc w:val="center"/>
        <w:rPr>
          <w:rFonts w:eastAsia="ＭＳ Ｐ明朝"/>
          <w:szCs w:val="21"/>
        </w:rPr>
      </w:pPr>
      <w:r w:rsidRPr="000B7091">
        <w:rPr>
          <w:rFonts w:eastAsia="ＭＳ Ｐ明朝" w:hint="eastAsia"/>
          <w:szCs w:val="21"/>
        </w:rPr>
        <w:t>モヤシの断面（左：</w:t>
      </w:r>
      <w:bookmarkStart w:id="5" w:name="OLE_LINK5"/>
      <w:bookmarkStart w:id="6" w:name="OLE_LINK6"/>
      <w:r w:rsidRPr="000B7091">
        <w:rPr>
          <w:rFonts w:eastAsia="ＭＳ Ｐ明朝" w:hint="eastAsia"/>
          <w:szCs w:val="21"/>
        </w:rPr>
        <w:t>超音波処理あり</w:t>
      </w:r>
      <w:bookmarkEnd w:id="5"/>
      <w:bookmarkEnd w:id="6"/>
      <w:r w:rsidRPr="000B7091">
        <w:rPr>
          <w:rFonts w:eastAsia="ＭＳ Ｐ明朝" w:hint="eastAsia"/>
          <w:szCs w:val="21"/>
        </w:rPr>
        <w:t>、右：超音波処理なし）</w:t>
      </w:r>
    </w:p>
    <w:p w:rsidR="0056315A" w:rsidRPr="0056315A" w:rsidRDefault="0056315A" w:rsidP="0056315A">
      <w:pPr>
        <w:jc w:val="left"/>
        <w:rPr>
          <w:rFonts w:eastAsia="ＭＳ Ｐ明朝"/>
          <w:szCs w:val="21"/>
        </w:rPr>
      </w:pPr>
    </w:p>
    <w:p w:rsidR="00674B9D" w:rsidRPr="000B7091" w:rsidRDefault="00674B9D" w:rsidP="0056315A">
      <w:pPr>
        <w:ind w:firstLineChars="100" w:firstLine="210"/>
        <w:jc w:val="left"/>
        <w:rPr>
          <w:rFonts w:eastAsia="ＭＳ Ｐ明朝"/>
          <w:szCs w:val="21"/>
        </w:rPr>
      </w:pPr>
      <w:r w:rsidRPr="000B7091">
        <w:rPr>
          <w:rFonts w:eastAsia="ＭＳ Ｐ明朝" w:hint="eastAsia"/>
          <w:szCs w:val="21"/>
        </w:rPr>
        <w:t>噴流式超音波洗浄機による洗浄を行ったモヤシと行っていないモヤシの茎をカミソリを用いて薄切し、顕微鏡で組織像を観察した。超音波処理したモヤシは細胞がより丸く、細胞の並び方がより整然としてきれいであった。超音</w:t>
      </w:r>
      <w:r w:rsidR="0056315A">
        <w:rPr>
          <w:rFonts w:eastAsia="ＭＳ Ｐ明朝" w:hint="eastAsia"/>
          <w:szCs w:val="21"/>
        </w:rPr>
        <w:t>波処理によりモヤシの構造水が増加するメカニズムは全く不明である。</w:t>
      </w:r>
    </w:p>
    <w:p w:rsidR="0014074A" w:rsidRDefault="00674B9D" w:rsidP="00674B9D">
      <w:pPr>
        <w:rPr>
          <w:rFonts w:eastAsia="ＭＳ Ｐ明朝"/>
          <w:szCs w:val="21"/>
        </w:rPr>
      </w:pPr>
      <w:r w:rsidRPr="000B7091">
        <w:rPr>
          <w:rFonts w:eastAsia="ＭＳ Ｐ明朝" w:hint="eastAsia"/>
          <w:szCs w:val="21"/>
        </w:rPr>
        <w:t xml:space="preserve">　</w:t>
      </w:r>
      <w:r>
        <w:rPr>
          <w:rFonts w:eastAsia="ＭＳ Ｐ明朝" w:hint="eastAsia"/>
          <w:szCs w:val="21"/>
        </w:rPr>
        <w:t>超音波洗浄したモヤシにおけるほうが、超音波洗浄していないモヤシにおけるよりも、断面の細胞がより丸く、かつ細胞の並び方がより整っている（きれい）であるように印象を受けた。このような</w:t>
      </w:r>
      <w:r w:rsidRPr="000B7091">
        <w:rPr>
          <w:rFonts w:eastAsia="ＭＳ Ｐ明朝" w:hint="eastAsia"/>
          <w:szCs w:val="21"/>
        </w:rPr>
        <w:t>構造上の</w:t>
      </w:r>
      <w:r>
        <w:rPr>
          <w:rFonts w:eastAsia="ＭＳ Ｐ明朝" w:hint="eastAsia"/>
          <w:szCs w:val="21"/>
        </w:rPr>
        <w:t>差異</w:t>
      </w:r>
      <w:r w:rsidRPr="000B7091">
        <w:rPr>
          <w:rFonts w:eastAsia="ＭＳ Ｐ明朝" w:hint="eastAsia"/>
          <w:szCs w:val="21"/>
        </w:rPr>
        <w:t>が</w:t>
      </w:r>
      <w:r>
        <w:rPr>
          <w:rFonts w:eastAsia="ＭＳ Ｐ明朝" w:hint="eastAsia"/>
          <w:szCs w:val="21"/>
        </w:rPr>
        <w:t>真に</w:t>
      </w:r>
      <w:r w:rsidRPr="000B7091">
        <w:rPr>
          <w:rFonts w:eastAsia="ＭＳ Ｐ明朝" w:hint="eastAsia"/>
          <w:szCs w:val="21"/>
        </w:rPr>
        <w:t>ある</w:t>
      </w:r>
      <w:r>
        <w:rPr>
          <w:rFonts w:eastAsia="ＭＳ Ｐ明朝" w:hint="eastAsia"/>
          <w:szCs w:val="21"/>
        </w:rPr>
        <w:t>の</w:t>
      </w:r>
      <w:r w:rsidRPr="000B7091">
        <w:rPr>
          <w:rFonts w:eastAsia="ＭＳ Ｐ明朝" w:hint="eastAsia"/>
          <w:szCs w:val="21"/>
        </w:rPr>
        <w:t>かどうか、サンプル数を増やすとともに、画像</w:t>
      </w:r>
      <w:r w:rsidR="007513F6">
        <w:rPr>
          <w:rFonts w:eastAsia="ＭＳ Ｐ明朝" w:hint="eastAsia"/>
          <w:szCs w:val="21"/>
        </w:rPr>
        <w:t>を</w:t>
      </w:r>
      <w:r w:rsidRPr="000B7091">
        <w:rPr>
          <w:rFonts w:eastAsia="ＭＳ Ｐ明朝" w:hint="eastAsia"/>
          <w:szCs w:val="21"/>
        </w:rPr>
        <w:t>数値化</w:t>
      </w:r>
      <w:r w:rsidR="007513F6">
        <w:rPr>
          <w:rFonts w:eastAsia="ＭＳ Ｐ明朝" w:hint="eastAsia"/>
          <w:szCs w:val="21"/>
        </w:rPr>
        <w:t>し定量的な評価による検証</w:t>
      </w:r>
      <w:r w:rsidRPr="000B7091">
        <w:rPr>
          <w:rFonts w:eastAsia="ＭＳ Ｐ明朝" w:hint="eastAsia"/>
          <w:szCs w:val="21"/>
        </w:rPr>
        <w:t>が</w:t>
      </w:r>
      <w:r w:rsidR="007513F6">
        <w:rPr>
          <w:rFonts w:eastAsia="ＭＳ Ｐ明朝" w:hint="eastAsia"/>
          <w:szCs w:val="21"/>
        </w:rPr>
        <w:t>必要である</w:t>
      </w:r>
      <w:r w:rsidRPr="000B7091">
        <w:rPr>
          <w:rFonts w:eastAsia="ＭＳ Ｐ明朝" w:hint="eastAsia"/>
          <w:szCs w:val="21"/>
        </w:rPr>
        <w:t>。</w:t>
      </w:r>
    </w:p>
    <w:p w:rsidR="0014074A" w:rsidRDefault="0051050C" w:rsidP="00674B9D">
      <w:pPr>
        <w:rPr>
          <w:rFonts w:eastAsia="ＭＳ Ｐ明朝"/>
          <w:szCs w:val="21"/>
        </w:rPr>
      </w:pPr>
      <w:r>
        <w:rPr>
          <w:rFonts w:eastAsia="ＭＳ Ｐ明朝"/>
          <w:szCs w:val="21"/>
        </w:rPr>
        <w:br w:type="page"/>
      </w:r>
    </w:p>
    <w:p w:rsidR="0014074A" w:rsidRDefault="004B1638" w:rsidP="00674B9D">
      <w:pPr>
        <w:rPr>
          <w:rFonts w:eastAsia="ＭＳ Ｐ明朝"/>
          <w:b/>
          <w:szCs w:val="21"/>
        </w:rPr>
      </w:pPr>
      <w:r>
        <w:rPr>
          <w:rFonts w:eastAsia="ＭＳ Ｐ明朝" w:hint="eastAsia"/>
          <w:b/>
          <w:szCs w:val="21"/>
        </w:rPr>
        <w:lastRenderedPageBreak/>
        <w:t>３</w:t>
      </w:r>
      <w:r w:rsidR="0014074A" w:rsidRPr="0014074A">
        <w:rPr>
          <w:rFonts w:eastAsia="ＭＳ Ｐ明朝" w:hint="eastAsia"/>
          <w:b/>
          <w:szCs w:val="21"/>
        </w:rPr>
        <w:t>－</w:t>
      </w:r>
      <w:r w:rsidR="0021194E">
        <w:rPr>
          <w:rFonts w:eastAsia="ＭＳ Ｐ明朝" w:hint="eastAsia"/>
          <w:b/>
          <w:szCs w:val="21"/>
        </w:rPr>
        <w:t>６</w:t>
      </w:r>
      <w:r w:rsidR="0014074A" w:rsidRPr="0014074A">
        <w:rPr>
          <w:rFonts w:eastAsia="ＭＳ Ｐ明朝" w:hint="eastAsia"/>
          <w:b/>
          <w:szCs w:val="21"/>
        </w:rPr>
        <w:t>－３．　ブラウン運動への影響</w:t>
      </w:r>
    </w:p>
    <w:p w:rsidR="0014074A" w:rsidRPr="0014074A" w:rsidRDefault="0014074A" w:rsidP="00674B9D">
      <w:pPr>
        <w:rPr>
          <w:rFonts w:eastAsia="ＭＳ Ｐ明朝"/>
          <w:b/>
          <w:szCs w:val="21"/>
        </w:rPr>
      </w:pPr>
    </w:p>
    <w:p w:rsidR="00674B9D" w:rsidRDefault="00F23FBC" w:rsidP="00674B9D">
      <w:pPr>
        <w:rPr>
          <w:rFonts w:eastAsia="ＭＳ Ｐ明朝"/>
          <w:szCs w:val="21"/>
        </w:rPr>
      </w:pPr>
      <w:r>
        <w:rPr>
          <w:noProof/>
        </w:rPr>
        <w:drawing>
          <wp:anchor distT="0" distB="0" distL="114300" distR="114300" simplePos="0" relativeHeight="251659776" behindDoc="0" locked="0" layoutInCell="1" allowOverlap="1">
            <wp:simplePos x="0" y="0"/>
            <wp:positionH relativeFrom="column">
              <wp:posOffset>-114300</wp:posOffset>
            </wp:positionH>
            <wp:positionV relativeFrom="paragraph">
              <wp:posOffset>15875</wp:posOffset>
            </wp:positionV>
            <wp:extent cx="4319905" cy="3784600"/>
            <wp:effectExtent l="0" t="0" r="4445" b="0"/>
            <wp:wrapSquare wrapText="bothSides"/>
            <wp:docPr id="268" name="オブジェクト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ブジェクト 11"/>
                    <pic:cNvPicPr>
                      <a:picLocks noChangeAspect="1" noChangeArrowheads="1"/>
                    </pic:cNvPicPr>
                  </pic:nvPicPr>
                  <pic:blipFill>
                    <a:blip r:embed="rId75" cstate="print"/>
                    <a:srcRect l="-1213" t="-2187" b="-1381"/>
                    <a:stretch>
                      <a:fillRect/>
                    </a:stretch>
                  </pic:blipFill>
                  <pic:spPr bwMode="auto">
                    <a:xfrm>
                      <a:off x="0" y="0"/>
                      <a:ext cx="4319905" cy="3784600"/>
                    </a:xfrm>
                    <a:prstGeom prst="rect">
                      <a:avLst/>
                    </a:prstGeom>
                    <a:noFill/>
                    <a:ln w="9525">
                      <a:noFill/>
                      <a:miter lim="800000"/>
                      <a:headEnd/>
                      <a:tailEnd/>
                    </a:ln>
                  </pic:spPr>
                </pic:pic>
              </a:graphicData>
            </a:graphic>
          </wp:anchor>
        </w:drawing>
      </w:r>
      <w:r w:rsidR="0014074A">
        <w:rPr>
          <w:rFonts w:eastAsia="ＭＳ Ｐ明朝" w:hint="eastAsia"/>
          <w:szCs w:val="21"/>
        </w:rPr>
        <w:t xml:space="preserve">　タマネギにおいて、細胞内の小粒子がランダムに激しく震える運動を示すことは古くより観察されて、ブラウン運動であると説明されてきた（資料映像６</w:t>
      </w:r>
      <w:r w:rsidR="0014074A">
        <w:rPr>
          <w:rFonts w:eastAsia="ＭＳ Ｐ明朝" w:hint="eastAsia"/>
          <w:szCs w:val="21"/>
        </w:rPr>
        <w:t>)</w:t>
      </w:r>
      <w:r w:rsidR="0014074A">
        <w:rPr>
          <w:rFonts w:eastAsia="ＭＳ Ｐ明朝" w:hint="eastAsia"/>
          <w:szCs w:val="21"/>
        </w:rPr>
        <w:t>。本装置を用いて超音波処理（</w:t>
      </w:r>
      <w:r w:rsidR="0014074A">
        <w:rPr>
          <w:rFonts w:eastAsia="ＭＳ Ｐ明朝" w:hint="eastAsia"/>
          <w:szCs w:val="21"/>
        </w:rPr>
        <w:t>10</w:t>
      </w:r>
      <w:r w:rsidR="0014074A">
        <w:rPr>
          <w:rFonts w:eastAsia="ＭＳ Ｐ明朝" w:hint="eastAsia"/>
          <w:szCs w:val="21"/>
        </w:rPr>
        <w:t>分間）したタマネギの細胞内ブラウン運動を顕微鏡で観察したところ、減弱していた（資料映像７</w:t>
      </w:r>
      <w:r w:rsidR="0014074A">
        <w:rPr>
          <w:rFonts w:eastAsia="ＭＳ Ｐ明朝" w:hint="eastAsia"/>
          <w:szCs w:val="21"/>
        </w:rPr>
        <w:t>)</w:t>
      </w:r>
      <w:r w:rsidR="0014074A">
        <w:rPr>
          <w:rFonts w:eastAsia="ＭＳ Ｐ明朝" w:hint="eastAsia"/>
          <w:szCs w:val="21"/>
        </w:rPr>
        <w:t>。画像解析ソフトウェア（</w:t>
      </w:r>
      <w:r w:rsidR="0014074A">
        <w:rPr>
          <w:rFonts w:eastAsia="ＭＳ Ｐ明朝" w:hint="eastAsia"/>
          <w:szCs w:val="21"/>
        </w:rPr>
        <w:t>Image J</w:t>
      </w:r>
      <w:r w:rsidR="0014074A">
        <w:rPr>
          <w:rFonts w:eastAsia="ＭＳ Ｐ明朝" w:hint="eastAsia"/>
          <w:szCs w:val="21"/>
        </w:rPr>
        <w:t>）を用いて、細胞内小粒子の動きを分析した結果、超音波処理しない細胞のブラウン運動はより激しく、超音波処理した細胞のブラウン運動はより弱いことが</w:t>
      </w:r>
      <w:r w:rsidR="00AB054C">
        <w:rPr>
          <w:rFonts w:eastAsia="ＭＳ Ｐ明朝" w:hint="eastAsia"/>
          <w:szCs w:val="21"/>
        </w:rPr>
        <w:t>示唆</w:t>
      </w:r>
      <w:r w:rsidR="0014074A">
        <w:rPr>
          <w:rFonts w:eastAsia="ＭＳ Ｐ明朝" w:hint="eastAsia"/>
          <w:szCs w:val="21"/>
        </w:rPr>
        <w:t>された（左図）。</w:t>
      </w:r>
    </w:p>
    <w:p w:rsidR="0014074A" w:rsidRDefault="0014074A" w:rsidP="00674B9D">
      <w:pPr>
        <w:rPr>
          <w:rFonts w:eastAsia="ＭＳ Ｐ明朝"/>
          <w:szCs w:val="21"/>
        </w:rPr>
      </w:pPr>
    </w:p>
    <w:p w:rsidR="0014074A" w:rsidRDefault="0014074A" w:rsidP="00674B9D">
      <w:pPr>
        <w:rPr>
          <w:rFonts w:eastAsia="ＭＳ Ｐ明朝"/>
          <w:szCs w:val="21"/>
        </w:rPr>
      </w:pPr>
    </w:p>
    <w:p w:rsidR="00674B9D" w:rsidRDefault="00674B9D" w:rsidP="00674B9D">
      <w:pPr>
        <w:rPr>
          <w:rFonts w:eastAsia="ＭＳ Ｐ明朝"/>
          <w:szCs w:val="21"/>
        </w:rPr>
      </w:pPr>
    </w:p>
    <w:p w:rsidR="0056315A" w:rsidRPr="000B7091" w:rsidRDefault="0056315A" w:rsidP="00674B9D">
      <w:pPr>
        <w:rPr>
          <w:rFonts w:eastAsia="ＭＳ Ｐ明朝"/>
          <w:szCs w:val="21"/>
        </w:rPr>
      </w:pPr>
    </w:p>
    <w:p w:rsidR="00674B9D" w:rsidRPr="00E65BD7" w:rsidRDefault="004B1638" w:rsidP="00674B9D">
      <w:pPr>
        <w:rPr>
          <w:rFonts w:eastAsia="ＭＳ Ｐ明朝"/>
          <w:b/>
          <w:szCs w:val="21"/>
        </w:rPr>
      </w:pPr>
      <w:r>
        <w:rPr>
          <w:rFonts w:eastAsia="ＭＳ Ｐ明朝" w:hint="eastAsia"/>
          <w:b/>
          <w:szCs w:val="21"/>
        </w:rPr>
        <w:t>３</w:t>
      </w:r>
      <w:r w:rsidR="00E65BD7" w:rsidRPr="00E65BD7">
        <w:rPr>
          <w:rFonts w:eastAsia="ＭＳ Ｐ明朝" w:hint="eastAsia"/>
          <w:b/>
          <w:szCs w:val="21"/>
        </w:rPr>
        <w:t>－</w:t>
      </w:r>
      <w:r w:rsidR="0021194E">
        <w:rPr>
          <w:rFonts w:eastAsia="ＭＳ Ｐ明朝" w:hint="eastAsia"/>
          <w:b/>
          <w:szCs w:val="21"/>
        </w:rPr>
        <w:t>７</w:t>
      </w:r>
      <w:r w:rsidR="00E65BD7">
        <w:rPr>
          <w:rFonts w:eastAsia="ＭＳ Ｐ明朝" w:hint="eastAsia"/>
          <w:b/>
          <w:szCs w:val="21"/>
        </w:rPr>
        <w:t>．</w:t>
      </w:r>
      <w:r w:rsidR="00674B9D" w:rsidRPr="00E65BD7">
        <w:rPr>
          <w:rFonts w:eastAsia="ＭＳ Ｐ明朝" w:hint="eastAsia"/>
          <w:b/>
          <w:szCs w:val="21"/>
        </w:rPr>
        <w:t xml:space="preserve">　</w:t>
      </w:r>
      <w:r w:rsidR="000944B9">
        <w:rPr>
          <w:rFonts w:eastAsia="ＭＳ Ｐ明朝" w:hint="eastAsia"/>
          <w:b/>
          <w:szCs w:val="21"/>
        </w:rPr>
        <w:t>洗米（</w:t>
      </w:r>
      <w:r w:rsidR="00674B9D" w:rsidRPr="00E65BD7">
        <w:rPr>
          <w:rFonts w:eastAsia="ＭＳ Ｐ明朝" w:hint="eastAsia"/>
          <w:b/>
          <w:szCs w:val="21"/>
        </w:rPr>
        <w:t>米研ぎ</w:t>
      </w:r>
      <w:r w:rsidR="000944B9">
        <w:rPr>
          <w:rFonts w:eastAsia="ＭＳ Ｐ明朝" w:hint="eastAsia"/>
          <w:b/>
          <w:szCs w:val="21"/>
        </w:rPr>
        <w:t>）</w:t>
      </w:r>
      <w:r w:rsidR="00674B9D" w:rsidRPr="00E65BD7">
        <w:rPr>
          <w:rFonts w:eastAsia="ＭＳ Ｐ明朝" w:hint="eastAsia"/>
          <w:b/>
          <w:szCs w:val="21"/>
        </w:rPr>
        <w:t>への応用</w:t>
      </w:r>
    </w:p>
    <w:p w:rsidR="00674B9D" w:rsidRPr="000B7091" w:rsidRDefault="00F23FBC" w:rsidP="00674B9D">
      <w:pPr>
        <w:rPr>
          <w:rFonts w:eastAsia="ＭＳ Ｐ明朝"/>
          <w:szCs w:val="21"/>
        </w:rPr>
      </w:pPr>
      <w:r>
        <w:rPr>
          <w:noProof/>
        </w:rPr>
        <w:drawing>
          <wp:anchor distT="0" distB="0" distL="114300" distR="114300" simplePos="0" relativeHeight="251662848" behindDoc="0" locked="0" layoutInCell="1" allowOverlap="1">
            <wp:simplePos x="0" y="0"/>
            <wp:positionH relativeFrom="column">
              <wp:posOffset>3805555</wp:posOffset>
            </wp:positionH>
            <wp:positionV relativeFrom="paragraph">
              <wp:posOffset>92075</wp:posOffset>
            </wp:positionV>
            <wp:extent cx="2360930" cy="1771015"/>
            <wp:effectExtent l="19050" t="0" r="1270" b="0"/>
            <wp:wrapSquare wrapText="bothSides"/>
            <wp:docPr id="271" name="図 24" descr="P100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P1000181"/>
                    <pic:cNvPicPr>
                      <a:picLocks noChangeAspect="1" noChangeArrowheads="1"/>
                    </pic:cNvPicPr>
                  </pic:nvPicPr>
                  <pic:blipFill>
                    <a:blip r:embed="rId76" cstate="print"/>
                    <a:srcRect/>
                    <a:stretch>
                      <a:fillRect/>
                    </a:stretch>
                  </pic:blipFill>
                  <pic:spPr bwMode="auto">
                    <a:xfrm>
                      <a:off x="0" y="0"/>
                      <a:ext cx="2360930" cy="1771015"/>
                    </a:xfrm>
                    <a:prstGeom prst="rect">
                      <a:avLst/>
                    </a:prstGeom>
                    <a:noFill/>
                    <a:ln w="9525">
                      <a:noFill/>
                      <a:miter lim="800000"/>
                      <a:headEnd/>
                      <a:tailEnd/>
                    </a:ln>
                  </pic:spPr>
                </pic:pic>
              </a:graphicData>
            </a:graphic>
          </wp:anchor>
        </w:drawing>
      </w:r>
      <w:r w:rsidR="00674B9D" w:rsidRPr="000B7091">
        <w:rPr>
          <w:rFonts w:eastAsia="ＭＳ Ｐ明朝" w:hint="eastAsia"/>
          <w:szCs w:val="21"/>
        </w:rPr>
        <w:t xml:space="preserve">　噴流式超音波洗浄機によって白米を洗浄した。</w:t>
      </w:r>
      <w:r w:rsidR="000944B9">
        <w:rPr>
          <w:rFonts w:eastAsia="ＭＳ Ｐ明朝" w:hint="eastAsia"/>
          <w:szCs w:val="21"/>
        </w:rPr>
        <w:t>１０</w:t>
      </w:r>
      <w:r w:rsidR="00674B9D" w:rsidRPr="000B7091">
        <w:rPr>
          <w:rFonts w:eastAsia="ＭＳ Ｐ明朝" w:hint="eastAsia"/>
          <w:szCs w:val="21"/>
        </w:rPr>
        <w:t>分間の洗浄によって、生米はぬかが除去されるとともに、白くなり水分が浸み込んでいるものと考えられた。超音波処理によって生の白米に水分が浸透することが促進されることは容易に想像され、</w:t>
      </w:r>
      <w:r w:rsidR="00674B9D" w:rsidRPr="000B7091">
        <w:rPr>
          <w:rFonts w:eastAsia="ＭＳ Ｐ明朝" w:hint="eastAsia"/>
          <w:szCs w:val="21"/>
        </w:rPr>
        <w:t>MRI</w:t>
      </w:r>
      <w:r w:rsidR="00674B9D" w:rsidRPr="000B7091">
        <w:rPr>
          <w:rFonts w:eastAsia="ＭＳ Ｐ明朝" w:hint="eastAsia"/>
          <w:szCs w:val="21"/>
        </w:rPr>
        <w:t>解析によって証明することが可能であろう。</w:t>
      </w:r>
    </w:p>
    <w:p w:rsidR="00674B9D" w:rsidRDefault="00674B9D" w:rsidP="00674B9D">
      <w:pPr>
        <w:rPr>
          <w:rFonts w:eastAsia="ＭＳ Ｐ明朝"/>
          <w:szCs w:val="21"/>
        </w:rPr>
      </w:pPr>
      <w:r w:rsidRPr="000B7091">
        <w:rPr>
          <w:rFonts w:eastAsia="ＭＳ Ｐ明朝" w:hint="eastAsia"/>
          <w:szCs w:val="21"/>
        </w:rPr>
        <w:t xml:space="preserve">　</w:t>
      </w:r>
      <w:r w:rsidRPr="000944B9">
        <w:rPr>
          <w:rFonts w:eastAsia="ＭＳ Ｐ明朝" w:hint="eastAsia"/>
          <w:color w:val="FF0000"/>
          <w:szCs w:val="21"/>
        </w:rPr>
        <w:t>噴流式超音波洗浄機によって</w:t>
      </w:r>
      <w:r w:rsidR="000944B9" w:rsidRPr="000944B9">
        <w:rPr>
          <w:rFonts w:eastAsia="ＭＳ Ｐ明朝" w:hint="eastAsia"/>
          <w:color w:val="FF0000"/>
          <w:szCs w:val="21"/>
        </w:rPr>
        <w:t>10</w:t>
      </w:r>
      <w:r w:rsidR="000944B9" w:rsidRPr="000944B9">
        <w:rPr>
          <w:rFonts w:eastAsia="ＭＳ Ｐ明朝" w:hint="eastAsia"/>
          <w:color w:val="FF0000"/>
          <w:szCs w:val="21"/>
        </w:rPr>
        <w:t>分間洗米</w:t>
      </w:r>
      <w:r w:rsidRPr="000944B9">
        <w:rPr>
          <w:rFonts w:eastAsia="ＭＳ Ｐ明朝" w:hint="eastAsia"/>
          <w:color w:val="FF0000"/>
          <w:szCs w:val="21"/>
        </w:rPr>
        <w:t>した白米は、</w:t>
      </w:r>
      <w:r w:rsidR="000944B9" w:rsidRPr="000944B9">
        <w:rPr>
          <w:rFonts w:eastAsia="ＭＳ Ｐ明朝" w:hint="eastAsia"/>
          <w:color w:val="FF0000"/>
          <w:szCs w:val="21"/>
        </w:rPr>
        <w:t>水に浸漬することなく</w:t>
      </w:r>
      <w:r w:rsidRPr="000944B9">
        <w:rPr>
          <w:rFonts w:eastAsia="ＭＳ Ｐ明朝" w:hint="eastAsia"/>
          <w:color w:val="FF0000"/>
          <w:szCs w:val="21"/>
        </w:rPr>
        <w:t>すぐに炊飯することが可能</w:t>
      </w:r>
      <w:r w:rsidRPr="000B7091">
        <w:rPr>
          <w:rFonts w:eastAsia="ＭＳ Ｐ明朝" w:hint="eastAsia"/>
          <w:szCs w:val="21"/>
        </w:rPr>
        <w:t>であった。水分が十分に米粒に浸透しており、問題なく炊飯でき</w:t>
      </w:r>
      <w:r>
        <w:rPr>
          <w:rFonts w:eastAsia="ＭＳ Ｐ明朝" w:hint="eastAsia"/>
          <w:szCs w:val="21"/>
        </w:rPr>
        <w:t>た</w:t>
      </w:r>
      <w:r w:rsidRPr="000B7091">
        <w:rPr>
          <w:rFonts w:eastAsia="ＭＳ Ｐ明朝" w:hint="eastAsia"/>
          <w:szCs w:val="21"/>
        </w:rPr>
        <w:t>。一般家庭、外食産業において、米を研いだ後のねかしの時間（夏季</w:t>
      </w:r>
      <w:r w:rsidRPr="000B7091">
        <w:rPr>
          <w:rFonts w:eastAsia="ＭＳ Ｐ明朝" w:hint="eastAsia"/>
          <w:szCs w:val="21"/>
        </w:rPr>
        <w:t>30</w:t>
      </w:r>
      <w:r w:rsidRPr="000B7091">
        <w:rPr>
          <w:rFonts w:eastAsia="ＭＳ Ｐ明朝" w:hint="eastAsia"/>
          <w:szCs w:val="21"/>
        </w:rPr>
        <w:t>分間、冬季</w:t>
      </w:r>
      <w:r w:rsidRPr="000B7091">
        <w:rPr>
          <w:rFonts w:eastAsia="ＭＳ Ｐ明朝" w:hint="eastAsia"/>
          <w:szCs w:val="21"/>
        </w:rPr>
        <w:t>1-2</w:t>
      </w:r>
      <w:r w:rsidRPr="000B7091">
        <w:rPr>
          <w:rFonts w:eastAsia="ＭＳ Ｐ明朝" w:hint="eastAsia"/>
          <w:szCs w:val="21"/>
        </w:rPr>
        <w:t>時間）を大幅に短縮することが可能となる。炊飯した米は水分が多く、美味であった。</w:t>
      </w:r>
    </w:p>
    <w:p w:rsidR="00A10D0D" w:rsidRDefault="00A10D0D" w:rsidP="00674B9D">
      <w:pPr>
        <w:rPr>
          <w:rFonts w:eastAsia="ＭＳ Ｐ明朝"/>
          <w:szCs w:val="21"/>
        </w:rPr>
      </w:pPr>
      <w:r>
        <w:rPr>
          <w:rFonts w:eastAsia="ＭＳ Ｐ明朝" w:hint="eastAsia"/>
          <w:szCs w:val="21"/>
        </w:rPr>
        <w:t xml:space="preserve">　もち米だけを超音波処理（</w:t>
      </w:r>
      <w:r>
        <w:rPr>
          <w:rFonts w:eastAsia="ＭＳ Ｐ明朝" w:hint="eastAsia"/>
          <w:szCs w:val="21"/>
        </w:rPr>
        <w:t>10</w:t>
      </w:r>
      <w:r>
        <w:rPr>
          <w:rFonts w:eastAsia="ＭＳ Ｐ明朝" w:hint="eastAsia"/>
          <w:szCs w:val="21"/>
        </w:rPr>
        <w:t>分間）して炊飯したところ、食することはできるが芯が残っていて硬く、美味とは言えなかった。白米ともち米を５：５に混合した場合には、音波処理（</w:t>
      </w:r>
      <w:r>
        <w:rPr>
          <w:rFonts w:eastAsia="ＭＳ Ｐ明朝" w:hint="eastAsia"/>
          <w:szCs w:val="21"/>
        </w:rPr>
        <w:t>10</w:t>
      </w:r>
      <w:r>
        <w:rPr>
          <w:rFonts w:eastAsia="ＭＳ Ｐ明朝" w:hint="eastAsia"/>
          <w:szCs w:val="21"/>
        </w:rPr>
        <w:t>分間）して炊飯して問題なくおいしく食する事が出来た。</w:t>
      </w:r>
    </w:p>
    <w:p w:rsidR="00F61B60" w:rsidRDefault="00F61B60" w:rsidP="00674B9D">
      <w:pPr>
        <w:rPr>
          <w:rFonts w:eastAsia="ＭＳ Ｐ明朝"/>
          <w:szCs w:val="21"/>
        </w:rPr>
      </w:pPr>
    </w:p>
    <w:p w:rsidR="00674B9D" w:rsidRPr="000B7091" w:rsidRDefault="00674B9D" w:rsidP="00674B9D">
      <w:pPr>
        <w:rPr>
          <w:rFonts w:eastAsia="ＭＳ Ｐ明朝"/>
          <w:szCs w:val="21"/>
        </w:rPr>
      </w:pPr>
      <w:r>
        <w:rPr>
          <w:rFonts w:eastAsia="ＭＳ Ｐ明朝" w:hint="eastAsia"/>
          <w:szCs w:val="21"/>
        </w:rPr>
        <w:t xml:space="preserve">　</w:t>
      </w:r>
      <w:r w:rsidR="0021194E">
        <w:rPr>
          <w:rFonts w:eastAsia="ＭＳ Ｐ明朝" w:hint="eastAsia"/>
          <w:szCs w:val="21"/>
        </w:rPr>
        <w:t>余った</w:t>
      </w:r>
      <w:r>
        <w:rPr>
          <w:rFonts w:eastAsia="ＭＳ Ｐ明朝" w:hint="eastAsia"/>
          <w:szCs w:val="21"/>
        </w:rPr>
        <w:t>ご飯を冷ご飯としたものも、すっきりした食感は維持され、おいしくいただけた。米を超音波処理して炊</w:t>
      </w:r>
      <w:r>
        <w:rPr>
          <w:rFonts w:eastAsia="ＭＳ Ｐ明朝" w:hint="eastAsia"/>
          <w:szCs w:val="21"/>
        </w:rPr>
        <w:lastRenderedPageBreak/>
        <w:t>飯する手法は、おいしく炊飯できるだけでなく、ご飯が冷えた場合にもおいしくいただける方法であると言える。</w:t>
      </w:r>
    </w:p>
    <w:p w:rsidR="00674B9D" w:rsidRDefault="00674B9D" w:rsidP="00674B9D">
      <w:pPr>
        <w:rPr>
          <w:rFonts w:eastAsia="ＭＳ Ｐ明朝"/>
          <w:szCs w:val="21"/>
        </w:rPr>
      </w:pPr>
      <w:r w:rsidRPr="000B7091">
        <w:rPr>
          <w:rFonts w:eastAsia="ＭＳ Ｐ明朝" w:hint="eastAsia"/>
          <w:szCs w:val="21"/>
        </w:rPr>
        <w:t xml:space="preserve">　米を研ぐ目的について再考した。精米の結果、白米に残存する糠を除去することが米研ぎの目的であるものとされてきたが、今回の炊飯では、精米した白米と玄米を混合しており、炊飯後の白飯の食味にまったく問題は無かった（むしろ、大変美味であり、</w:t>
      </w:r>
      <w:r>
        <w:rPr>
          <w:rFonts w:eastAsia="ＭＳ Ｐ明朝" w:hint="eastAsia"/>
          <w:szCs w:val="21"/>
        </w:rPr>
        <w:t>拙宅</w:t>
      </w:r>
      <w:r w:rsidRPr="000B7091">
        <w:rPr>
          <w:rFonts w:eastAsia="ＭＳ Ｐ明朝" w:hint="eastAsia"/>
          <w:szCs w:val="21"/>
        </w:rPr>
        <w:t>では</w:t>
      </w:r>
      <w:r>
        <w:rPr>
          <w:rFonts w:eastAsia="ＭＳ Ｐ明朝" w:hint="eastAsia"/>
          <w:szCs w:val="21"/>
        </w:rPr>
        <w:t>いまや</w:t>
      </w:r>
      <w:r w:rsidRPr="000B7091">
        <w:rPr>
          <w:rFonts w:eastAsia="ＭＳ Ｐ明朝" w:hint="eastAsia"/>
          <w:szCs w:val="21"/>
        </w:rPr>
        <w:t>炊飯前の超音波処理が不可欠となっている）。そこで、超音波処理のみを施し噴流で洗浄することなく炊飯したところ、炊き上がった白飯は美味であった。すなわち、糠を除去してもしなくても、炊飯に影響がなかった。この結果は、米研ぎの目的が糠の除去ではないことを示す。</w:t>
      </w:r>
      <w:r>
        <w:rPr>
          <w:rFonts w:eastAsia="ＭＳ Ｐ明朝" w:hint="eastAsia"/>
          <w:szCs w:val="21"/>
        </w:rPr>
        <w:t>また、超音波処理によって、短時間の浸漬時間であっても発芽玄米もおいしく炊き上げることができる。さらに、５合の白米を超音波処理して水に浸漬して１０分間おいたところ、急速に吸水して６合半の体積になった。</w:t>
      </w:r>
      <w:r w:rsidRPr="000B7091">
        <w:rPr>
          <w:rFonts w:eastAsia="ＭＳ Ｐ明朝" w:hint="eastAsia"/>
          <w:szCs w:val="21"/>
        </w:rPr>
        <w:t>超音波処理によ</w:t>
      </w:r>
      <w:r>
        <w:rPr>
          <w:rFonts w:eastAsia="ＭＳ Ｐ明朝" w:hint="eastAsia"/>
          <w:szCs w:val="21"/>
        </w:rPr>
        <w:t>って</w:t>
      </w:r>
      <w:r w:rsidRPr="000B7091">
        <w:rPr>
          <w:rFonts w:eastAsia="ＭＳ Ｐ明朝" w:hint="eastAsia"/>
          <w:szCs w:val="21"/>
        </w:rPr>
        <w:t>白米</w:t>
      </w:r>
      <w:r>
        <w:rPr>
          <w:rFonts w:eastAsia="ＭＳ Ｐ明朝" w:hint="eastAsia"/>
          <w:szCs w:val="21"/>
        </w:rPr>
        <w:t>の表面の</w:t>
      </w:r>
      <w:r w:rsidRPr="000B7091">
        <w:rPr>
          <w:rFonts w:eastAsia="ＭＳ Ｐ明朝" w:hint="eastAsia"/>
          <w:szCs w:val="21"/>
        </w:rPr>
        <w:t>糠を除去することにより、水分の米粒内部への浸透が</w:t>
      </w:r>
      <w:r>
        <w:rPr>
          <w:rFonts w:eastAsia="ＭＳ Ｐ明朝" w:hint="eastAsia"/>
          <w:szCs w:val="21"/>
        </w:rPr>
        <w:t>大きく</w:t>
      </w:r>
      <w:r w:rsidRPr="000B7091">
        <w:rPr>
          <w:rFonts w:eastAsia="ＭＳ Ｐ明朝" w:hint="eastAsia"/>
          <w:szCs w:val="21"/>
        </w:rPr>
        <w:t>促進されることが想像できる。</w:t>
      </w:r>
    </w:p>
    <w:p w:rsidR="00F61B60" w:rsidRPr="00F61B60" w:rsidRDefault="00F61B60" w:rsidP="00674B9D">
      <w:pPr>
        <w:rPr>
          <w:rFonts w:eastAsia="ＭＳ Ｐ明朝"/>
          <w:szCs w:val="21"/>
        </w:rPr>
      </w:pPr>
      <w:r>
        <w:rPr>
          <w:rFonts w:eastAsia="ＭＳ Ｐ明朝" w:hint="eastAsia"/>
          <w:szCs w:val="21"/>
        </w:rPr>
        <w:t xml:space="preserve">　</w:t>
      </w:r>
      <w:r w:rsidRPr="00F61B60">
        <w:rPr>
          <w:rFonts w:eastAsia="ＭＳ Ｐ明朝" w:hint="eastAsia"/>
          <w:szCs w:val="21"/>
        </w:rPr>
        <w:t>通常の炊飯手順</w:t>
      </w:r>
      <w:r>
        <w:rPr>
          <w:rFonts w:eastAsia="ＭＳ Ｐ明朝" w:hint="eastAsia"/>
          <w:szCs w:val="21"/>
        </w:rPr>
        <w:t>では、洗米（米研ぎ）の後に、</w:t>
      </w:r>
      <w:r>
        <w:rPr>
          <w:rFonts w:eastAsia="ＭＳ Ｐ明朝" w:hint="eastAsia"/>
          <w:szCs w:val="21"/>
        </w:rPr>
        <w:t>30</w:t>
      </w:r>
      <w:r>
        <w:rPr>
          <w:rFonts w:eastAsia="ＭＳ Ｐ明朝" w:hint="eastAsia"/>
          <w:szCs w:val="21"/>
        </w:rPr>
        <w:t>分以上の浸漬が必要とされている</w:t>
      </w:r>
      <w:r w:rsidRPr="00F61B60">
        <w:rPr>
          <w:rFonts w:eastAsia="ＭＳ Ｐ明朝" w:hint="eastAsia"/>
          <w:szCs w:val="21"/>
        </w:rPr>
        <w:t>（全農パールライス株式会社</w:t>
      </w:r>
      <w:r w:rsidRPr="00F61B60">
        <w:rPr>
          <w:rFonts w:eastAsia="ＭＳ Ｐ明朝" w:hint="eastAsia"/>
          <w:szCs w:val="21"/>
        </w:rPr>
        <w:t>HP</w:t>
      </w:r>
      <w:r w:rsidR="00CD38FF">
        <w:rPr>
          <w:rFonts w:eastAsia="ＭＳ Ｐ明朝" w:hint="eastAsia"/>
          <w:szCs w:val="21"/>
        </w:rPr>
        <w:t xml:space="preserve">, </w:t>
      </w:r>
      <w:r w:rsidR="00CD38FF" w:rsidRPr="00CD38FF">
        <w:rPr>
          <w:rFonts w:eastAsia="ＭＳ Ｐ明朝"/>
          <w:szCs w:val="21"/>
        </w:rPr>
        <w:t>http://www.zpr.co.jp/knows/howto.html</w:t>
      </w:r>
      <w:r w:rsidRPr="00F61B60">
        <w:rPr>
          <w:rFonts w:eastAsia="ＭＳ Ｐ明朝" w:hint="eastAsia"/>
          <w:szCs w:val="21"/>
        </w:rPr>
        <w:t>より）</w:t>
      </w:r>
      <w:r>
        <w:rPr>
          <w:rFonts w:eastAsia="ＭＳ Ｐ明朝" w:hint="eastAsia"/>
          <w:szCs w:val="21"/>
        </w:rPr>
        <w:t>。本装置を使用することにより、水道水の水温が低い冬季においても</w:t>
      </w:r>
      <w:r>
        <w:rPr>
          <w:rFonts w:eastAsia="ＭＳ Ｐ明朝" w:hint="eastAsia"/>
          <w:szCs w:val="21"/>
        </w:rPr>
        <w:t>10</w:t>
      </w:r>
      <w:r>
        <w:rPr>
          <w:rFonts w:eastAsia="ＭＳ Ｐ明朝" w:hint="eastAsia"/>
          <w:szCs w:val="21"/>
        </w:rPr>
        <w:t xml:space="preserve">分間の超音波処理した米を浸漬することなく炊飯することが可能であり、家庭においてのみならず、外食産業においても炊飯の時間を大幅に短縮することが期待でき、その経済効果は大きいと考えられる。　</w:t>
      </w:r>
    </w:p>
    <w:p w:rsidR="00F61B60" w:rsidRDefault="00F61B60" w:rsidP="00674B9D">
      <w:pPr>
        <w:rPr>
          <w:rFonts w:eastAsia="ＭＳ Ｐ明朝"/>
          <w:szCs w:val="21"/>
        </w:rPr>
      </w:pPr>
    </w:p>
    <w:p w:rsidR="00674B9D" w:rsidRDefault="00674B9D" w:rsidP="00674B9D">
      <w:pPr>
        <w:rPr>
          <w:rFonts w:eastAsia="ＭＳ Ｐ明朝"/>
          <w:szCs w:val="21"/>
        </w:rPr>
      </w:pPr>
      <w:r>
        <w:rPr>
          <w:rFonts w:eastAsia="ＭＳ Ｐ明朝" w:hint="eastAsia"/>
          <w:szCs w:val="21"/>
        </w:rPr>
        <w:t xml:space="preserve">　</w:t>
      </w:r>
      <w:r w:rsidR="00F61B60">
        <w:rPr>
          <w:rFonts w:eastAsia="ＭＳ Ｐ明朝" w:hint="eastAsia"/>
          <w:szCs w:val="21"/>
        </w:rPr>
        <w:t>ここで</w:t>
      </w:r>
      <w:r>
        <w:rPr>
          <w:rFonts w:eastAsia="ＭＳ Ｐ明朝" w:hint="eastAsia"/>
          <w:szCs w:val="21"/>
        </w:rPr>
        <w:t>、溜め置き式の超音波洗浄機</w:t>
      </w:r>
      <w:r>
        <w:rPr>
          <w:rFonts w:hint="eastAsia"/>
        </w:rPr>
        <w:t>（</w:t>
      </w:r>
      <w:r>
        <w:rPr>
          <w:rFonts w:hint="eastAsia"/>
        </w:rPr>
        <w:t>SHARP</w:t>
      </w:r>
      <w:r>
        <w:rPr>
          <w:rFonts w:hint="eastAsia"/>
        </w:rPr>
        <w:t>製、</w:t>
      </w:r>
      <w:r>
        <w:rPr>
          <w:rFonts w:hint="eastAsia"/>
        </w:rPr>
        <w:t xml:space="preserve"> UT-205S</w:t>
      </w:r>
      <w:r>
        <w:rPr>
          <w:rFonts w:hint="eastAsia"/>
        </w:rPr>
        <w:t>、</w:t>
      </w:r>
      <w:r w:rsidR="00CD38FF">
        <w:rPr>
          <w:rFonts w:hint="eastAsia"/>
        </w:rPr>
        <w:t>40</w:t>
      </w:r>
      <w:r>
        <w:rPr>
          <w:rFonts w:hint="eastAsia"/>
        </w:rPr>
        <w:t xml:space="preserve"> kHz</w:t>
      </w:r>
      <w:r>
        <w:rPr>
          <w:rFonts w:hint="eastAsia"/>
        </w:rPr>
        <w:t>）を用いて白米を超音波処理した場合には、糠の除去が不完全であったためか、炊き上げた白飯に糠臭さが感じられた。糠の洗浄除去もおいしい白飯の炊き上げには必要であり、噴流式超音波洗浄機はその目的に適している。</w:t>
      </w:r>
    </w:p>
    <w:p w:rsidR="00674B9D" w:rsidRDefault="00674B9D" w:rsidP="00674B9D">
      <w:pPr>
        <w:rPr>
          <w:rFonts w:eastAsia="ＭＳ Ｐ明朝"/>
          <w:szCs w:val="21"/>
        </w:rPr>
      </w:pPr>
      <w:r w:rsidRPr="000B7091">
        <w:rPr>
          <w:rFonts w:eastAsia="ＭＳ Ｐ明朝" w:hint="eastAsia"/>
          <w:szCs w:val="21"/>
        </w:rPr>
        <w:t xml:space="preserve">　白米を研ぐ方法として、噴流式超音波洗浄機による洗浄が有効であり、水分を米に吸収させるために炊飯前に研いだ米を寝かせる必要がなくなることから、炊飯のための必要時間を短縮させ、かつおいしいお米を炊くことが可能となる。</w:t>
      </w:r>
    </w:p>
    <w:p w:rsidR="0056315A" w:rsidRDefault="0056315A" w:rsidP="00594EB0">
      <w:pPr>
        <w:rPr>
          <w:rFonts w:eastAsia="ＭＳ Ｐ明朝"/>
          <w:szCs w:val="21"/>
        </w:rPr>
      </w:pPr>
    </w:p>
    <w:p w:rsidR="00594EB0" w:rsidRPr="00DA5B0A" w:rsidRDefault="004B1638" w:rsidP="00594EB0">
      <w:pPr>
        <w:rPr>
          <w:rFonts w:eastAsia="ＭＳ Ｐ明朝"/>
          <w:szCs w:val="21"/>
        </w:rPr>
      </w:pPr>
      <w:r>
        <w:rPr>
          <w:rFonts w:eastAsia="ＭＳ Ｐ明朝" w:hint="eastAsia"/>
          <w:b/>
          <w:szCs w:val="21"/>
        </w:rPr>
        <w:t>４</w:t>
      </w:r>
      <w:r w:rsidR="00594EB0" w:rsidRPr="000B7091">
        <w:rPr>
          <w:rFonts w:eastAsia="ＭＳ Ｐ明朝" w:hint="eastAsia"/>
          <w:b/>
          <w:szCs w:val="21"/>
        </w:rPr>
        <w:t>．肉類の超音波洗浄</w:t>
      </w:r>
    </w:p>
    <w:p w:rsidR="00594EB0" w:rsidRPr="000B7091" w:rsidRDefault="00594EB0" w:rsidP="00594EB0">
      <w:pPr>
        <w:rPr>
          <w:rFonts w:eastAsia="ＭＳ Ｐ明朝"/>
          <w:szCs w:val="21"/>
        </w:rPr>
      </w:pPr>
    </w:p>
    <w:p w:rsidR="00594EB0" w:rsidRPr="00DA5B0A" w:rsidRDefault="004B1638" w:rsidP="00594EB0">
      <w:pPr>
        <w:rPr>
          <w:rFonts w:eastAsia="ＭＳ Ｐ明朝"/>
          <w:b/>
          <w:szCs w:val="21"/>
        </w:rPr>
      </w:pPr>
      <w:r>
        <w:rPr>
          <w:rFonts w:eastAsia="ＭＳ Ｐ明朝" w:hint="eastAsia"/>
          <w:b/>
          <w:szCs w:val="21"/>
        </w:rPr>
        <w:t>４</w:t>
      </w:r>
      <w:r w:rsidR="00594EB0" w:rsidRPr="00DA5B0A">
        <w:rPr>
          <w:rFonts w:eastAsia="ＭＳ Ｐ明朝" w:hint="eastAsia"/>
          <w:b/>
          <w:szCs w:val="21"/>
        </w:rPr>
        <w:t>－１</w:t>
      </w:r>
      <w:r w:rsidR="00DA5B0A" w:rsidRPr="00DA5B0A">
        <w:rPr>
          <w:rFonts w:eastAsia="ＭＳ Ｐ明朝" w:hint="eastAsia"/>
          <w:b/>
          <w:szCs w:val="21"/>
        </w:rPr>
        <w:t>．</w:t>
      </w:r>
      <w:r w:rsidR="00594EB0" w:rsidRPr="00DA5B0A">
        <w:rPr>
          <w:rFonts w:eastAsia="ＭＳ Ｐ明朝" w:hint="eastAsia"/>
          <w:b/>
          <w:szCs w:val="21"/>
        </w:rPr>
        <w:t xml:space="preserve">　牛肉、豚肉</w:t>
      </w:r>
    </w:p>
    <w:p w:rsidR="00594EB0" w:rsidRPr="000B7091" w:rsidRDefault="00F23FBC" w:rsidP="00594EB0">
      <w:pPr>
        <w:rPr>
          <w:rFonts w:eastAsia="ＭＳ Ｐ明朝"/>
          <w:szCs w:val="21"/>
        </w:rPr>
      </w:pPr>
      <w:r>
        <w:rPr>
          <w:noProof/>
        </w:rPr>
        <w:drawing>
          <wp:anchor distT="0" distB="0" distL="114300" distR="114300" simplePos="0" relativeHeight="251674112" behindDoc="0" locked="0" layoutInCell="1" allowOverlap="1">
            <wp:simplePos x="0" y="0"/>
            <wp:positionH relativeFrom="column">
              <wp:posOffset>4185285</wp:posOffset>
            </wp:positionH>
            <wp:positionV relativeFrom="paragraph">
              <wp:posOffset>998220</wp:posOffset>
            </wp:positionV>
            <wp:extent cx="1876425" cy="1353185"/>
            <wp:effectExtent l="19050" t="0" r="9525" b="0"/>
            <wp:wrapSquare wrapText="bothSides"/>
            <wp:docPr id="283" name="図 7" descr="P103065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P1030650_2"/>
                    <pic:cNvPicPr>
                      <a:picLocks noChangeAspect="1" noChangeArrowheads="1"/>
                    </pic:cNvPicPr>
                  </pic:nvPicPr>
                  <pic:blipFill>
                    <a:blip r:embed="rId77" cstate="print"/>
                    <a:srcRect/>
                    <a:stretch>
                      <a:fillRect/>
                    </a:stretch>
                  </pic:blipFill>
                  <pic:spPr bwMode="auto">
                    <a:xfrm>
                      <a:off x="0" y="0"/>
                      <a:ext cx="1876425" cy="1353185"/>
                    </a:xfrm>
                    <a:prstGeom prst="rect">
                      <a:avLst/>
                    </a:prstGeom>
                    <a:noFill/>
                    <a:ln w="9525">
                      <a:noFill/>
                      <a:miter lim="800000"/>
                      <a:headEnd/>
                      <a:tailEnd/>
                    </a:ln>
                  </pic:spPr>
                </pic:pic>
              </a:graphicData>
            </a:graphic>
          </wp:anchor>
        </w:drawing>
      </w:r>
      <w:r w:rsidR="00594EB0" w:rsidRPr="000B7091">
        <w:rPr>
          <w:rFonts w:eastAsia="ＭＳ Ｐ明朝" w:hint="eastAsia"/>
          <w:szCs w:val="21"/>
        </w:rPr>
        <w:t xml:space="preserve">　牛肉（冷凍品）を超音波洗浄したところ、ドリップと思われる噴出物が牛肉より発生し、洗浄後には肉の表面に認められた赤黒く着色した部分（酸化がすすんだ箇所と思われる）が消失した。肉野菜炒め、および鉄板焼きにして食したところ、</w:t>
      </w:r>
      <w:r w:rsidR="00594EB0" w:rsidRPr="000944B9">
        <w:rPr>
          <w:rFonts w:eastAsia="ＭＳ Ｐ明朝" w:hint="eastAsia"/>
          <w:color w:val="FF0000"/>
          <w:szCs w:val="21"/>
        </w:rPr>
        <w:t>冷凍牛肉特有の風味（臭み）が消失し、美味</w:t>
      </w:r>
      <w:r w:rsidR="00594EB0" w:rsidRPr="000B7091">
        <w:rPr>
          <w:rFonts w:eastAsia="ＭＳ Ｐ明朝" w:hint="eastAsia"/>
          <w:szCs w:val="21"/>
        </w:rPr>
        <w:t>であった。食感には悪影響はなく、むしろやわらかくなって食感が向上したように思われた。通常は調理後時間が経つと肉の食感が堅くなるが、超音波洗浄した肉では調理後も肉が堅くなることがなかった。</w:t>
      </w:r>
    </w:p>
    <w:p w:rsidR="00594EB0" w:rsidRDefault="00594EB0" w:rsidP="00594EB0">
      <w:pPr>
        <w:rPr>
          <w:rFonts w:eastAsia="ＭＳ Ｐ明朝"/>
          <w:szCs w:val="21"/>
        </w:rPr>
      </w:pPr>
      <w:r w:rsidRPr="000B7091">
        <w:rPr>
          <w:rFonts w:eastAsia="ＭＳ Ｐ明朝" w:hint="eastAsia"/>
          <w:szCs w:val="21"/>
        </w:rPr>
        <w:t xml:space="preserve">　豚肉（トンカツ用、国産）を超音波処理（５分）したところ、小さな白色の懸濁物が大量に脂身より噴出した。処理後、豚肉の表面が水膨れした印象であった。また、肉が３割ほど大きくなった。トンカツにして食したところ、普通のトンカツ</w:t>
      </w:r>
      <w:r w:rsidR="003F3C8F">
        <w:rPr>
          <w:rFonts w:eastAsia="ＭＳ Ｐ明朝" w:hint="eastAsia"/>
          <w:szCs w:val="21"/>
        </w:rPr>
        <w:t>よりもすっきりしたおいしさであり、調理の翌日も脂分が固くなることなくおいしく食することができた。</w:t>
      </w:r>
    </w:p>
    <w:p w:rsidR="003F3C8F" w:rsidRPr="000B7091" w:rsidRDefault="003F3C8F" w:rsidP="00594EB0">
      <w:pPr>
        <w:rPr>
          <w:rFonts w:eastAsia="ＭＳ Ｐ明朝"/>
          <w:szCs w:val="21"/>
        </w:rPr>
      </w:pPr>
    </w:p>
    <w:p w:rsidR="00594EB0" w:rsidRDefault="00594EB0" w:rsidP="00594EB0">
      <w:pPr>
        <w:rPr>
          <w:rFonts w:eastAsia="ＭＳ Ｐ明朝"/>
          <w:szCs w:val="21"/>
        </w:rPr>
      </w:pPr>
      <w:r w:rsidRPr="000B7091">
        <w:rPr>
          <w:rFonts w:eastAsia="ＭＳ Ｐ明朝" w:hint="eastAsia"/>
          <w:szCs w:val="21"/>
        </w:rPr>
        <w:t xml:space="preserve">　超音波洗浄をした牛肉、豚肉では、調理後料理が冷めて煮汁表面に出現する白い油状のラード、あるいは調理した翌日に生じる白いラードの塊が発生せず、</w:t>
      </w:r>
      <w:r w:rsidRPr="000944B9">
        <w:rPr>
          <w:rFonts w:eastAsia="ＭＳ Ｐ明朝" w:hint="eastAsia"/>
          <w:color w:val="FF0000"/>
          <w:szCs w:val="21"/>
        </w:rPr>
        <w:t>冷めてもすっきりした美味のまま</w:t>
      </w:r>
      <w:r w:rsidRPr="000B7091">
        <w:rPr>
          <w:rFonts w:eastAsia="ＭＳ Ｐ明朝" w:hint="eastAsia"/>
          <w:szCs w:val="21"/>
        </w:rPr>
        <w:t>であった。</w:t>
      </w:r>
    </w:p>
    <w:p w:rsidR="00594EB0" w:rsidRDefault="00594EB0" w:rsidP="00594EB0">
      <w:pPr>
        <w:rPr>
          <w:rFonts w:eastAsia="ＭＳ Ｐ明朝"/>
          <w:szCs w:val="21"/>
        </w:rPr>
      </w:pPr>
      <w:r>
        <w:rPr>
          <w:rFonts w:eastAsia="ＭＳ Ｐ明朝" w:hint="eastAsia"/>
          <w:szCs w:val="21"/>
        </w:rPr>
        <w:t xml:space="preserve">　オーストラリア産の牛肉スライスを超音波処理（</w:t>
      </w:r>
      <w:r>
        <w:rPr>
          <w:rFonts w:eastAsia="ＭＳ Ｐ明朝" w:hint="eastAsia"/>
          <w:szCs w:val="21"/>
        </w:rPr>
        <w:t>10 min</w:t>
      </w:r>
      <w:r>
        <w:rPr>
          <w:rFonts w:eastAsia="ＭＳ Ｐ明朝" w:hint="eastAsia"/>
          <w:szCs w:val="21"/>
        </w:rPr>
        <w:t>）したところ、風味がほぼ完全に失われ、嫌な風味となっ</w:t>
      </w:r>
      <w:r>
        <w:rPr>
          <w:rFonts w:eastAsia="ＭＳ Ｐ明朝" w:hint="eastAsia"/>
          <w:szCs w:val="21"/>
        </w:rPr>
        <w:lastRenderedPageBreak/>
        <w:t>て極めて不味となった。</w:t>
      </w:r>
    </w:p>
    <w:p w:rsidR="00B44FDA" w:rsidRDefault="00B44FDA" w:rsidP="00594EB0">
      <w:pPr>
        <w:rPr>
          <w:rFonts w:eastAsia="ＭＳ Ｐ明朝"/>
          <w:szCs w:val="21"/>
        </w:rPr>
      </w:pPr>
      <w:r>
        <w:rPr>
          <w:rFonts w:eastAsia="ＭＳ Ｐ明朝" w:hint="eastAsia"/>
          <w:szCs w:val="21"/>
        </w:rPr>
        <w:t xml:space="preserve">　しかし、超音波処理により臭みが消失し美味となる牛肉もある。</w:t>
      </w:r>
    </w:p>
    <w:p w:rsidR="00B44FDA" w:rsidRDefault="00B44FDA" w:rsidP="00594EB0">
      <w:pPr>
        <w:rPr>
          <w:rFonts w:eastAsia="ＭＳ Ｐ明朝"/>
          <w:szCs w:val="21"/>
        </w:rPr>
      </w:pPr>
      <w:r>
        <w:rPr>
          <w:rFonts w:eastAsia="ＭＳ Ｐ明朝" w:hint="eastAsia"/>
          <w:szCs w:val="21"/>
        </w:rPr>
        <w:t xml:space="preserve">　基本的に、牛肉は超音波処理が向かないと思われる。</w:t>
      </w:r>
    </w:p>
    <w:p w:rsidR="00594EB0" w:rsidRDefault="00594EB0" w:rsidP="00594EB0">
      <w:pPr>
        <w:rPr>
          <w:rFonts w:eastAsia="ＭＳ Ｐ明朝"/>
          <w:szCs w:val="21"/>
        </w:rPr>
      </w:pPr>
    </w:p>
    <w:p w:rsidR="00594EB0" w:rsidRDefault="00594EB0" w:rsidP="00594EB0">
      <w:pPr>
        <w:rPr>
          <w:rFonts w:eastAsia="ＭＳ Ｐ明朝"/>
          <w:szCs w:val="21"/>
        </w:rPr>
      </w:pPr>
      <w:r>
        <w:rPr>
          <w:rFonts w:eastAsia="ＭＳ Ｐ明朝" w:hint="eastAsia"/>
          <w:szCs w:val="21"/>
        </w:rPr>
        <w:t xml:space="preserve">　結着肉を超音波処理（</w:t>
      </w:r>
      <w:r>
        <w:rPr>
          <w:rFonts w:eastAsia="ＭＳ Ｐ明朝" w:hint="eastAsia"/>
          <w:szCs w:val="21"/>
        </w:rPr>
        <w:t>10 min</w:t>
      </w:r>
      <w:r>
        <w:rPr>
          <w:rFonts w:eastAsia="ＭＳ Ｐ明朝" w:hint="eastAsia"/>
          <w:szCs w:val="21"/>
        </w:rPr>
        <w:t>）したところ、風味がほぼ完全に失われ、きわめて不快な臭いを発するようになり、とても食する気になれなかった（下図）</w:t>
      </w:r>
      <w:r w:rsidR="000944B9">
        <w:rPr>
          <w:rFonts w:eastAsia="ＭＳ Ｐ明朝" w:hint="eastAsia"/>
          <w:szCs w:val="21"/>
        </w:rPr>
        <w:t>。</w:t>
      </w:r>
      <w:r>
        <w:rPr>
          <w:rFonts w:eastAsia="ＭＳ Ｐ明朝" w:hint="eastAsia"/>
          <w:szCs w:val="21"/>
        </w:rPr>
        <w:t>しかし、結着肉の形状が崩れることはなかった。</w:t>
      </w:r>
      <w:r w:rsidR="000944B9">
        <w:rPr>
          <w:rFonts w:eastAsia="ＭＳ Ｐ明朝" w:hint="eastAsia"/>
          <w:szCs w:val="21"/>
        </w:rPr>
        <w:t>結着肉に超音波処理を実施することは極めて不適切</w:t>
      </w:r>
      <w:r w:rsidR="00AB054C">
        <w:rPr>
          <w:rFonts w:eastAsia="ＭＳ Ｐ明朝" w:hint="eastAsia"/>
          <w:szCs w:val="21"/>
        </w:rPr>
        <w:t>であ</w:t>
      </w:r>
      <w:r w:rsidR="000944B9">
        <w:rPr>
          <w:rFonts w:eastAsia="ＭＳ Ｐ明朝" w:hint="eastAsia"/>
          <w:szCs w:val="21"/>
        </w:rPr>
        <w:t>る。</w:t>
      </w:r>
    </w:p>
    <w:p w:rsidR="00594EB0" w:rsidRPr="000B7091" w:rsidRDefault="00F23FBC" w:rsidP="00594EB0">
      <w:pPr>
        <w:rPr>
          <w:rFonts w:eastAsia="ＭＳ Ｐ明朝"/>
          <w:szCs w:val="21"/>
        </w:rPr>
      </w:pPr>
      <w:r>
        <w:rPr>
          <w:rFonts w:eastAsia="ＭＳ Ｐ明朝" w:hint="eastAsia"/>
          <w:noProof/>
          <w:szCs w:val="21"/>
        </w:rPr>
        <w:drawing>
          <wp:inline distT="0" distB="0" distL="0" distR="0">
            <wp:extent cx="2162175" cy="1619250"/>
            <wp:effectExtent l="19050" t="0" r="9525" b="0"/>
            <wp:docPr id="29" name="図 29" descr="HI3G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3G0148"/>
                    <pic:cNvPicPr>
                      <a:picLocks noChangeAspect="1" noChangeArrowheads="1"/>
                    </pic:cNvPicPr>
                  </pic:nvPicPr>
                  <pic:blipFill>
                    <a:blip r:embed="rId78" cstate="print"/>
                    <a:srcRect/>
                    <a:stretch>
                      <a:fillRect/>
                    </a:stretch>
                  </pic:blipFill>
                  <pic:spPr bwMode="auto">
                    <a:xfrm>
                      <a:off x="0" y="0"/>
                      <a:ext cx="2162175" cy="1619250"/>
                    </a:xfrm>
                    <a:prstGeom prst="rect">
                      <a:avLst/>
                    </a:prstGeom>
                    <a:noFill/>
                    <a:ln w="9525">
                      <a:noFill/>
                      <a:miter lim="800000"/>
                      <a:headEnd/>
                      <a:tailEnd/>
                    </a:ln>
                  </pic:spPr>
                </pic:pic>
              </a:graphicData>
            </a:graphic>
          </wp:inline>
        </w:drawing>
      </w:r>
      <w:r w:rsidR="00594EB0">
        <w:rPr>
          <w:rFonts w:eastAsia="ＭＳ Ｐ明朝" w:hint="eastAsia"/>
          <w:szCs w:val="21"/>
        </w:rPr>
        <w:t xml:space="preserve"> </w:t>
      </w:r>
      <w:r>
        <w:rPr>
          <w:rFonts w:eastAsia="ＭＳ Ｐ明朝" w:hint="eastAsia"/>
          <w:noProof/>
          <w:szCs w:val="21"/>
        </w:rPr>
        <w:drawing>
          <wp:inline distT="0" distB="0" distL="0" distR="0">
            <wp:extent cx="2162175" cy="1619250"/>
            <wp:effectExtent l="19050" t="0" r="9525" b="0"/>
            <wp:docPr id="30" name="図 30" descr="HI3G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I3G0149"/>
                    <pic:cNvPicPr>
                      <a:picLocks noChangeAspect="1" noChangeArrowheads="1"/>
                    </pic:cNvPicPr>
                  </pic:nvPicPr>
                  <pic:blipFill>
                    <a:blip r:embed="rId79" cstate="print"/>
                    <a:srcRect/>
                    <a:stretch>
                      <a:fillRect/>
                    </a:stretch>
                  </pic:blipFill>
                  <pic:spPr bwMode="auto">
                    <a:xfrm>
                      <a:off x="0" y="0"/>
                      <a:ext cx="2162175" cy="1619250"/>
                    </a:xfrm>
                    <a:prstGeom prst="rect">
                      <a:avLst/>
                    </a:prstGeom>
                    <a:noFill/>
                    <a:ln w="9525">
                      <a:noFill/>
                      <a:miter lim="800000"/>
                      <a:headEnd/>
                      <a:tailEnd/>
                    </a:ln>
                  </pic:spPr>
                </pic:pic>
              </a:graphicData>
            </a:graphic>
          </wp:inline>
        </w:drawing>
      </w:r>
    </w:p>
    <w:p w:rsidR="00B44FDA" w:rsidRPr="00223C58" w:rsidRDefault="00B44FDA" w:rsidP="00594EB0">
      <w:pPr>
        <w:rPr>
          <w:rFonts w:eastAsia="ＭＳ Ｐ明朝"/>
          <w:szCs w:val="21"/>
        </w:rPr>
      </w:pPr>
    </w:p>
    <w:p w:rsidR="00594EB0" w:rsidRPr="00DA5B0A" w:rsidRDefault="004B1638" w:rsidP="00594EB0">
      <w:pPr>
        <w:rPr>
          <w:rFonts w:eastAsia="ＭＳ Ｐ明朝"/>
          <w:b/>
          <w:szCs w:val="21"/>
        </w:rPr>
      </w:pPr>
      <w:r>
        <w:rPr>
          <w:rFonts w:eastAsia="ＭＳ Ｐ明朝" w:hint="eastAsia"/>
          <w:b/>
          <w:szCs w:val="21"/>
        </w:rPr>
        <w:t>４</w:t>
      </w:r>
      <w:r w:rsidR="00594EB0" w:rsidRPr="00DA5B0A">
        <w:rPr>
          <w:rFonts w:eastAsia="ＭＳ Ｐ明朝" w:hint="eastAsia"/>
          <w:b/>
          <w:szCs w:val="21"/>
        </w:rPr>
        <w:t>－２</w:t>
      </w:r>
      <w:r w:rsidR="00DA5B0A" w:rsidRPr="00DA5B0A">
        <w:rPr>
          <w:rFonts w:eastAsia="ＭＳ Ｐ明朝" w:hint="eastAsia"/>
          <w:b/>
          <w:szCs w:val="21"/>
        </w:rPr>
        <w:t>．</w:t>
      </w:r>
      <w:r w:rsidR="00594EB0" w:rsidRPr="00DA5B0A">
        <w:rPr>
          <w:rFonts w:eastAsia="ＭＳ Ｐ明朝" w:hint="eastAsia"/>
          <w:b/>
          <w:szCs w:val="21"/>
        </w:rPr>
        <w:t xml:space="preserve">　鶏肉</w:t>
      </w:r>
    </w:p>
    <w:p w:rsidR="00594EB0" w:rsidRDefault="00594EB0" w:rsidP="00594EB0">
      <w:pPr>
        <w:rPr>
          <w:rFonts w:eastAsia="ＭＳ Ｐ明朝"/>
          <w:szCs w:val="21"/>
        </w:rPr>
      </w:pPr>
      <w:r w:rsidRPr="000B7091">
        <w:rPr>
          <w:rFonts w:eastAsia="ＭＳ Ｐ明朝" w:hint="eastAsia"/>
          <w:szCs w:val="21"/>
        </w:rPr>
        <w:t xml:space="preserve">　鶏肉を超音波処理（１０分）したところ、小さな白色の懸濁物が大量に脂身より噴出した。水面に達した懸濁物が水面ではじめて広がり、油様の挙動を示したことから、脂肪分が超音波処理によってミセル化されて水中に移行しているものと思われる（</w:t>
      </w:r>
      <w:r>
        <w:rPr>
          <w:rFonts w:eastAsia="ＭＳ Ｐ明朝" w:hint="eastAsia"/>
          <w:szCs w:val="21"/>
        </w:rPr>
        <w:t>次ページ図、</w:t>
      </w:r>
      <w:r w:rsidRPr="000B7091">
        <w:rPr>
          <w:rFonts w:eastAsia="ＭＳ Ｐ明朝" w:hint="eastAsia"/>
          <w:szCs w:val="21"/>
        </w:rPr>
        <w:t>資料映像</w:t>
      </w:r>
      <w:r>
        <w:rPr>
          <w:rFonts w:eastAsia="ＭＳ Ｐ明朝" w:hint="eastAsia"/>
          <w:szCs w:val="21"/>
        </w:rPr>
        <w:t>３</w:t>
      </w:r>
      <w:r w:rsidRPr="000B7091">
        <w:rPr>
          <w:rFonts w:eastAsia="ＭＳ Ｐ明朝" w:hint="eastAsia"/>
          <w:szCs w:val="21"/>
        </w:rPr>
        <w:t>）。</w:t>
      </w:r>
    </w:p>
    <w:p w:rsidR="00594EB0" w:rsidRDefault="00F23FBC" w:rsidP="00594EB0">
      <w:pPr>
        <w:rPr>
          <w:rFonts w:eastAsia="ＭＳ Ｐ明朝"/>
          <w:szCs w:val="21"/>
        </w:rPr>
      </w:pPr>
      <w:r>
        <w:rPr>
          <w:rFonts w:eastAsia="ＭＳ Ｐ明朝"/>
          <w:noProof/>
          <w:szCs w:val="21"/>
        </w:rPr>
        <w:drawing>
          <wp:inline distT="0" distB="0" distL="0" distR="0">
            <wp:extent cx="1800225" cy="1200150"/>
            <wp:effectExtent l="19050" t="0" r="9525" b="0"/>
            <wp:docPr id="31" name="図 2" descr="IMG_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IMG_4934"/>
                    <pic:cNvPicPr>
                      <a:picLocks noChangeAspect="1" noChangeArrowheads="1"/>
                    </pic:cNvPicPr>
                  </pic:nvPicPr>
                  <pic:blipFill>
                    <a:blip r:embed="rId80" cstate="print"/>
                    <a:srcRect/>
                    <a:stretch>
                      <a:fillRect/>
                    </a:stretch>
                  </pic:blipFill>
                  <pic:spPr bwMode="auto">
                    <a:xfrm>
                      <a:off x="0" y="0"/>
                      <a:ext cx="1800225" cy="1200150"/>
                    </a:xfrm>
                    <a:prstGeom prst="rect">
                      <a:avLst/>
                    </a:prstGeom>
                    <a:noFill/>
                    <a:ln w="9525">
                      <a:noFill/>
                      <a:miter lim="800000"/>
                      <a:headEnd/>
                      <a:tailEnd/>
                    </a:ln>
                  </pic:spPr>
                </pic:pic>
              </a:graphicData>
            </a:graphic>
          </wp:inline>
        </w:drawing>
      </w:r>
      <w:r w:rsidR="00594EB0">
        <w:rPr>
          <w:rFonts w:eastAsia="ＭＳ Ｐ明朝" w:hint="eastAsia"/>
          <w:szCs w:val="21"/>
        </w:rPr>
        <w:t xml:space="preserve">　</w:t>
      </w:r>
      <w:r w:rsidR="00594EB0" w:rsidRPr="00A81177">
        <w:rPr>
          <w:noProof/>
        </w:rPr>
        <w:t xml:space="preserve"> </w:t>
      </w:r>
      <w:r>
        <w:rPr>
          <w:rFonts w:eastAsia="ＭＳ Ｐ明朝"/>
          <w:noProof/>
          <w:szCs w:val="21"/>
        </w:rPr>
        <w:drawing>
          <wp:inline distT="0" distB="0" distL="0" distR="0">
            <wp:extent cx="1800225" cy="1200150"/>
            <wp:effectExtent l="19050" t="0" r="9525" b="0"/>
            <wp:docPr id="32" name="図 3" descr="IMG_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IMG_4935"/>
                    <pic:cNvPicPr>
                      <a:picLocks noChangeAspect="1" noChangeArrowheads="1"/>
                    </pic:cNvPicPr>
                  </pic:nvPicPr>
                  <pic:blipFill>
                    <a:blip r:embed="rId81" cstate="print"/>
                    <a:srcRect/>
                    <a:stretch>
                      <a:fillRect/>
                    </a:stretch>
                  </pic:blipFill>
                  <pic:spPr bwMode="auto">
                    <a:xfrm>
                      <a:off x="0" y="0"/>
                      <a:ext cx="1800225" cy="1200150"/>
                    </a:xfrm>
                    <a:prstGeom prst="rect">
                      <a:avLst/>
                    </a:prstGeom>
                    <a:noFill/>
                    <a:ln w="9525">
                      <a:noFill/>
                      <a:miter lim="800000"/>
                      <a:headEnd/>
                      <a:tailEnd/>
                    </a:ln>
                  </pic:spPr>
                </pic:pic>
              </a:graphicData>
            </a:graphic>
          </wp:inline>
        </w:drawing>
      </w:r>
    </w:p>
    <w:p w:rsidR="00594EB0" w:rsidRDefault="00594EB0" w:rsidP="00594EB0">
      <w:pPr>
        <w:rPr>
          <w:rFonts w:eastAsia="ＭＳ Ｐ明朝"/>
          <w:szCs w:val="21"/>
        </w:rPr>
      </w:pPr>
      <w:r>
        <w:rPr>
          <w:rFonts w:eastAsia="ＭＳ Ｐ明朝" w:hint="eastAsia"/>
          <w:szCs w:val="21"/>
        </w:rPr>
        <w:t xml:space="preserve">　　　　　　　超音波洗浄中　　　　　　　　　　超音波洗浄済み</w:t>
      </w:r>
    </w:p>
    <w:p w:rsidR="00CD38FF" w:rsidRDefault="00CD38FF" w:rsidP="00594EB0">
      <w:pPr>
        <w:rPr>
          <w:rFonts w:eastAsia="ＭＳ Ｐ明朝"/>
          <w:szCs w:val="21"/>
        </w:rPr>
      </w:pPr>
    </w:p>
    <w:p w:rsidR="00594EB0" w:rsidRDefault="00594EB0"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Default="00CD38FF" w:rsidP="00594EB0">
      <w:pPr>
        <w:rPr>
          <w:rFonts w:eastAsia="ＭＳ Ｐ明朝"/>
          <w:szCs w:val="21"/>
        </w:rPr>
      </w:pPr>
    </w:p>
    <w:p w:rsidR="00CD38FF" w:rsidRPr="00CD38FF" w:rsidRDefault="00CD38FF" w:rsidP="00CD38FF">
      <w:pPr>
        <w:jc w:val="left"/>
        <w:rPr>
          <w:rFonts w:eastAsia="ＭＳ Ｐ明朝"/>
          <w:szCs w:val="21"/>
        </w:rPr>
      </w:pPr>
      <w:r>
        <w:rPr>
          <w:rFonts w:eastAsia="ＭＳ Ｐ明朝" w:hint="eastAsia"/>
          <w:szCs w:val="21"/>
        </w:rPr>
        <w:lastRenderedPageBreak/>
        <w:t xml:space="preserve">　</w:t>
      </w:r>
      <w:r w:rsidRPr="00A81177">
        <w:rPr>
          <w:rFonts w:eastAsia="ＭＳ Ｐ明朝" w:hint="eastAsia"/>
          <w:szCs w:val="21"/>
        </w:rPr>
        <w:t>市販の鶏ムネ肉を超音波洗浄し、洗浄液より有機抽出した抽出物を</w:t>
      </w:r>
      <w:r w:rsidRPr="00A81177">
        <w:rPr>
          <w:rFonts w:eastAsia="ＭＳ Ｐ明朝" w:hint="eastAsia"/>
          <w:szCs w:val="21"/>
        </w:rPr>
        <w:t xml:space="preserve"> </w:t>
      </w:r>
      <w:r w:rsidRPr="00A81177">
        <w:rPr>
          <w:rFonts w:eastAsia="ＭＳ Ｐ明朝"/>
          <w:szCs w:val="21"/>
        </w:rPr>
        <w:t xml:space="preserve">GC-MS </w:t>
      </w:r>
      <w:r w:rsidRPr="00A81177">
        <w:rPr>
          <w:rFonts w:eastAsia="ＭＳ Ｐ明朝" w:hint="eastAsia"/>
          <w:szCs w:val="21"/>
        </w:rPr>
        <w:t>解析した</w:t>
      </w:r>
      <w:r>
        <w:rPr>
          <w:rFonts w:eastAsia="ＭＳ Ｐ明朝" w:hint="eastAsia"/>
          <w:szCs w:val="21"/>
        </w:rPr>
        <w:t>ところ、</w:t>
      </w:r>
      <w:r w:rsidRPr="00A81177">
        <w:rPr>
          <w:rFonts w:eastAsia="ＭＳ Ｐ明朝" w:hint="eastAsia"/>
          <w:szCs w:val="21"/>
        </w:rPr>
        <w:t>水洗いの後に、さらに超音波洗浄した際の洗浄液にしか含有されない成分が多数見出された（</w:t>
      </w:r>
      <w:r>
        <w:rPr>
          <w:rFonts w:eastAsia="ＭＳ Ｐ明朝" w:hint="eastAsia"/>
          <w:szCs w:val="21"/>
        </w:rPr>
        <w:t>下図の青</w:t>
      </w:r>
      <w:r w:rsidRPr="00A81177">
        <w:rPr>
          <w:rFonts w:eastAsia="ＭＳ Ｐ明朝" w:hint="eastAsia"/>
          <w:szCs w:val="21"/>
        </w:rPr>
        <w:t>矢印</w:t>
      </w:r>
      <w:r>
        <w:rPr>
          <w:rFonts w:eastAsia="ＭＳ Ｐ明朝" w:hint="eastAsia"/>
          <w:szCs w:val="21"/>
        </w:rPr>
        <w:t>と黄矢印</w:t>
      </w:r>
      <w:r w:rsidRPr="00A81177">
        <w:rPr>
          <w:rFonts w:eastAsia="ＭＳ Ｐ明朝" w:hint="eastAsia"/>
          <w:szCs w:val="21"/>
        </w:rPr>
        <w:t>）。</w:t>
      </w:r>
    </w:p>
    <w:p w:rsidR="00CD38FF" w:rsidRDefault="00CD38FF" w:rsidP="00594EB0">
      <w:pPr>
        <w:rPr>
          <w:rFonts w:eastAsia="ＭＳ Ｐ明朝"/>
          <w:szCs w:val="21"/>
        </w:rPr>
      </w:pPr>
      <w:r>
        <w:rPr>
          <w:rFonts w:eastAsia="ＭＳ Ｐ明朝"/>
          <w:noProof/>
          <w:szCs w:val="21"/>
        </w:rPr>
        <w:drawing>
          <wp:inline distT="0" distB="0" distL="0" distR="0">
            <wp:extent cx="5700034" cy="2028825"/>
            <wp:effectExtent l="19050" t="0" r="0" b="0"/>
            <wp:docPr id="60" name="オブジェクト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4"/>
                    <pic:cNvPicPr>
                      <a:picLocks noChangeArrowheads="1"/>
                    </pic:cNvPicPr>
                  </pic:nvPicPr>
                  <pic:blipFill>
                    <a:blip r:embed="rId82" cstate="print"/>
                    <a:srcRect t="-331" b="-3802"/>
                    <a:stretch>
                      <a:fillRect/>
                    </a:stretch>
                  </pic:blipFill>
                  <pic:spPr bwMode="auto">
                    <a:xfrm>
                      <a:off x="0" y="0"/>
                      <a:ext cx="5689575" cy="2025102"/>
                    </a:xfrm>
                    <a:prstGeom prst="rect">
                      <a:avLst/>
                    </a:prstGeom>
                    <a:noFill/>
                    <a:ln w="9525">
                      <a:noFill/>
                      <a:miter lim="800000"/>
                      <a:headEnd/>
                      <a:tailEnd/>
                    </a:ln>
                  </pic:spPr>
                </pic:pic>
              </a:graphicData>
            </a:graphic>
          </wp:inline>
        </w:drawing>
      </w:r>
    </w:p>
    <w:p w:rsidR="00594EB0" w:rsidRPr="00CD38FF" w:rsidRDefault="00594EB0" w:rsidP="00594EB0">
      <w:pPr>
        <w:rPr>
          <w:rFonts w:eastAsia="ＭＳ Ｐ明朝"/>
          <w:szCs w:val="21"/>
        </w:rPr>
      </w:pPr>
    </w:p>
    <w:p w:rsidR="00594EB0" w:rsidRPr="00A81177" w:rsidRDefault="00F23FBC" w:rsidP="00594EB0">
      <w:pPr>
        <w:rPr>
          <w:rFonts w:eastAsia="ＭＳ Ｐ明朝"/>
          <w:szCs w:val="21"/>
        </w:rPr>
      </w:pPr>
      <w:r>
        <w:rPr>
          <w:noProof/>
        </w:rPr>
        <w:drawing>
          <wp:anchor distT="0" distB="0" distL="114300" distR="114300" simplePos="0" relativeHeight="251656704" behindDoc="0" locked="0" layoutInCell="1" allowOverlap="1">
            <wp:simplePos x="0" y="0"/>
            <wp:positionH relativeFrom="column">
              <wp:posOffset>3810</wp:posOffset>
            </wp:positionH>
            <wp:positionV relativeFrom="paragraph">
              <wp:posOffset>36195</wp:posOffset>
            </wp:positionV>
            <wp:extent cx="4029075" cy="1990725"/>
            <wp:effectExtent l="19050" t="0" r="9525" b="0"/>
            <wp:wrapSquare wrapText="bothSides"/>
            <wp:docPr id="263" name="図 5" descr="R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Rf40"/>
                    <pic:cNvPicPr>
                      <a:picLocks noChangeAspect="1" noChangeArrowheads="1"/>
                    </pic:cNvPicPr>
                  </pic:nvPicPr>
                  <pic:blipFill>
                    <a:blip r:embed="rId83" cstate="print"/>
                    <a:srcRect/>
                    <a:stretch>
                      <a:fillRect/>
                    </a:stretch>
                  </pic:blipFill>
                  <pic:spPr bwMode="auto">
                    <a:xfrm>
                      <a:off x="0" y="0"/>
                      <a:ext cx="4029075" cy="1990725"/>
                    </a:xfrm>
                    <a:prstGeom prst="rect">
                      <a:avLst/>
                    </a:prstGeom>
                    <a:noFill/>
                    <a:ln w="9525">
                      <a:noFill/>
                      <a:miter lim="800000"/>
                      <a:headEnd/>
                      <a:tailEnd/>
                    </a:ln>
                  </pic:spPr>
                </pic:pic>
              </a:graphicData>
            </a:graphic>
          </wp:anchor>
        </w:drawing>
      </w:r>
    </w:p>
    <w:p w:rsidR="00594EB0" w:rsidRDefault="00594EB0" w:rsidP="00594EB0">
      <w:pPr>
        <w:rPr>
          <w:rFonts w:eastAsia="ＭＳ Ｐ明朝"/>
          <w:szCs w:val="21"/>
        </w:rPr>
      </w:pPr>
      <w:r w:rsidRPr="00A81177">
        <w:rPr>
          <w:rFonts w:eastAsia="ＭＳ Ｐ明朝" w:hint="eastAsia"/>
          <w:szCs w:val="21"/>
        </w:rPr>
        <w:t>もっとも明瞭なピーク（黄色矢印）の成分特定を行ったところ、</w:t>
      </w:r>
      <w:r w:rsidRPr="00A81177">
        <w:rPr>
          <w:rFonts w:eastAsia="ＭＳ Ｐ明朝"/>
          <w:szCs w:val="21"/>
        </w:rPr>
        <w:t xml:space="preserve">Corflex880 </w:t>
      </w:r>
      <w:r w:rsidRPr="00A81177">
        <w:rPr>
          <w:rFonts w:eastAsia="ＭＳ Ｐ明朝" w:hint="eastAsia"/>
          <w:szCs w:val="21"/>
        </w:rPr>
        <w:t>という商標名の</w:t>
      </w:r>
      <w:r w:rsidRPr="000944B9">
        <w:rPr>
          <w:rFonts w:eastAsia="ＭＳ Ｐ明朝" w:hint="eastAsia"/>
          <w:color w:val="FF0000"/>
          <w:szCs w:val="21"/>
        </w:rPr>
        <w:t>可塑剤</w:t>
      </w:r>
      <w:r w:rsidRPr="00A81177">
        <w:rPr>
          <w:rFonts w:eastAsia="ＭＳ Ｐ明朝" w:hint="eastAsia"/>
          <w:szCs w:val="21"/>
        </w:rPr>
        <w:t>であった。</w:t>
      </w:r>
      <w:r w:rsidR="00C46002" w:rsidRPr="00A81177">
        <w:rPr>
          <w:rFonts w:eastAsia="ＭＳ Ｐ明朝"/>
          <w:szCs w:val="21"/>
        </w:rPr>
        <w:t>Corflex880</w:t>
      </w:r>
      <w:r w:rsidR="00C46002">
        <w:rPr>
          <w:rFonts w:eastAsia="ＭＳ Ｐ明朝" w:hint="eastAsia"/>
          <w:szCs w:val="21"/>
        </w:rPr>
        <w:t>は工業的に生産される化学物質であり、鶏肉が市販される際に不可避のトレイ、ラップ類から鶏肉に移行したものと推察できる。</w:t>
      </w:r>
    </w:p>
    <w:p w:rsidR="00B44FDA" w:rsidRDefault="00B44FDA" w:rsidP="00594EB0">
      <w:pPr>
        <w:rPr>
          <w:rFonts w:eastAsia="ＭＳ Ｐ明朝"/>
          <w:szCs w:val="21"/>
        </w:rPr>
      </w:pPr>
    </w:p>
    <w:p w:rsidR="00C46002" w:rsidRDefault="00C46002" w:rsidP="00594EB0">
      <w:pPr>
        <w:rPr>
          <w:rFonts w:eastAsia="ＭＳ Ｐ明朝"/>
          <w:szCs w:val="21"/>
        </w:rPr>
      </w:pPr>
      <w:r w:rsidRPr="00B44FDA">
        <w:rPr>
          <w:rFonts w:eastAsia="ＭＳ Ｐ明朝" w:hint="eastAsia"/>
          <w:szCs w:val="21"/>
          <w:bdr w:val="single" w:sz="4" w:space="0" w:color="auto"/>
        </w:rPr>
        <w:t>可塑剤：可塑性（形が柔らかく変化する性質）のために、プラスティック製品は有機化学物質を含む。可塑剤は揮発性であり、油脂分に溶解される。可塑剤の一部（ビスフェノール類）は内分泌かく乱物質（環境ホルモン）である。</w:t>
      </w:r>
      <w:r w:rsidRPr="00B44FDA">
        <w:rPr>
          <w:rFonts w:eastAsia="ＭＳ Ｐ明朝"/>
          <w:szCs w:val="21"/>
          <w:bdr w:val="single" w:sz="4" w:space="0" w:color="auto"/>
        </w:rPr>
        <w:t>Corflex880</w:t>
      </w:r>
      <w:r w:rsidRPr="00B44FDA">
        <w:rPr>
          <w:rFonts w:eastAsia="ＭＳ Ｐ明朝" w:hint="eastAsia"/>
          <w:szCs w:val="21"/>
          <w:bdr w:val="single" w:sz="4" w:space="0" w:color="auto"/>
        </w:rPr>
        <w:t>=</w:t>
      </w:r>
      <w:r w:rsidRPr="00B44FDA">
        <w:rPr>
          <w:rFonts w:eastAsia="ＭＳ Ｐ明朝" w:hint="eastAsia"/>
          <w:szCs w:val="21"/>
          <w:bdr w:val="single" w:sz="4" w:space="0" w:color="auto"/>
        </w:rPr>
        <w:t>フタル酸エステルも内分泌かく乱物質である可能性があり、使用の規制が検討されている。</w:t>
      </w:r>
    </w:p>
    <w:p w:rsidR="00C46002" w:rsidRDefault="00C46002" w:rsidP="00594EB0">
      <w:pPr>
        <w:rPr>
          <w:rFonts w:eastAsia="ＭＳ Ｐ明朝"/>
          <w:szCs w:val="21"/>
        </w:rPr>
      </w:pPr>
    </w:p>
    <w:p w:rsidR="00B44FDA" w:rsidRPr="000B7091" w:rsidRDefault="00B44FDA" w:rsidP="00594EB0">
      <w:pPr>
        <w:rPr>
          <w:rFonts w:eastAsia="ＭＳ Ｐ明朝"/>
          <w:szCs w:val="21"/>
        </w:rPr>
      </w:pPr>
    </w:p>
    <w:p w:rsidR="00594EB0" w:rsidRDefault="00F23FBC" w:rsidP="00594EB0">
      <w:pPr>
        <w:rPr>
          <w:rFonts w:eastAsia="ＭＳ Ｐ明朝"/>
          <w:szCs w:val="21"/>
        </w:rPr>
      </w:pPr>
      <w:r>
        <w:rPr>
          <w:noProof/>
        </w:rPr>
        <w:drawing>
          <wp:anchor distT="0" distB="0" distL="114300" distR="114300" simplePos="0" relativeHeight="251673088" behindDoc="0" locked="0" layoutInCell="1" allowOverlap="1">
            <wp:simplePos x="0" y="0"/>
            <wp:positionH relativeFrom="column">
              <wp:posOffset>4166235</wp:posOffset>
            </wp:positionH>
            <wp:positionV relativeFrom="paragraph">
              <wp:posOffset>12065</wp:posOffset>
            </wp:positionV>
            <wp:extent cx="1914525" cy="1560830"/>
            <wp:effectExtent l="19050" t="0" r="9525" b="0"/>
            <wp:wrapSquare wrapText="bothSides"/>
            <wp:docPr id="282" name="図 6" descr="P103076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P1030762_2"/>
                    <pic:cNvPicPr>
                      <a:picLocks noChangeAspect="1" noChangeArrowheads="1"/>
                    </pic:cNvPicPr>
                  </pic:nvPicPr>
                  <pic:blipFill>
                    <a:blip r:embed="rId84" cstate="print"/>
                    <a:srcRect/>
                    <a:stretch>
                      <a:fillRect/>
                    </a:stretch>
                  </pic:blipFill>
                  <pic:spPr bwMode="auto">
                    <a:xfrm>
                      <a:off x="0" y="0"/>
                      <a:ext cx="1914525" cy="1560830"/>
                    </a:xfrm>
                    <a:prstGeom prst="rect">
                      <a:avLst/>
                    </a:prstGeom>
                    <a:noFill/>
                    <a:ln w="9525">
                      <a:noFill/>
                      <a:miter lim="800000"/>
                      <a:headEnd/>
                      <a:tailEnd/>
                    </a:ln>
                  </pic:spPr>
                </pic:pic>
              </a:graphicData>
            </a:graphic>
          </wp:anchor>
        </w:drawing>
      </w:r>
      <w:r w:rsidR="00594EB0" w:rsidRPr="000B7091">
        <w:rPr>
          <w:rFonts w:eastAsia="ＭＳ Ｐ明朝" w:hint="eastAsia"/>
          <w:szCs w:val="21"/>
        </w:rPr>
        <w:t xml:space="preserve">　処理した鶏肉を煮物で食したところ、あっさりした食感と風味であって美味であった。チキンカツにして食したところ、通常のチキンカツよりもあっさりした食感と風味であ</w:t>
      </w:r>
      <w:r w:rsidR="00594EB0">
        <w:rPr>
          <w:rFonts w:eastAsia="ＭＳ Ｐ明朝" w:hint="eastAsia"/>
          <w:szCs w:val="21"/>
        </w:rPr>
        <w:t>り、強いて言えば</w:t>
      </w:r>
      <w:r w:rsidR="00594EB0" w:rsidRPr="000B7091">
        <w:rPr>
          <w:rFonts w:eastAsia="ＭＳ Ｐ明朝" w:hint="eastAsia"/>
          <w:szCs w:val="21"/>
        </w:rPr>
        <w:t>すこし</w:t>
      </w:r>
      <w:r w:rsidR="00594EB0">
        <w:rPr>
          <w:rFonts w:eastAsia="ＭＳ Ｐ明朝" w:hint="eastAsia"/>
          <w:szCs w:val="21"/>
        </w:rPr>
        <w:t>風味が</w:t>
      </w:r>
      <w:r w:rsidR="00594EB0" w:rsidRPr="000B7091">
        <w:rPr>
          <w:rFonts w:eastAsia="ＭＳ Ｐ明朝" w:hint="eastAsia"/>
          <w:szCs w:val="21"/>
        </w:rPr>
        <w:t>物足りない心象であった。肉野菜炒め、鉄板焼き、煮物</w:t>
      </w:r>
      <w:r w:rsidR="00594EB0">
        <w:rPr>
          <w:rFonts w:eastAsia="ＭＳ Ｐ明朝" w:hint="eastAsia"/>
          <w:szCs w:val="21"/>
        </w:rPr>
        <w:t>、焼き鳥</w:t>
      </w:r>
      <w:r w:rsidR="00594EB0" w:rsidRPr="000B7091">
        <w:rPr>
          <w:rFonts w:eastAsia="ＭＳ Ｐ明朝" w:hint="eastAsia"/>
          <w:szCs w:val="21"/>
        </w:rPr>
        <w:t>に</w:t>
      </w:r>
      <w:r w:rsidR="00594EB0">
        <w:rPr>
          <w:rFonts w:eastAsia="ＭＳ Ｐ明朝" w:hint="eastAsia"/>
          <w:szCs w:val="21"/>
        </w:rPr>
        <w:t>調理</w:t>
      </w:r>
      <w:r w:rsidR="00594EB0" w:rsidRPr="000B7091">
        <w:rPr>
          <w:rFonts w:eastAsia="ＭＳ Ｐ明朝" w:hint="eastAsia"/>
          <w:szCs w:val="21"/>
        </w:rPr>
        <w:t>し</w:t>
      </w:r>
      <w:r w:rsidR="00594EB0">
        <w:rPr>
          <w:rFonts w:eastAsia="ＭＳ Ｐ明朝" w:hint="eastAsia"/>
          <w:szCs w:val="21"/>
        </w:rPr>
        <w:t>食したところ</w:t>
      </w:r>
      <w:r w:rsidR="00594EB0" w:rsidRPr="000B7091">
        <w:rPr>
          <w:rFonts w:eastAsia="ＭＳ Ｐ明朝" w:hint="eastAsia"/>
          <w:szCs w:val="21"/>
        </w:rPr>
        <w:t>、皮も大変や</w:t>
      </w:r>
      <w:r w:rsidR="00594EB0" w:rsidRPr="000944B9">
        <w:rPr>
          <w:rFonts w:eastAsia="ＭＳ Ｐ明朝" w:hint="eastAsia"/>
          <w:color w:val="FF0000"/>
          <w:szCs w:val="21"/>
        </w:rPr>
        <w:t>わらかくてやさしい食感となっており、大変美味</w:t>
      </w:r>
      <w:r w:rsidR="00594EB0" w:rsidRPr="000B7091">
        <w:rPr>
          <w:rFonts w:eastAsia="ＭＳ Ｐ明朝" w:hint="eastAsia"/>
          <w:szCs w:val="21"/>
        </w:rPr>
        <w:t>であった。牛肉、豚肉と同様、調理後料理が冷めて煮汁表面に出現する白い油状のラード、あるいは調理した翌日に生じる白いラードの塊が発生せず、冷めてもすっきりした美味のままであ</w:t>
      </w:r>
      <w:r w:rsidR="00594EB0">
        <w:rPr>
          <w:rFonts w:eastAsia="ＭＳ Ｐ明朝" w:hint="eastAsia"/>
          <w:szCs w:val="21"/>
        </w:rPr>
        <w:t>り、臭みも発生しなか</w:t>
      </w:r>
      <w:r w:rsidR="00594EB0" w:rsidRPr="000B7091">
        <w:rPr>
          <w:rFonts w:eastAsia="ＭＳ Ｐ明朝" w:hint="eastAsia"/>
          <w:szCs w:val="21"/>
        </w:rPr>
        <w:t>った。</w:t>
      </w:r>
      <w:r w:rsidR="00594EB0">
        <w:rPr>
          <w:rFonts w:eastAsia="ＭＳ Ｐ明朝" w:hint="eastAsia"/>
          <w:szCs w:val="21"/>
        </w:rPr>
        <w:t>皮を塩味で焼き鳥にしたところ、臭みがなくてすっきりした味と風味であり、美味であった。</w:t>
      </w:r>
    </w:p>
    <w:p w:rsidR="00C46002" w:rsidRDefault="00C46002" w:rsidP="00594EB0">
      <w:pPr>
        <w:rPr>
          <w:rFonts w:eastAsia="ＭＳ Ｐ明朝"/>
          <w:szCs w:val="21"/>
        </w:rPr>
      </w:pPr>
      <w:r>
        <w:rPr>
          <w:rFonts w:eastAsia="ＭＳ Ｐ明朝" w:hint="eastAsia"/>
          <w:szCs w:val="21"/>
        </w:rPr>
        <w:t xml:space="preserve">　超音波処理した鳥皮をフライパンで加熱処理し、塩を加味して食したところ、通常の鳥皮のねちょねちょした食感と鳥の脂独特の臭みが消失し、美味であった。</w:t>
      </w:r>
    </w:p>
    <w:p w:rsidR="00594EB0" w:rsidRPr="000B7091" w:rsidRDefault="00594EB0" w:rsidP="00594EB0">
      <w:pPr>
        <w:rPr>
          <w:rFonts w:eastAsia="ＭＳ Ｐ明朝"/>
          <w:szCs w:val="21"/>
        </w:rPr>
      </w:pPr>
    </w:p>
    <w:p w:rsidR="00594EB0" w:rsidRPr="00DA5B0A" w:rsidRDefault="00F23FBC" w:rsidP="00594EB0">
      <w:pPr>
        <w:rPr>
          <w:rFonts w:eastAsia="ＭＳ Ｐ明朝"/>
          <w:b/>
          <w:szCs w:val="21"/>
        </w:rPr>
      </w:pPr>
      <w:r>
        <w:rPr>
          <w:b/>
          <w:noProof/>
        </w:rPr>
        <w:drawing>
          <wp:anchor distT="0" distB="0" distL="114300" distR="114300" simplePos="0" relativeHeight="251654656" behindDoc="0" locked="0" layoutInCell="1" allowOverlap="1">
            <wp:simplePos x="0" y="0"/>
            <wp:positionH relativeFrom="column">
              <wp:posOffset>4010025</wp:posOffset>
            </wp:positionH>
            <wp:positionV relativeFrom="paragraph">
              <wp:posOffset>200025</wp:posOffset>
            </wp:positionV>
            <wp:extent cx="2162175" cy="1619250"/>
            <wp:effectExtent l="19050" t="0" r="9525" b="0"/>
            <wp:wrapSquare wrapText="bothSides"/>
            <wp:docPr id="261" name="図 261" descr="HI3G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I3G0074"/>
                    <pic:cNvPicPr>
                      <a:picLocks noChangeAspect="1" noChangeArrowheads="1"/>
                    </pic:cNvPicPr>
                  </pic:nvPicPr>
                  <pic:blipFill>
                    <a:blip r:embed="rId85" cstate="print"/>
                    <a:srcRect/>
                    <a:stretch>
                      <a:fillRect/>
                    </a:stretch>
                  </pic:blipFill>
                  <pic:spPr bwMode="auto">
                    <a:xfrm>
                      <a:off x="0" y="0"/>
                      <a:ext cx="2162175" cy="1619250"/>
                    </a:xfrm>
                    <a:prstGeom prst="rect">
                      <a:avLst/>
                    </a:prstGeom>
                    <a:noFill/>
                    <a:ln w="9525">
                      <a:noFill/>
                      <a:miter lim="800000"/>
                      <a:headEnd/>
                      <a:tailEnd/>
                    </a:ln>
                  </pic:spPr>
                </pic:pic>
              </a:graphicData>
            </a:graphic>
          </wp:anchor>
        </w:drawing>
      </w:r>
      <w:r w:rsidR="004B1638">
        <w:rPr>
          <w:rFonts w:eastAsia="ＭＳ Ｐ明朝" w:hint="eastAsia"/>
          <w:b/>
          <w:szCs w:val="21"/>
        </w:rPr>
        <w:t>４</w:t>
      </w:r>
      <w:r w:rsidR="00594EB0" w:rsidRPr="00DA5B0A">
        <w:rPr>
          <w:rFonts w:eastAsia="ＭＳ Ｐ明朝" w:hint="eastAsia"/>
          <w:b/>
          <w:szCs w:val="21"/>
        </w:rPr>
        <w:t>－３</w:t>
      </w:r>
      <w:r w:rsidR="00DA5B0A" w:rsidRPr="00DA5B0A">
        <w:rPr>
          <w:rFonts w:eastAsia="ＭＳ Ｐ明朝" w:hint="eastAsia"/>
          <w:b/>
          <w:szCs w:val="21"/>
        </w:rPr>
        <w:t>．</w:t>
      </w:r>
      <w:r w:rsidR="00594EB0" w:rsidRPr="00DA5B0A">
        <w:rPr>
          <w:rFonts w:eastAsia="ＭＳ Ｐ明朝" w:hint="eastAsia"/>
          <w:b/>
          <w:szCs w:val="21"/>
        </w:rPr>
        <w:t xml:space="preserve">　魚肉</w:t>
      </w:r>
    </w:p>
    <w:p w:rsidR="00594EB0" w:rsidRDefault="00594EB0" w:rsidP="00594EB0">
      <w:pPr>
        <w:rPr>
          <w:rFonts w:eastAsia="ＭＳ Ｐ明朝"/>
          <w:szCs w:val="21"/>
        </w:rPr>
      </w:pPr>
      <w:r w:rsidRPr="000B7091">
        <w:rPr>
          <w:rFonts w:eastAsia="ＭＳ Ｐ明朝" w:hint="eastAsia"/>
          <w:szCs w:val="21"/>
        </w:rPr>
        <w:t xml:space="preserve">　冷凍赤魚（一切れ１００円）を自然解凍した後に超音波洗浄（５分）し、煮魚とした。発生した灰汁の量が明らかに少なく、煮汁が透明であり、煮ている際の湯気の香りに臭みがなかった。煮魚は冷凍とは思えないような美味であった。また、煮汁を分注して冷蔵庫に一晩静置したところ、大変驚くべきことに「煮こごり」が生じた。</w:t>
      </w:r>
    </w:p>
    <w:p w:rsidR="00594EB0" w:rsidRPr="000B7091" w:rsidRDefault="00594EB0" w:rsidP="00594EB0">
      <w:pPr>
        <w:rPr>
          <w:rFonts w:eastAsia="ＭＳ Ｐ明朝"/>
          <w:szCs w:val="21"/>
        </w:rPr>
      </w:pPr>
      <w:r>
        <w:rPr>
          <w:rFonts w:eastAsia="ＭＳ Ｐ明朝" w:hint="eastAsia"/>
          <w:szCs w:val="21"/>
        </w:rPr>
        <w:t xml:space="preserve">　冷凍カレイ（アメリカ産、一匹」</w:t>
      </w:r>
      <w:r>
        <w:rPr>
          <w:rFonts w:eastAsia="ＭＳ Ｐ明朝" w:hint="eastAsia"/>
          <w:szCs w:val="21"/>
        </w:rPr>
        <w:t>60</w:t>
      </w:r>
      <w:r>
        <w:rPr>
          <w:rFonts w:eastAsia="ＭＳ Ｐ明朝" w:hint="eastAsia"/>
          <w:szCs w:val="21"/>
        </w:rPr>
        <w:t>円）を</w:t>
      </w:r>
      <w:r w:rsidRPr="000B7091">
        <w:rPr>
          <w:rFonts w:eastAsia="ＭＳ Ｐ明朝" w:hint="eastAsia"/>
          <w:szCs w:val="21"/>
        </w:rPr>
        <w:t>超音波洗浄（５分）し、</w:t>
      </w:r>
      <w:r>
        <w:rPr>
          <w:rFonts w:eastAsia="ＭＳ Ｐ明朝" w:hint="eastAsia"/>
          <w:szCs w:val="21"/>
        </w:rPr>
        <w:t>煮魚としたところ、冷凍焼けのいやな風味が消失し、美味ではないものの普通に食することができた。ウマヅラハギ（冷凍ではない、一匹</w:t>
      </w:r>
      <w:r>
        <w:rPr>
          <w:rFonts w:eastAsia="ＭＳ Ｐ明朝" w:hint="eastAsia"/>
          <w:szCs w:val="21"/>
        </w:rPr>
        <w:t>80</w:t>
      </w:r>
      <w:r>
        <w:rPr>
          <w:rFonts w:eastAsia="ＭＳ Ｐ明朝" w:hint="eastAsia"/>
          <w:szCs w:val="21"/>
        </w:rPr>
        <w:t>円）を</w:t>
      </w:r>
      <w:r w:rsidRPr="000B7091">
        <w:rPr>
          <w:rFonts w:eastAsia="ＭＳ Ｐ明朝" w:hint="eastAsia"/>
          <w:szCs w:val="21"/>
        </w:rPr>
        <w:t>超音波洗浄（５分）し、</w:t>
      </w:r>
      <w:r>
        <w:rPr>
          <w:rFonts w:eastAsia="ＭＳ Ｐ明朝" w:hint="eastAsia"/>
          <w:szCs w:val="21"/>
        </w:rPr>
        <w:t>煮魚としたところ美味であった。超音波処理によって、</w:t>
      </w:r>
      <w:r w:rsidRPr="000944B9">
        <w:rPr>
          <w:rFonts w:eastAsia="ＭＳ Ｐ明朝" w:hint="eastAsia"/>
          <w:color w:val="FF0000"/>
          <w:szCs w:val="21"/>
        </w:rPr>
        <w:t>新鮮でない魚が有する嫌味な風味が消失</w:t>
      </w:r>
      <w:r>
        <w:rPr>
          <w:rFonts w:eastAsia="ＭＳ Ｐ明朝" w:hint="eastAsia"/>
          <w:szCs w:val="21"/>
        </w:rPr>
        <w:t>するために、味付けに用いる醤油の使用量を少なくすることが可能であった。調味料の使用量を減らす節約効果に加えて、過剰な醤油の使用に起因する過剰な塩分摂取を防ぐことができると期待できる。</w:t>
      </w:r>
    </w:p>
    <w:p w:rsidR="00594EB0" w:rsidRPr="000B7091" w:rsidRDefault="00594EB0" w:rsidP="00594EB0">
      <w:pPr>
        <w:rPr>
          <w:rFonts w:eastAsia="ＭＳ Ｐ明朝"/>
          <w:szCs w:val="21"/>
        </w:rPr>
      </w:pPr>
      <w:r w:rsidRPr="000B7091">
        <w:rPr>
          <w:rFonts w:eastAsia="ＭＳ Ｐ明朝" w:hint="eastAsia"/>
          <w:szCs w:val="21"/>
        </w:rPr>
        <w:t xml:space="preserve">　鯛のアラ（頭部、腹壁、背骨、尾ひれほか）のうろこを除去した後に超音波洗浄（５分）し、アラ煮としたところ、</w:t>
      </w:r>
      <w:bookmarkStart w:id="7" w:name="OLE_LINK10"/>
      <w:bookmarkStart w:id="8" w:name="OLE_LINK11"/>
      <w:r w:rsidRPr="000B7091">
        <w:rPr>
          <w:rFonts w:eastAsia="ＭＳ Ｐ明朝" w:hint="eastAsia"/>
          <w:szCs w:val="21"/>
        </w:rPr>
        <w:t>美味であった。煮汁は透明であり、「煮こごり」が生じた。</w:t>
      </w:r>
      <w:bookmarkEnd w:id="7"/>
      <w:bookmarkEnd w:id="8"/>
    </w:p>
    <w:p w:rsidR="00594EB0" w:rsidRDefault="00594EB0" w:rsidP="00594EB0">
      <w:pPr>
        <w:rPr>
          <w:rFonts w:eastAsia="ＭＳ Ｐ明朝"/>
          <w:szCs w:val="21"/>
        </w:rPr>
      </w:pPr>
      <w:r w:rsidRPr="000B7091">
        <w:rPr>
          <w:rFonts w:eastAsia="ＭＳ Ｐ明朝" w:hint="eastAsia"/>
          <w:szCs w:val="21"/>
        </w:rPr>
        <w:t xml:space="preserve">　三陸産のサバ（３枚おろしを購入）を超音波洗浄（５分）し、煮たところ、美味であった。煮汁は透明であり、「煮こごり」が生じた。</w:t>
      </w:r>
    </w:p>
    <w:p w:rsidR="00594EB0" w:rsidRDefault="00594EB0" w:rsidP="00594EB0">
      <w:pPr>
        <w:rPr>
          <w:rFonts w:eastAsia="ＭＳ Ｐ明朝"/>
          <w:szCs w:val="21"/>
        </w:rPr>
      </w:pPr>
      <w:r>
        <w:rPr>
          <w:rFonts w:eastAsia="ＭＳ Ｐ明朝" w:hint="eastAsia"/>
          <w:szCs w:val="21"/>
        </w:rPr>
        <w:t xml:space="preserve">　冷凍イカ、解凍イカ（スルメイカ、ヤリイカ、ケンサキイカ、ヒイカ）をスーパーマーケットで購入し、超音波処理（</w:t>
      </w:r>
      <w:r>
        <w:rPr>
          <w:rFonts w:eastAsia="ＭＳ Ｐ明朝" w:hint="eastAsia"/>
          <w:szCs w:val="21"/>
        </w:rPr>
        <w:t>3</w:t>
      </w:r>
      <w:r>
        <w:rPr>
          <w:rFonts w:eastAsia="ＭＳ Ｐ明朝" w:hint="eastAsia"/>
          <w:szCs w:val="21"/>
        </w:rPr>
        <w:t>分間</w:t>
      </w:r>
      <w:r>
        <w:rPr>
          <w:rFonts w:eastAsia="ＭＳ Ｐ明朝" w:hint="eastAsia"/>
          <w:szCs w:val="21"/>
        </w:rPr>
        <w:t>)</w:t>
      </w:r>
      <w:r>
        <w:rPr>
          <w:rFonts w:eastAsia="ＭＳ Ｐ明朝" w:hint="eastAsia"/>
          <w:szCs w:val="21"/>
        </w:rPr>
        <w:t>の後、煮物に調理したところ、生臭さが消失し、美味となった。イカの風味は失われなかった。煮汁が不透明化しないことが特徴であった。</w:t>
      </w:r>
    </w:p>
    <w:p w:rsidR="00594EB0" w:rsidRPr="00B44FDA" w:rsidRDefault="00594EB0" w:rsidP="00594EB0">
      <w:pPr>
        <w:rPr>
          <w:rFonts w:eastAsia="ＭＳ Ｐ明朝"/>
          <w:color w:val="FF0000"/>
          <w:szCs w:val="21"/>
        </w:rPr>
      </w:pPr>
      <w:r w:rsidRPr="00B44FDA">
        <w:rPr>
          <w:rFonts w:eastAsia="ＭＳ Ｐ明朝" w:hint="eastAsia"/>
          <w:color w:val="FF0000"/>
          <w:szCs w:val="21"/>
        </w:rPr>
        <w:t xml:space="preserve">　臭みが消えることにより、味付けが薄くて十分となり、醤油、出し汁、みりん、砂糖、塩等の調味料の使用が減じる効果があった。</w:t>
      </w:r>
    </w:p>
    <w:p w:rsidR="00B44FDA" w:rsidRDefault="00B44FDA" w:rsidP="00594EB0">
      <w:pPr>
        <w:rPr>
          <w:rFonts w:eastAsia="ＭＳ Ｐ明朝"/>
          <w:szCs w:val="21"/>
        </w:rPr>
      </w:pPr>
      <w:r>
        <w:rPr>
          <w:rFonts w:eastAsia="ＭＳ Ｐ明朝" w:hint="eastAsia"/>
          <w:szCs w:val="21"/>
        </w:rPr>
        <w:t xml:space="preserve">　モーリタニア産マダコ（刺身用）を超音波処理（</w:t>
      </w:r>
      <w:r>
        <w:rPr>
          <w:rFonts w:eastAsia="ＭＳ Ｐ明朝" w:hint="eastAsia"/>
          <w:szCs w:val="21"/>
        </w:rPr>
        <w:t>1</w:t>
      </w:r>
      <w:r>
        <w:rPr>
          <w:rFonts w:eastAsia="ＭＳ Ｐ明朝" w:hint="eastAsia"/>
          <w:szCs w:val="21"/>
        </w:rPr>
        <w:t>分間）したところ、味と風味がほぼ完全に消失し無味となった。輸入冷凍マダコは超音波処理が向かないと思われる。</w:t>
      </w:r>
    </w:p>
    <w:p w:rsidR="00594EB0" w:rsidRDefault="00594EB0" w:rsidP="00594EB0">
      <w:pPr>
        <w:rPr>
          <w:rFonts w:eastAsia="ＭＳ Ｐ明朝"/>
          <w:szCs w:val="21"/>
        </w:rPr>
      </w:pPr>
    </w:p>
    <w:p w:rsidR="00594EB0" w:rsidRPr="00DA5B0A" w:rsidRDefault="004B1638" w:rsidP="00594EB0">
      <w:pPr>
        <w:rPr>
          <w:rFonts w:eastAsia="ＭＳ Ｐ明朝"/>
          <w:b/>
          <w:szCs w:val="21"/>
        </w:rPr>
      </w:pPr>
      <w:r>
        <w:rPr>
          <w:rFonts w:eastAsia="ＭＳ Ｐ明朝" w:hint="eastAsia"/>
          <w:b/>
          <w:szCs w:val="21"/>
        </w:rPr>
        <w:t>４</w:t>
      </w:r>
      <w:r w:rsidR="00594EB0" w:rsidRPr="00DA5B0A">
        <w:rPr>
          <w:rFonts w:eastAsia="ＭＳ Ｐ明朝" w:hint="eastAsia"/>
          <w:b/>
          <w:szCs w:val="21"/>
        </w:rPr>
        <w:t>－４</w:t>
      </w:r>
      <w:r w:rsidR="00DA5B0A" w:rsidRPr="00DA5B0A">
        <w:rPr>
          <w:rFonts w:eastAsia="ＭＳ Ｐ明朝" w:hint="eastAsia"/>
          <w:b/>
          <w:szCs w:val="21"/>
        </w:rPr>
        <w:t>．</w:t>
      </w:r>
      <w:r w:rsidR="00594EB0" w:rsidRPr="00DA5B0A">
        <w:rPr>
          <w:rFonts w:eastAsia="ＭＳ Ｐ明朝" w:hint="eastAsia"/>
          <w:b/>
          <w:szCs w:val="21"/>
        </w:rPr>
        <w:t xml:space="preserve">　シャケの切り身</w:t>
      </w:r>
    </w:p>
    <w:p w:rsidR="00594EB0" w:rsidRDefault="00594EB0" w:rsidP="00594EB0">
      <w:pPr>
        <w:rPr>
          <w:rFonts w:eastAsia="ＭＳ Ｐ明朝"/>
          <w:szCs w:val="21"/>
        </w:rPr>
      </w:pPr>
      <w:r>
        <w:rPr>
          <w:rFonts w:eastAsia="ＭＳ Ｐ明朝" w:hint="eastAsia"/>
          <w:szCs w:val="21"/>
        </w:rPr>
        <w:t xml:space="preserve">　チリ産冷凍シャケを</w:t>
      </w:r>
      <w:r w:rsidRPr="000B7091">
        <w:rPr>
          <w:rFonts w:eastAsia="ＭＳ Ｐ明朝" w:hint="eastAsia"/>
          <w:szCs w:val="21"/>
        </w:rPr>
        <w:t>超音波洗浄（</w:t>
      </w:r>
      <w:r>
        <w:rPr>
          <w:rFonts w:eastAsia="ＭＳ Ｐ明朝" w:hint="eastAsia"/>
          <w:szCs w:val="21"/>
        </w:rPr>
        <w:t>１</w:t>
      </w:r>
      <w:r w:rsidRPr="000B7091">
        <w:rPr>
          <w:rFonts w:eastAsia="ＭＳ Ｐ明朝" w:hint="eastAsia"/>
          <w:szCs w:val="21"/>
        </w:rPr>
        <w:t>分）し、</w:t>
      </w:r>
      <w:r>
        <w:rPr>
          <w:rFonts w:eastAsia="ＭＳ Ｐ明朝" w:hint="eastAsia"/>
          <w:szCs w:val="21"/>
        </w:rPr>
        <w:t>焼いて食したところ、美味であった。超音波洗浄開始直後に、皮下の脂身の部分より白い懸濁物が大量に噴出した（資料映像５）。超音波処理を５分間行ったところ、ほぼ完全に風味が失われて、不味であった。</w:t>
      </w:r>
    </w:p>
    <w:p w:rsidR="00594EB0" w:rsidRDefault="00594EB0" w:rsidP="00594EB0">
      <w:pPr>
        <w:rPr>
          <w:rFonts w:eastAsia="ＭＳ Ｐ明朝"/>
          <w:szCs w:val="21"/>
        </w:rPr>
      </w:pPr>
    </w:p>
    <w:p w:rsidR="00594EB0" w:rsidRPr="00DA5B0A" w:rsidRDefault="004B1638" w:rsidP="00594EB0">
      <w:pPr>
        <w:rPr>
          <w:rFonts w:eastAsia="ＭＳ Ｐ明朝"/>
          <w:b/>
          <w:szCs w:val="21"/>
        </w:rPr>
      </w:pPr>
      <w:r>
        <w:rPr>
          <w:rFonts w:eastAsia="ＭＳ Ｐ明朝" w:hint="eastAsia"/>
          <w:b/>
          <w:szCs w:val="21"/>
        </w:rPr>
        <w:t>４</w:t>
      </w:r>
      <w:r w:rsidR="00594EB0" w:rsidRPr="00DA5B0A">
        <w:rPr>
          <w:rFonts w:eastAsia="ＭＳ Ｐ明朝" w:hint="eastAsia"/>
          <w:b/>
          <w:szCs w:val="21"/>
        </w:rPr>
        <w:t>－５</w:t>
      </w:r>
      <w:r w:rsidR="00DA5B0A" w:rsidRPr="00DA5B0A">
        <w:rPr>
          <w:rFonts w:eastAsia="ＭＳ Ｐ明朝" w:hint="eastAsia"/>
          <w:b/>
          <w:szCs w:val="21"/>
        </w:rPr>
        <w:t>．</w:t>
      </w:r>
      <w:r w:rsidR="00594EB0" w:rsidRPr="00DA5B0A">
        <w:rPr>
          <w:rFonts w:eastAsia="ＭＳ Ｐ明朝" w:hint="eastAsia"/>
          <w:b/>
          <w:szCs w:val="21"/>
        </w:rPr>
        <w:t xml:space="preserve">　刺身の超音波処理</w:t>
      </w:r>
    </w:p>
    <w:p w:rsidR="00B61EFE" w:rsidRDefault="00594EB0" w:rsidP="00594EB0">
      <w:pPr>
        <w:rPr>
          <w:rFonts w:eastAsia="ＭＳ Ｐ明朝"/>
          <w:szCs w:val="21"/>
        </w:rPr>
      </w:pPr>
      <w:r>
        <w:rPr>
          <w:rFonts w:eastAsia="ＭＳ Ｐ明朝" w:hint="eastAsia"/>
          <w:szCs w:val="21"/>
        </w:rPr>
        <w:t xml:space="preserve">　スーパーマーケットで購入したハマチの刺身を超音波処理（</w:t>
      </w:r>
      <w:r>
        <w:rPr>
          <w:rFonts w:eastAsia="ＭＳ Ｐ明朝" w:hint="eastAsia"/>
          <w:szCs w:val="21"/>
        </w:rPr>
        <w:t>3</w:t>
      </w:r>
      <w:r>
        <w:rPr>
          <w:rFonts w:eastAsia="ＭＳ Ｐ明朝" w:hint="eastAsia"/>
          <w:szCs w:val="21"/>
        </w:rPr>
        <w:t>分間）した。水道水で処理した場合、ハマチの臭みが消失したが、水っぽさが強くなり美味ではなかった。そこで、本装置洗浄槽に</w:t>
      </w:r>
      <w:r>
        <w:rPr>
          <w:rFonts w:eastAsia="ＭＳ Ｐ明朝" w:hint="eastAsia"/>
          <w:szCs w:val="21"/>
        </w:rPr>
        <w:t>1% (</w:t>
      </w:r>
      <w:r>
        <w:rPr>
          <w:rFonts w:eastAsia="ＭＳ Ｐ明朝" w:hint="eastAsia"/>
          <w:szCs w:val="21"/>
        </w:rPr>
        <w:t>重量</w:t>
      </w:r>
      <w:r>
        <w:rPr>
          <w:rFonts w:eastAsia="ＭＳ Ｐ明朝" w:hint="eastAsia"/>
          <w:szCs w:val="21"/>
        </w:rPr>
        <w:t>%</w:t>
      </w:r>
      <w:r>
        <w:rPr>
          <w:rFonts w:eastAsia="ＭＳ Ｐ明朝" w:hint="eastAsia"/>
          <w:szCs w:val="21"/>
        </w:rPr>
        <w:t>）の食塩水を満たしてマチの刺身を超音波処理（</w:t>
      </w:r>
      <w:r>
        <w:rPr>
          <w:rFonts w:eastAsia="ＭＳ Ｐ明朝" w:hint="eastAsia"/>
          <w:szCs w:val="21"/>
        </w:rPr>
        <w:t>3</w:t>
      </w:r>
      <w:r>
        <w:rPr>
          <w:rFonts w:eastAsia="ＭＳ Ｐ明朝" w:hint="eastAsia"/>
          <w:szCs w:val="21"/>
        </w:rPr>
        <w:t>分間）したところ、少々塩辛くなったが、臭みが消失し美味となった。刺身を処理する場合には、洗浄槽に生理的食塩水（</w:t>
      </w:r>
      <w:r>
        <w:rPr>
          <w:rFonts w:eastAsia="ＭＳ Ｐ明朝" w:hint="eastAsia"/>
          <w:szCs w:val="21"/>
        </w:rPr>
        <w:t>1</w:t>
      </w:r>
      <w:r>
        <w:rPr>
          <w:rFonts w:eastAsia="ＭＳ Ｐ明朝" w:hint="eastAsia"/>
          <w:szCs w:val="21"/>
        </w:rPr>
        <w:t>重量</w:t>
      </w:r>
      <w:r>
        <w:rPr>
          <w:rFonts w:eastAsia="ＭＳ Ｐ明朝" w:hint="eastAsia"/>
          <w:szCs w:val="21"/>
        </w:rPr>
        <w:t>%</w:t>
      </w:r>
      <w:r>
        <w:rPr>
          <w:rFonts w:eastAsia="ＭＳ Ｐ明朝" w:hint="eastAsia"/>
          <w:szCs w:val="21"/>
        </w:rPr>
        <w:t>の食塩水）を満たすことによって水っぽくなることを防ぐことができる。</w:t>
      </w:r>
    </w:p>
    <w:p w:rsidR="00B61EFE" w:rsidRDefault="0051050C" w:rsidP="00594EB0">
      <w:pPr>
        <w:rPr>
          <w:rFonts w:eastAsia="ＭＳ Ｐ明朝"/>
          <w:szCs w:val="21"/>
        </w:rPr>
      </w:pPr>
      <w:r>
        <w:rPr>
          <w:rFonts w:eastAsia="ＭＳ Ｐ明朝"/>
          <w:szCs w:val="21"/>
        </w:rPr>
        <w:br w:type="page"/>
      </w:r>
    </w:p>
    <w:p w:rsidR="00594EB0" w:rsidRPr="00DA5B0A" w:rsidRDefault="00F23FBC" w:rsidP="00594EB0">
      <w:pPr>
        <w:rPr>
          <w:rFonts w:eastAsia="ＭＳ Ｐ明朝"/>
          <w:szCs w:val="21"/>
        </w:rPr>
      </w:pPr>
      <w:r>
        <w:rPr>
          <w:noProof/>
        </w:rPr>
        <w:lastRenderedPageBreak/>
        <w:drawing>
          <wp:anchor distT="0" distB="0" distL="114300" distR="114300" simplePos="0" relativeHeight="251676160" behindDoc="0" locked="0" layoutInCell="1" allowOverlap="1">
            <wp:simplePos x="0" y="0"/>
            <wp:positionH relativeFrom="column">
              <wp:posOffset>3759835</wp:posOffset>
            </wp:positionH>
            <wp:positionV relativeFrom="paragraph">
              <wp:posOffset>73660</wp:posOffset>
            </wp:positionV>
            <wp:extent cx="2291715" cy="1703705"/>
            <wp:effectExtent l="19050" t="0" r="0" b="0"/>
            <wp:wrapSquare wrapText="bothSides"/>
            <wp:docPr id="285" name="図 9" descr="P100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P1000114"/>
                    <pic:cNvPicPr>
                      <a:picLocks noChangeAspect="1" noChangeArrowheads="1"/>
                    </pic:cNvPicPr>
                  </pic:nvPicPr>
                  <pic:blipFill>
                    <a:blip r:embed="rId86" cstate="print"/>
                    <a:srcRect/>
                    <a:stretch>
                      <a:fillRect/>
                    </a:stretch>
                  </pic:blipFill>
                  <pic:spPr bwMode="auto">
                    <a:xfrm>
                      <a:off x="0" y="0"/>
                      <a:ext cx="2291715" cy="1703705"/>
                    </a:xfrm>
                    <a:prstGeom prst="rect">
                      <a:avLst/>
                    </a:prstGeom>
                    <a:noFill/>
                    <a:ln w="9525">
                      <a:noFill/>
                      <a:miter lim="800000"/>
                      <a:headEnd/>
                      <a:tailEnd/>
                    </a:ln>
                  </pic:spPr>
                </pic:pic>
              </a:graphicData>
            </a:graphic>
          </wp:anchor>
        </w:drawing>
      </w:r>
      <w:r w:rsidR="004B1638">
        <w:rPr>
          <w:rFonts w:eastAsia="ＭＳ Ｐ明朝" w:hint="eastAsia"/>
          <w:b/>
          <w:szCs w:val="21"/>
        </w:rPr>
        <w:t>４</w:t>
      </w:r>
      <w:r w:rsidR="00594EB0" w:rsidRPr="00B61EFE">
        <w:rPr>
          <w:rFonts w:eastAsia="ＭＳ Ｐ明朝" w:hint="eastAsia"/>
          <w:b/>
          <w:szCs w:val="21"/>
        </w:rPr>
        <w:t>－６</w:t>
      </w:r>
      <w:r w:rsidR="00B61EFE" w:rsidRPr="00B61EFE">
        <w:rPr>
          <w:rFonts w:eastAsia="ＭＳ Ｐ明朝" w:hint="eastAsia"/>
          <w:b/>
          <w:szCs w:val="21"/>
        </w:rPr>
        <w:t>．</w:t>
      </w:r>
      <w:r w:rsidR="00594EB0" w:rsidRPr="00B61EFE">
        <w:rPr>
          <w:rFonts w:eastAsia="ＭＳ Ｐ明朝" w:hint="eastAsia"/>
          <w:b/>
          <w:szCs w:val="21"/>
        </w:rPr>
        <w:t xml:space="preserve">　魚の干物の処理</w:t>
      </w:r>
    </w:p>
    <w:p w:rsidR="00C46002" w:rsidRDefault="00594EB0" w:rsidP="00594EB0">
      <w:pPr>
        <w:rPr>
          <w:rFonts w:eastAsia="ＭＳ Ｐ明朝"/>
          <w:szCs w:val="21"/>
        </w:rPr>
      </w:pPr>
      <w:r>
        <w:rPr>
          <w:rFonts w:eastAsia="ＭＳ Ｐ明朝" w:hint="eastAsia"/>
          <w:szCs w:val="21"/>
        </w:rPr>
        <w:t xml:space="preserve">　サンマの開き、アジの開き、</w:t>
      </w:r>
      <w:r w:rsidR="00C46002">
        <w:rPr>
          <w:rFonts w:eastAsia="ＭＳ Ｐ明朝" w:hint="eastAsia"/>
          <w:szCs w:val="21"/>
        </w:rPr>
        <w:t>赤魚の干物、</w:t>
      </w:r>
      <w:r>
        <w:rPr>
          <w:rFonts w:eastAsia="ＭＳ Ｐ明朝" w:hint="eastAsia"/>
          <w:szCs w:val="21"/>
        </w:rPr>
        <w:t>ヒメタラの干物、</w:t>
      </w:r>
      <w:r w:rsidR="00C46002">
        <w:rPr>
          <w:rFonts w:eastAsia="ＭＳ Ｐ明朝" w:hint="eastAsia"/>
          <w:szCs w:val="21"/>
        </w:rPr>
        <w:t>コマイを超音波処理（</w:t>
      </w:r>
      <w:r w:rsidR="00C46002">
        <w:rPr>
          <w:rFonts w:eastAsia="ＭＳ Ｐ明朝" w:hint="eastAsia"/>
          <w:szCs w:val="21"/>
        </w:rPr>
        <w:t>3</w:t>
      </w:r>
      <w:r w:rsidR="00C46002">
        <w:rPr>
          <w:rFonts w:eastAsia="ＭＳ Ｐ明朝" w:hint="eastAsia"/>
          <w:szCs w:val="21"/>
        </w:rPr>
        <w:t>分間）し、通常の干物と同様に調理し食したところ、臭みが消失して風味は残り、美味であった。</w:t>
      </w:r>
    </w:p>
    <w:p w:rsidR="00DA5B0A" w:rsidRDefault="00DA5B0A" w:rsidP="00594EB0">
      <w:pPr>
        <w:rPr>
          <w:rFonts w:eastAsia="ＭＳ Ｐ明朝"/>
          <w:szCs w:val="21"/>
        </w:rPr>
      </w:pPr>
      <w:r>
        <w:rPr>
          <w:rFonts w:eastAsia="ＭＳ Ｐ明朝" w:hint="eastAsia"/>
          <w:szCs w:val="21"/>
        </w:rPr>
        <w:t xml:space="preserve">　また、サンマの開きの表面に存在する雑菌類の洗浄除去効果を確認した。</w:t>
      </w:r>
    </w:p>
    <w:p w:rsidR="00BD0571" w:rsidRDefault="00BD0571" w:rsidP="00594EB0">
      <w:pPr>
        <w:rPr>
          <w:rFonts w:eastAsia="ＭＳ Ｐ明朝"/>
          <w:szCs w:val="21"/>
        </w:rPr>
      </w:pPr>
    </w:p>
    <w:p w:rsidR="003F3C8F" w:rsidRDefault="003F3C8F" w:rsidP="00594EB0">
      <w:pPr>
        <w:rPr>
          <w:rFonts w:eastAsia="ＭＳ Ｐ明朝"/>
          <w:szCs w:val="21"/>
        </w:rPr>
      </w:pPr>
    </w:p>
    <w:p w:rsidR="00B233D6" w:rsidRDefault="00F23FBC" w:rsidP="00594EB0">
      <w:pPr>
        <w:rPr>
          <w:rFonts w:eastAsia="ＭＳ Ｐ明朝"/>
          <w:szCs w:val="21"/>
        </w:rPr>
      </w:pPr>
      <w:r>
        <w:rPr>
          <w:noProof/>
        </w:rPr>
        <w:drawing>
          <wp:anchor distT="0" distB="0" distL="114300" distR="114300" simplePos="0" relativeHeight="251672064" behindDoc="0" locked="0" layoutInCell="1" allowOverlap="1">
            <wp:simplePos x="0" y="0"/>
            <wp:positionH relativeFrom="column">
              <wp:posOffset>3800475</wp:posOffset>
            </wp:positionH>
            <wp:positionV relativeFrom="paragraph">
              <wp:posOffset>56515</wp:posOffset>
            </wp:positionV>
            <wp:extent cx="2251075" cy="1682750"/>
            <wp:effectExtent l="19050" t="0" r="0" b="0"/>
            <wp:wrapSquare wrapText="bothSides"/>
            <wp:docPr id="280" name="図 29" descr="サンマ開き後半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descr="サンマ開き後半部"/>
                    <pic:cNvPicPr>
                      <a:picLocks noChangeAspect="1" noChangeArrowheads="1"/>
                    </pic:cNvPicPr>
                  </pic:nvPicPr>
                  <pic:blipFill>
                    <a:blip r:embed="rId87" cstate="print"/>
                    <a:srcRect/>
                    <a:stretch>
                      <a:fillRect/>
                    </a:stretch>
                  </pic:blipFill>
                  <pic:spPr bwMode="auto">
                    <a:xfrm>
                      <a:off x="0" y="0"/>
                      <a:ext cx="2251075" cy="1682750"/>
                    </a:xfrm>
                    <a:prstGeom prst="rect">
                      <a:avLst/>
                    </a:prstGeom>
                    <a:noFill/>
                    <a:ln w="9525">
                      <a:noFill/>
                      <a:miter lim="800000"/>
                      <a:headEnd/>
                      <a:tailEnd/>
                    </a:ln>
                  </pic:spPr>
                </pic:pic>
              </a:graphicData>
            </a:graphic>
          </wp:anchor>
        </w:drawing>
      </w:r>
      <w:r w:rsidR="00DA5B0A">
        <w:rPr>
          <w:rFonts w:eastAsia="ＭＳ Ｐ明朝" w:hint="eastAsia"/>
          <w:szCs w:val="21"/>
        </w:rPr>
        <w:t xml:space="preserve">　</w:t>
      </w:r>
      <w:r w:rsidR="00DA5B0A" w:rsidRPr="00B233D6">
        <w:rPr>
          <w:rFonts w:eastAsia="ＭＳ Ｐ明朝" w:hint="eastAsia"/>
          <w:szCs w:val="21"/>
        </w:rPr>
        <w:t>市販のサンマ開き（北海道産、</w:t>
      </w:r>
      <w:r w:rsidR="00DA5B0A" w:rsidRPr="00B233D6">
        <w:rPr>
          <w:rFonts w:eastAsia="ＭＳ Ｐ明朝"/>
          <w:szCs w:val="21"/>
        </w:rPr>
        <w:t xml:space="preserve">3 </w:t>
      </w:r>
      <w:r w:rsidR="00DA5B0A" w:rsidRPr="00B233D6">
        <w:rPr>
          <w:rFonts w:eastAsia="ＭＳ Ｐ明朝" w:hint="eastAsia"/>
          <w:szCs w:val="21"/>
        </w:rPr>
        <w:t>枚で</w:t>
      </w:r>
      <w:r w:rsidR="00DA5B0A" w:rsidRPr="00B233D6">
        <w:rPr>
          <w:rFonts w:eastAsia="ＭＳ Ｐ明朝" w:hint="eastAsia"/>
          <w:szCs w:val="21"/>
        </w:rPr>
        <w:t xml:space="preserve"> </w:t>
      </w:r>
      <w:r w:rsidR="00DA5B0A" w:rsidRPr="00B233D6">
        <w:rPr>
          <w:rFonts w:eastAsia="ＭＳ Ｐ明朝"/>
          <w:szCs w:val="21"/>
        </w:rPr>
        <w:t>298</w:t>
      </w:r>
      <w:r w:rsidR="00DA5B0A" w:rsidRPr="00B233D6">
        <w:rPr>
          <w:rFonts w:eastAsia="ＭＳ Ｐ明朝" w:hint="eastAsia"/>
          <w:szCs w:val="21"/>
        </w:rPr>
        <w:t>円）を</w:t>
      </w:r>
      <w:r w:rsidR="00DA5B0A" w:rsidRPr="00B233D6">
        <w:rPr>
          <w:rFonts w:eastAsia="ＭＳ Ｐ明朝" w:hint="eastAsia"/>
          <w:szCs w:val="21"/>
        </w:rPr>
        <w:t xml:space="preserve"> </w:t>
      </w:r>
      <w:r w:rsidR="00DA5B0A" w:rsidRPr="00B233D6">
        <w:rPr>
          <w:rFonts w:eastAsia="ＭＳ Ｐ明朝" w:hint="eastAsia"/>
          <w:szCs w:val="21"/>
        </w:rPr>
        <w:t>２</w:t>
      </w:r>
      <w:r w:rsidR="00DA5B0A" w:rsidRPr="00B233D6">
        <w:rPr>
          <w:rFonts w:eastAsia="ＭＳ Ｐ明朝" w:hint="eastAsia"/>
          <w:szCs w:val="21"/>
        </w:rPr>
        <w:t xml:space="preserve"> </w:t>
      </w:r>
      <w:r w:rsidR="00DA5B0A" w:rsidRPr="00B233D6">
        <w:rPr>
          <w:rFonts w:eastAsia="ＭＳ Ｐ明朝" w:hint="eastAsia"/>
          <w:szCs w:val="21"/>
        </w:rPr>
        <w:t>分割し、後半部位を超音波洗浄する前後において</w:t>
      </w:r>
      <w:r w:rsidR="00DA5B0A" w:rsidRPr="00B233D6">
        <w:rPr>
          <w:rFonts w:eastAsia="ＭＳ Ｐ明朝" w:hint="eastAsia"/>
          <w:szCs w:val="21"/>
        </w:rPr>
        <w:t xml:space="preserve"> </w:t>
      </w:r>
      <w:r w:rsidR="00BD0571">
        <w:rPr>
          <w:rFonts w:eastAsia="ＭＳ Ｐ明朝" w:hint="eastAsia"/>
          <w:szCs w:val="21"/>
        </w:rPr>
        <w:t>超純水（</w:t>
      </w:r>
      <w:proofErr w:type="spellStart"/>
      <w:r w:rsidR="00DA5B0A" w:rsidRPr="00B233D6">
        <w:rPr>
          <w:rFonts w:eastAsia="ＭＳ Ｐ明朝"/>
          <w:szCs w:val="21"/>
        </w:rPr>
        <w:t>MilliQ</w:t>
      </w:r>
      <w:proofErr w:type="spellEnd"/>
      <w:r w:rsidR="00DA5B0A" w:rsidRPr="00B233D6">
        <w:rPr>
          <w:rFonts w:eastAsia="ＭＳ Ｐ明朝"/>
          <w:szCs w:val="21"/>
        </w:rPr>
        <w:t xml:space="preserve"> </w:t>
      </w:r>
      <w:r w:rsidR="00DA5B0A" w:rsidRPr="00B233D6">
        <w:rPr>
          <w:rFonts w:eastAsia="ＭＳ Ｐ明朝" w:hint="eastAsia"/>
          <w:szCs w:val="21"/>
        </w:rPr>
        <w:t>水</w:t>
      </w:r>
      <w:r w:rsidR="00BD0571">
        <w:rPr>
          <w:rFonts w:eastAsia="ＭＳ Ｐ明朝" w:hint="eastAsia"/>
          <w:szCs w:val="21"/>
        </w:rPr>
        <w:t>）</w:t>
      </w:r>
      <w:r w:rsidR="00DA5B0A" w:rsidRPr="00B233D6">
        <w:rPr>
          <w:rFonts w:eastAsia="ＭＳ Ｐ明朝"/>
          <w:szCs w:val="21"/>
        </w:rPr>
        <w:t xml:space="preserve">50ml </w:t>
      </w:r>
      <w:r w:rsidR="00DA5B0A" w:rsidRPr="00B233D6">
        <w:rPr>
          <w:rFonts w:eastAsia="ＭＳ Ｐ明朝" w:hint="eastAsia"/>
          <w:szCs w:val="21"/>
        </w:rPr>
        <w:t>で表面を洗浄した。洗浄水</w:t>
      </w:r>
      <w:r w:rsidR="00DA5B0A" w:rsidRPr="00B233D6">
        <w:rPr>
          <w:rFonts w:eastAsia="ＭＳ Ｐ明朝"/>
          <w:szCs w:val="21"/>
        </w:rPr>
        <w:t xml:space="preserve">100 </w:t>
      </w:r>
      <w:proofErr w:type="spellStart"/>
      <w:r w:rsidR="00DA5B0A" w:rsidRPr="00B233D6">
        <w:rPr>
          <w:rFonts w:eastAsia="ＭＳ Ｐ明朝"/>
          <w:szCs w:val="21"/>
        </w:rPr>
        <w:t>ul</w:t>
      </w:r>
      <w:proofErr w:type="spellEnd"/>
      <w:r w:rsidR="00DA5B0A" w:rsidRPr="00B233D6">
        <w:rPr>
          <w:rFonts w:eastAsia="ＭＳ Ｐ明朝"/>
          <w:szCs w:val="21"/>
        </w:rPr>
        <w:t xml:space="preserve"> </w:t>
      </w:r>
      <w:r w:rsidR="00DA5B0A" w:rsidRPr="00B233D6">
        <w:rPr>
          <w:rFonts w:eastAsia="ＭＳ Ｐ明朝" w:hint="eastAsia"/>
          <w:szCs w:val="21"/>
        </w:rPr>
        <w:t>を、</w:t>
      </w:r>
      <w:r w:rsidR="00DA5B0A" w:rsidRPr="00B233D6">
        <w:rPr>
          <w:rFonts w:eastAsia="ＭＳ Ｐ明朝"/>
          <w:szCs w:val="21"/>
        </w:rPr>
        <w:t>LB</w:t>
      </w:r>
      <w:r w:rsidR="00DA5B0A" w:rsidRPr="00B233D6">
        <w:rPr>
          <w:rFonts w:eastAsia="ＭＳ Ｐ明朝" w:hint="eastAsia"/>
          <w:szCs w:val="21"/>
        </w:rPr>
        <w:t>プレートに</w:t>
      </w:r>
      <w:r w:rsidR="00BD0571">
        <w:rPr>
          <w:rFonts w:eastAsia="ＭＳ Ｐ明朝" w:hint="eastAsia"/>
          <w:szCs w:val="21"/>
        </w:rPr>
        <w:t>播種し</w:t>
      </w:r>
      <w:r w:rsidR="00DA5B0A" w:rsidRPr="00B233D6">
        <w:rPr>
          <w:rFonts w:eastAsia="ＭＳ Ｐ明朝" w:hint="eastAsia"/>
          <w:szCs w:val="21"/>
        </w:rPr>
        <w:t>、</w:t>
      </w:r>
      <w:r w:rsidR="00DA5B0A" w:rsidRPr="00B233D6">
        <w:rPr>
          <w:rFonts w:eastAsia="ＭＳ Ｐ明朝"/>
          <w:szCs w:val="21"/>
        </w:rPr>
        <w:t>37</w:t>
      </w:r>
      <w:r w:rsidR="00DA5B0A" w:rsidRPr="00B233D6">
        <w:rPr>
          <w:rFonts w:ascii="ＭＳ 明朝" w:hAnsi="ＭＳ 明朝" w:cs="ＭＳ 明朝" w:hint="eastAsia"/>
          <w:szCs w:val="21"/>
        </w:rPr>
        <w:t>℃</w:t>
      </w:r>
      <w:r w:rsidR="00DA5B0A" w:rsidRPr="00B233D6">
        <w:rPr>
          <w:rFonts w:eastAsia="ＭＳ Ｐ明朝" w:hint="eastAsia"/>
          <w:szCs w:val="21"/>
        </w:rPr>
        <w:t>にて</w:t>
      </w:r>
      <w:r w:rsidR="00DA5B0A" w:rsidRPr="00B233D6">
        <w:rPr>
          <w:rFonts w:eastAsia="ＭＳ Ｐ明朝"/>
          <w:szCs w:val="21"/>
        </w:rPr>
        <w:t xml:space="preserve"> O/N  </w:t>
      </w:r>
      <w:r w:rsidR="00DA5B0A" w:rsidRPr="00B233D6">
        <w:rPr>
          <w:rFonts w:eastAsia="ＭＳ Ｐ明朝" w:hint="eastAsia"/>
          <w:szCs w:val="21"/>
        </w:rPr>
        <w:t>培養した。</w:t>
      </w:r>
    </w:p>
    <w:p w:rsidR="003F3C8F" w:rsidRDefault="003F3C8F" w:rsidP="00594EB0">
      <w:pPr>
        <w:rPr>
          <w:rFonts w:eastAsia="ＭＳ Ｐ明朝"/>
          <w:szCs w:val="21"/>
        </w:rPr>
      </w:pPr>
    </w:p>
    <w:p w:rsidR="003F3C8F" w:rsidRDefault="003F3C8F" w:rsidP="00594EB0">
      <w:pPr>
        <w:rPr>
          <w:rFonts w:eastAsia="ＭＳ Ｐ明朝"/>
          <w:szCs w:val="21"/>
        </w:rPr>
      </w:pPr>
    </w:p>
    <w:p w:rsidR="003F3C8F" w:rsidRDefault="003F3C8F" w:rsidP="00594EB0">
      <w:pPr>
        <w:rPr>
          <w:rFonts w:eastAsia="ＭＳ Ｐ明朝"/>
          <w:szCs w:val="21"/>
        </w:rPr>
      </w:pPr>
    </w:p>
    <w:p w:rsidR="003F3C8F" w:rsidRDefault="003F3C8F" w:rsidP="00594EB0">
      <w:pPr>
        <w:rPr>
          <w:rFonts w:eastAsia="ＭＳ Ｐ明朝"/>
          <w:szCs w:val="21"/>
        </w:rPr>
      </w:pPr>
    </w:p>
    <w:p w:rsidR="00B233D6" w:rsidRDefault="00864E41" w:rsidP="00594EB0">
      <w:pPr>
        <w:rPr>
          <w:rFonts w:eastAsia="ＭＳ Ｐ明朝"/>
          <w:szCs w:val="21"/>
        </w:rPr>
      </w:pPr>
      <w:r>
        <w:rPr>
          <w:noProof/>
        </w:rPr>
        <w:drawing>
          <wp:anchor distT="0" distB="0" distL="114300" distR="114300" simplePos="0" relativeHeight="251671040" behindDoc="0" locked="0" layoutInCell="1" allowOverlap="1" wp14:anchorId="42411981" wp14:editId="567C47BF">
            <wp:simplePos x="0" y="0"/>
            <wp:positionH relativeFrom="column">
              <wp:posOffset>3788410</wp:posOffset>
            </wp:positionH>
            <wp:positionV relativeFrom="paragraph">
              <wp:posOffset>203513</wp:posOffset>
            </wp:positionV>
            <wp:extent cx="2162175" cy="2028825"/>
            <wp:effectExtent l="0" t="0" r="9525" b="9525"/>
            <wp:wrapSquare wrapText="bothSides"/>
            <wp:docPr id="279" name="図 31" descr="超音波あり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超音波ありx1"/>
                    <pic:cNvPicPr>
                      <a:picLocks noChangeAspect="1" noChangeArrowheads="1"/>
                    </pic:cNvPicPr>
                  </pic:nvPicPr>
                  <pic:blipFill>
                    <a:blip r:embed="rId88" cstate="print"/>
                    <a:srcRect/>
                    <a:stretch>
                      <a:fillRect/>
                    </a:stretch>
                  </pic:blipFill>
                  <pic:spPr bwMode="auto">
                    <a:xfrm>
                      <a:off x="0" y="0"/>
                      <a:ext cx="2162175" cy="2028825"/>
                    </a:xfrm>
                    <a:prstGeom prst="rect">
                      <a:avLst/>
                    </a:prstGeom>
                    <a:noFill/>
                    <a:ln w="9525">
                      <a:noFill/>
                      <a:miter lim="800000"/>
                      <a:headEnd/>
                      <a:tailEnd/>
                    </a:ln>
                  </pic:spPr>
                </pic:pic>
              </a:graphicData>
            </a:graphic>
          </wp:anchor>
        </w:drawing>
      </w:r>
      <w:r>
        <w:rPr>
          <w:noProof/>
        </w:rPr>
        <w:drawing>
          <wp:anchor distT="0" distB="0" distL="114300" distR="114300" simplePos="0" relativeHeight="251670016" behindDoc="0" locked="0" layoutInCell="1" allowOverlap="1" wp14:anchorId="2FE8895B" wp14:editId="06EA3563">
            <wp:simplePos x="0" y="0"/>
            <wp:positionH relativeFrom="margin">
              <wp:posOffset>1476972</wp:posOffset>
            </wp:positionH>
            <wp:positionV relativeFrom="paragraph">
              <wp:posOffset>202565</wp:posOffset>
            </wp:positionV>
            <wp:extent cx="2162175" cy="2028825"/>
            <wp:effectExtent l="0" t="0" r="9525" b="9525"/>
            <wp:wrapSquare wrapText="bothSides"/>
            <wp:docPr id="278" name="図 30" descr="超音波なし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descr="超音波なしx1"/>
                    <pic:cNvPicPr>
                      <a:picLocks noChangeAspect="1" noChangeArrowheads="1"/>
                    </pic:cNvPicPr>
                  </pic:nvPicPr>
                  <pic:blipFill>
                    <a:blip r:embed="rId89" cstate="print"/>
                    <a:srcRect/>
                    <a:stretch>
                      <a:fillRect/>
                    </a:stretch>
                  </pic:blipFill>
                  <pic:spPr bwMode="auto">
                    <a:xfrm>
                      <a:off x="0" y="0"/>
                      <a:ext cx="2162175" cy="2028825"/>
                    </a:xfrm>
                    <a:prstGeom prst="rect">
                      <a:avLst/>
                    </a:prstGeom>
                    <a:noFill/>
                    <a:ln w="9525">
                      <a:noFill/>
                      <a:miter lim="800000"/>
                      <a:headEnd/>
                      <a:tailEnd/>
                    </a:ln>
                  </pic:spPr>
                </pic:pic>
              </a:graphicData>
            </a:graphic>
          </wp:anchor>
        </w:drawing>
      </w:r>
    </w:p>
    <w:p w:rsidR="00B233D6" w:rsidRDefault="00B233D6" w:rsidP="00594EB0">
      <w:pPr>
        <w:rPr>
          <w:rFonts w:eastAsia="ＭＳ Ｐ明朝"/>
          <w:szCs w:val="21"/>
        </w:rPr>
      </w:pPr>
    </w:p>
    <w:p w:rsidR="00B233D6" w:rsidRDefault="00B233D6" w:rsidP="00594EB0">
      <w:pPr>
        <w:rPr>
          <w:rFonts w:eastAsia="ＭＳ Ｐ明朝"/>
          <w:szCs w:val="21"/>
        </w:rPr>
      </w:pPr>
    </w:p>
    <w:p w:rsidR="00B233D6" w:rsidRDefault="00B233D6" w:rsidP="00594EB0">
      <w:pPr>
        <w:rPr>
          <w:rFonts w:eastAsia="ＭＳ Ｐ明朝"/>
          <w:szCs w:val="21"/>
        </w:rPr>
      </w:pPr>
    </w:p>
    <w:p w:rsidR="00B233D6" w:rsidRDefault="00B233D6" w:rsidP="00594EB0">
      <w:pPr>
        <w:rPr>
          <w:rFonts w:eastAsia="ＭＳ Ｐ明朝"/>
          <w:szCs w:val="21"/>
        </w:rPr>
      </w:pPr>
      <w:bookmarkStart w:id="9" w:name="_GoBack"/>
      <w:bookmarkEnd w:id="9"/>
    </w:p>
    <w:p w:rsidR="00DA5B0A" w:rsidRDefault="00DA5B0A" w:rsidP="00594EB0">
      <w:pPr>
        <w:rPr>
          <w:rFonts w:eastAsia="ＭＳ Ｐ明朝"/>
          <w:szCs w:val="21"/>
        </w:rPr>
      </w:pPr>
    </w:p>
    <w:p w:rsidR="00BD0571" w:rsidRDefault="00BD0571" w:rsidP="00594EB0">
      <w:pPr>
        <w:rPr>
          <w:rFonts w:eastAsia="ＭＳ Ｐ明朝"/>
          <w:szCs w:val="21"/>
        </w:rPr>
      </w:pPr>
    </w:p>
    <w:p w:rsidR="003F3C8F" w:rsidRDefault="003F3C8F" w:rsidP="00594EB0">
      <w:pPr>
        <w:rPr>
          <w:rFonts w:eastAsia="ＭＳ Ｐ明朝"/>
          <w:szCs w:val="21"/>
        </w:rPr>
      </w:pPr>
    </w:p>
    <w:p w:rsidR="003F3C8F" w:rsidRDefault="003F3C8F" w:rsidP="00594EB0">
      <w:pPr>
        <w:rPr>
          <w:rFonts w:eastAsia="ＭＳ Ｐ明朝"/>
          <w:szCs w:val="21"/>
        </w:rPr>
      </w:pPr>
    </w:p>
    <w:p w:rsidR="003F3C8F" w:rsidRDefault="003F3C8F" w:rsidP="00594EB0">
      <w:pPr>
        <w:rPr>
          <w:rFonts w:eastAsia="ＭＳ Ｐ明朝"/>
          <w:szCs w:val="21"/>
        </w:rPr>
      </w:pPr>
    </w:p>
    <w:p w:rsidR="003F3C8F" w:rsidRDefault="003F3C8F" w:rsidP="00594EB0">
      <w:pPr>
        <w:rPr>
          <w:rFonts w:eastAsia="ＭＳ Ｐ明朝"/>
          <w:szCs w:val="21"/>
        </w:rPr>
      </w:pPr>
    </w:p>
    <w:p w:rsidR="003F3C8F" w:rsidRDefault="007F0AE0" w:rsidP="00594EB0">
      <w:pPr>
        <w:rPr>
          <w:rFonts w:eastAsia="ＭＳ Ｐ明朝"/>
          <w:szCs w:val="21"/>
        </w:rPr>
      </w:pPr>
      <w:r>
        <w:rPr>
          <w:noProof/>
        </w:rPr>
        <w:drawing>
          <wp:anchor distT="0" distB="0" distL="114300" distR="114300" simplePos="0" relativeHeight="251665920" behindDoc="0" locked="0" layoutInCell="1" allowOverlap="1" wp14:anchorId="71BA4C49" wp14:editId="130D70ED">
            <wp:simplePos x="0" y="0"/>
            <wp:positionH relativeFrom="column">
              <wp:posOffset>3920149</wp:posOffset>
            </wp:positionH>
            <wp:positionV relativeFrom="paragraph">
              <wp:posOffset>2843</wp:posOffset>
            </wp:positionV>
            <wp:extent cx="2680335" cy="2285365"/>
            <wp:effectExtent l="0" t="0" r="0" b="0"/>
            <wp:wrapSquare wrapText="bothSides"/>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90" cstate="print"/>
                    <a:srcRect/>
                    <a:stretch>
                      <a:fillRect/>
                    </a:stretch>
                  </pic:blipFill>
                  <pic:spPr bwMode="auto">
                    <a:xfrm>
                      <a:off x="0" y="0"/>
                      <a:ext cx="2680335" cy="2285365"/>
                    </a:xfrm>
                    <a:prstGeom prst="rect">
                      <a:avLst/>
                    </a:prstGeom>
                    <a:noFill/>
                    <a:ln w="9525">
                      <a:noFill/>
                      <a:miter lim="800000"/>
                      <a:headEnd/>
                      <a:tailEnd/>
                    </a:ln>
                  </pic:spPr>
                </pic:pic>
              </a:graphicData>
            </a:graphic>
          </wp:anchor>
        </w:drawing>
      </w:r>
    </w:p>
    <w:p w:rsidR="000944B9" w:rsidRDefault="00BD0571" w:rsidP="000944B9">
      <w:pPr>
        <w:rPr>
          <w:rFonts w:eastAsia="ＭＳ Ｐ明朝"/>
          <w:szCs w:val="21"/>
        </w:rPr>
      </w:pPr>
      <w:r>
        <w:rPr>
          <w:rFonts w:eastAsia="ＭＳ Ｐ明朝" w:hint="eastAsia"/>
          <w:szCs w:val="21"/>
        </w:rPr>
        <w:t xml:space="preserve">　</w:t>
      </w:r>
      <w:r w:rsidR="00B233D6" w:rsidRPr="000944B9">
        <w:rPr>
          <w:rFonts w:eastAsia="ＭＳ Ｐ明朝" w:hint="eastAsia"/>
          <w:color w:val="FF0000"/>
          <w:szCs w:val="21"/>
        </w:rPr>
        <w:t>超音波洗浄（</w:t>
      </w:r>
      <w:r w:rsidR="00B233D6" w:rsidRPr="000944B9">
        <w:rPr>
          <w:rFonts w:eastAsia="ＭＳ Ｐ明朝"/>
          <w:color w:val="FF0000"/>
          <w:szCs w:val="21"/>
        </w:rPr>
        <w:t>+</w:t>
      </w:r>
      <w:r w:rsidR="00B233D6" w:rsidRPr="000944B9">
        <w:rPr>
          <w:rFonts w:eastAsia="ＭＳ Ｐ明朝" w:hint="eastAsia"/>
          <w:color w:val="FF0000"/>
          <w:szCs w:val="21"/>
        </w:rPr>
        <w:t>水洗）により、サンマ開きの表面の菌数が約</w:t>
      </w:r>
      <w:r w:rsidR="00B233D6" w:rsidRPr="000944B9">
        <w:rPr>
          <w:rFonts w:eastAsia="ＭＳ Ｐ明朝"/>
          <w:color w:val="FF0000"/>
          <w:szCs w:val="21"/>
        </w:rPr>
        <w:t>10</w:t>
      </w:r>
      <w:r w:rsidR="00B233D6" w:rsidRPr="000944B9">
        <w:rPr>
          <w:rFonts w:eastAsia="ＭＳ Ｐ明朝" w:hint="eastAsia"/>
          <w:color w:val="FF0000"/>
          <w:szCs w:val="21"/>
        </w:rPr>
        <w:t>分の</w:t>
      </w:r>
      <w:r w:rsidR="00B233D6" w:rsidRPr="000944B9">
        <w:rPr>
          <w:rFonts w:eastAsia="ＭＳ Ｐ明朝"/>
          <w:color w:val="FF0000"/>
          <w:szCs w:val="21"/>
        </w:rPr>
        <w:t>1</w:t>
      </w:r>
      <w:r w:rsidR="00B233D6" w:rsidRPr="000944B9">
        <w:rPr>
          <w:rFonts w:eastAsia="ＭＳ Ｐ明朝" w:hint="eastAsia"/>
          <w:color w:val="FF0000"/>
          <w:szCs w:val="21"/>
        </w:rPr>
        <w:t>に減少</w:t>
      </w:r>
      <w:r w:rsidR="00B233D6" w:rsidRPr="00B233D6">
        <w:rPr>
          <w:rFonts w:eastAsia="ＭＳ Ｐ明朝" w:hint="eastAsia"/>
          <w:szCs w:val="21"/>
        </w:rPr>
        <w:t>した。</w:t>
      </w:r>
      <w:r w:rsidR="000944B9">
        <w:rPr>
          <w:rFonts w:eastAsia="ＭＳ Ｐ明朝" w:hint="eastAsia"/>
          <w:szCs w:val="21"/>
        </w:rPr>
        <w:t>本装置技術を活用して、水揚げ地において水産物を超音波洗浄し、輸送することにより、体表菌が輸送の過程において増殖し腐敗</w:t>
      </w:r>
      <w:r w:rsidR="00AB054C">
        <w:rPr>
          <w:rFonts w:eastAsia="ＭＳ Ｐ明朝" w:hint="eastAsia"/>
          <w:szCs w:val="21"/>
        </w:rPr>
        <w:t>臭が発生するなどする品質劣化を防止できることが期待される</w:t>
      </w:r>
      <w:r w:rsidR="000944B9">
        <w:rPr>
          <w:rFonts w:eastAsia="ＭＳ Ｐ明朝" w:hint="eastAsia"/>
          <w:szCs w:val="21"/>
        </w:rPr>
        <w:t>。</w:t>
      </w:r>
    </w:p>
    <w:p w:rsidR="00C46002" w:rsidRDefault="00B61EFE" w:rsidP="00594EB0">
      <w:pPr>
        <w:rPr>
          <w:rFonts w:eastAsia="ＭＳ Ｐ明朝"/>
          <w:szCs w:val="21"/>
        </w:rPr>
      </w:pPr>
      <w:r>
        <w:rPr>
          <w:rFonts w:eastAsia="ＭＳ Ｐ明朝"/>
          <w:szCs w:val="21"/>
        </w:rPr>
        <w:br w:type="page"/>
      </w:r>
    </w:p>
    <w:p w:rsidR="00594EB0" w:rsidRPr="00B61EFE" w:rsidRDefault="00F23FBC" w:rsidP="00594EB0">
      <w:pPr>
        <w:rPr>
          <w:rFonts w:eastAsia="ＭＳ Ｐ明朝"/>
          <w:b/>
          <w:szCs w:val="21"/>
        </w:rPr>
      </w:pPr>
      <w:r>
        <w:rPr>
          <w:b/>
          <w:noProof/>
        </w:rPr>
        <w:lastRenderedPageBreak/>
        <w:drawing>
          <wp:anchor distT="0" distB="0" distL="114300" distR="114300" simplePos="0" relativeHeight="251655680" behindDoc="0" locked="0" layoutInCell="1" allowOverlap="1">
            <wp:simplePos x="0" y="0"/>
            <wp:positionH relativeFrom="column">
              <wp:posOffset>3200400</wp:posOffset>
            </wp:positionH>
            <wp:positionV relativeFrom="paragraph">
              <wp:posOffset>114300</wp:posOffset>
            </wp:positionV>
            <wp:extent cx="2886075" cy="1619250"/>
            <wp:effectExtent l="19050" t="0" r="9525" b="0"/>
            <wp:wrapSquare wrapText="bothSides"/>
            <wp:docPr id="262" name="図 262" descr="P10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1030198"/>
                    <pic:cNvPicPr>
                      <a:picLocks noChangeAspect="1" noChangeArrowheads="1"/>
                    </pic:cNvPicPr>
                  </pic:nvPicPr>
                  <pic:blipFill>
                    <a:blip r:embed="rId91" cstate="print"/>
                    <a:srcRect/>
                    <a:stretch>
                      <a:fillRect/>
                    </a:stretch>
                  </pic:blipFill>
                  <pic:spPr bwMode="auto">
                    <a:xfrm>
                      <a:off x="0" y="0"/>
                      <a:ext cx="2886075" cy="1619250"/>
                    </a:xfrm>
                    <a:prstGeom prst="rect">
                      <a:avLst/>
                    </a:prstGeom>
                    <a:noFill/>
                    <a:ln w="9525">
                      <a:noFill/>
                      <a:miter lim="800000"/>
                      <a:headEnd/>
                      <a:tailEnd/>
                    </a:ln>
                  </pic:spPr>
                </pic:pic>
              </a:graphicData>
            </a:graphic>
          </wp:anchor>
        </w:drawing>
      </w:r>
      <w:r w:rsidR="004B1638">
        <w:rPr>
          <w:rFonts w:eastAsia="ＭＳ Ｐ明朝" w:hint="eastAsia"/>
          <w:b/>
          <w:szCs w:val="21"/>
        </w:rPr>
        <w:t>４</w:t>
      </w:r>
      <w:r w:rsidR="00594EB0" w:rsidRPr="00B61EFE">
        <w:rPr>
          <w:rFonts w:eastAsia="ＭＳ Ｐ明朝" w:hint="eastAsia"/>
          <w:b/>
          <w:szCs w:val="21"/>
        </w:rPr>
        <w:t>－</w:t>
      </w:r>
      <w:r w:rsidR="00C46002" w:rsidRPr="00B61EFE">
        <w:rPr>
          <w:rFonts w:eastAsia="ＭＳ Ｐ明朝" w:hint="eastAsia"/>
          <w:b/>
          <w:szCs w:val="21"/>
        </w:rPr>
        <w:t>７</w:t>
      </w:r>
      <w:r w:rsidR="00B61EFE" w:rsidRPr="00B61EFE">
        <w:rPr>
          <w:rFonts w:eastAsia="ＭＳ Ｐ明朝" w:hint="eastAsia"/>
          <w:b/>
          <w:szCs w:val="21"/>
        </w:rPr>
        <w:t>．</w:t>
      </w:r>
      <w:r w:rsidR="00594EB0" w:rsidRPr="00B61EFE">
        <w:rPr>
          <w:rFonts w:eastAsia="ＭＳ Ｐ明朝" w:hint="eastAsia"/>
          <w:b/>
          <w:szCs w:val="21"/>
        </w:rPr>
        <w:t xml:space="preserve">　塩サバ</w:t>
      </w:r>
    </w:p>
    <w:p w:rsidR="00C46002" w:rsidRDefault="00594EB0" w:rsidP="00C46002">
      <w:pPr>
        <w:rPr>
          <w:rFonts w:eastAsia="ＭＳ Ｐ明朝"/>
          <w:szCs w:val="21"/>
        </w:rPr>
      </w:pPr>
      <w:r>
        <w:rPr>
          <w:rFonts w:eastAsia="ＭＳ Ｐ明朝" w:hint="eastAsia"/>
          <w:szCs w:val="21"/>
        </w:rPr>
        <w:t xml:space="preserve"> </w:t>
      </w:r>
      <w:r>
        <w:rPr>
          <w:rFonts w:eastAsia="ＭＳ Ｐ明朝" w:hint="eastAsia"/>
          <w:szCs w:val="21"/>
        </w:rPr>
        <w:t>塩サバ（干物、冷凍、ノルウェー産）を</w:t>
      </w:r>
      <w:r w:rsidRPr="000B7091">
        <w:rPr>
          <w:rFonts w:eastAsia="ＭＳ Ｐ明朝" w:hint="eastAsia"/>
          <w:szCs w:val="21"/>
        </w:rPr>
        <w:t>超音波洗浄（５分）し、</w:t>
      </w:r>
      <w:r>
        <w:rPr>
          <w:rFonts w:eastAsia="ＭＳ Ｐ明朝" w:hint="eastAsia"/>
          <w:szCs w:val="21"/>
        </w:rPr>
        <w:t>焼いて食したところ、美味であった。超音波洗浄開始直後に、皮下の脂身の部分より白い懸濁物が大量に噴出した（資料映像４）。懸濁物を</w:t>
      </w:r>
      <w:r>
        <w:rPr>
          <w:rFonts w:eastAsia="ＭＳ Ｐ明朝" w:hint="eastAsia"/>
          <w:szCs w:val="21"/>
        </w:rPr>
        <w:t>GC</w:t>
      </w:r>
      <w:r w:rsidR="00CD38FF">
        <w:rPr>
          <w:rFonts w:eastAsia="ＭＳ Ｐ明朝" w:hint="eastAsia"/>
          <w:szCs w:val="21"/>
        </w:rPr>
        <w:t>-</w:t>
      </w:r>
      <w:r>
        <w:rPr>
          <w:rFonts w:eastAsia="ＭＳ Ｐ明朝" w:hint="eastAsia"/>
          <w:szCs w:val="21"/>
        </w:rPr>
        <w:t>MS</w:t>
      </w:r>
      <w:r>
        <w:rPr>
          <w:rFonts w:eastAsia="ＭＳ Ｐ明朝" w:hint="eastAsia"/>
          <w:szCs w:val="21"/>
        </w:rPr>
        <w:t>にて成分分析したところ、</w:t>
      </w:r>
      <w:r w:rsidR="00C46002">
        <w:rPr>
          <w:rFonts w:eastAsia="ＭＳ Ｐ明朝" w:hint="eastAsia"/>
          <w:szCs w:val="21"/>
        </w:rPr>
        <w:t>超音波処理したサバの身からは大量のグリセリンが検出された。脂肪分が加水分析され除去された結果と考えられる（下図青矢印）。</w:t>
      </w:r>
    </w:p>
    <w:p w:rsidR="000203E5" w:rsidRDefault="000203E5" w:rsidP="00C46002">
      <w:pPr>
        <w:rPr>
          <w:rFonts w:eastAsia="ＭＳ Ｐ明朝"/>
          <w:szCs w:val="21"/>
        </w:rPr>
      </w:pPr>
    </w:p>
    <w:p w:rsidR="00594EB0" w:rsidRDefault="00C46002" w:rsidP="00C46002">
      <w:pPr>
        <w:rPr>
          <w:rFonts w:eastAsia="ＭＳ Ｐ明朝"/>
          <w:szCs w:val="21"/>
        </w:rPr>
      </w:pPr>
      <w:r>
        <w:rPr>
          <w:rFonts w:eastAsia="ＭＳ Ｐ明朝" w:hint="eastAsia"/>
          <w:szCs w:val="21"/>
        </w:rPr>
        <w:t xml:space="preserve">　また、超音波処理していないサバ身からはコレステロール（上図黄矢印）が検出されたが、超音波処理したサバ身からはコレステロールは検出されず、超音波処理によって</w:t>
      </w:r>
      <w:r w:rsidR="000944B9" w:rsidRPr="000944B9">
        <w:rPr>
          <w:rFonts w:eastAsia="ＭＳ Ｐ明朝" w:hint="eastAsia"/>
          <w:color w:val="FF0000"/>
          <w:szCs w:val="21"/>
        </w:rPr>
        <w:t>コレステロールが</w:t>
      </w:r>
      <w:r w:rsidRPr="000944B9">
        <w:rPr>
          <w:rFonts w:eastAsia="ＭＳ Ｐ明朝" w:hint="eastAsia"/>
          <w:color w:val="FF0000"/>
          <w:szCs w:val="21"/>
        </w:rPr>
        <w:t>洗浄除去</w:t>
      </w:r>
      <w:r>
        <w:rPr>
          <w:rFonts w:eastAsia="ＭＳ Ｐ明朝" w:hint="eastAsia"/>
          <w:szCs w:val="21"/>
        </w:rPr>
        <w:t>されたものと考えられる。</w:t>
      </w:r>
    </w:p>
    <w:p w:rsidR="00594EB0" w:rsidRPr="00C46002" w:rsidRDefault="00594EB0" w:rsidP="00594EB0">
      <w:pPr>
        <w:rPr>
          <w:rFonts w:eastAsia="ＭＳ Ｐ明朝"/>
          <w:szCs w:val="21"/>
        </w:rPr>
      </w:pPr>
    </w:p>
    <w:p w:rsidR="00C46002" w:rsidRDefault="00F23FBC" w:rsidP="00142078">
      <w:pPr>
        <w:rPr>
          <w:rFonts w:eastAsia="ＭＳ Ｐ明朝"/>
          <w:szCs w:val="21"/>
        </w:rPr>
      </w:pPr>
      <w:r>
        <w:rPr>
          <w:rFonts w:eastAsia="ＭＳ Ｐ明朝"/>
          <w:noProof/>
          <w:szCs w:val="21"/>
        </w:rPr>
        <w:drawing>
          <wp:inline distT="0" distB="0" distL="0" distR="0">
            <wp:extent cx="5619750" cy="1733550"/>
            <wp:effectExtent l="19050" t="0" r="0" b="0"/>
            <wp:docPr id="34" name="オブジェクト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12"/>
                    <pic:cNvPicPr>
                      <a:picLocks noChangeArrowheads="1"/>
                    </pic:cNvPicPr>
                  </pic:nvPicPr>
                  <pic:blipFill>
                    <a:blip r:embed="rId92" cstate="print"/>
                    <a:srcRect t="-369" b="-517"/>
                    <a:stretch>
                      <a:fillRect/>
                    </a:stretch>
                  </pic:blipFill>
                  <pic:spPr bwMode="auto">
                    <a:xfrm>
                      <a:off x="0" y="0"/>
                      <a:ext cx="5619750" cy="1733550"/>
                    </a:xfrm>
                    <a:prstGeom prst="rect">
                      <a:avLst/>
                    </a:prstGeom>
                    <a:noFill/>
                    <a:ln w="9525">
                      <a:noFill/>
                      <a:miter lim="800000"/>
                      <a:headEnd/>
                      <a:tailEnd/>
                    </a:ln>
                  </pic:spPr>
                </pic:pic>
              </a:graphicData>
            </a:graphic>
          </wp:inline>
        </w:drawing>
      </w:r>
      <w:r w:rsidR="00C46002" w:rsidRPr="00C46002">
        <w:rPr>
          <w:rFonts w:eastAsia="ＭＳ Ｐ明朝"/>
          <w:szCs w:val="21"/>
        </w:rPr>
        <w:t xml:space="preserve"> </w:t>
      </w:r>
    </w:p>
    <w:p w:rsidR="00C46002" w:rsidRDefault="00C46002" w:rsidP="00142078">
      <w:pPr>
        <w:rPr>
          <w:rFonts w:eastAsia="ＭＳ Ｐ明朝"/>
          <w:szCs w:val="21"/>
        </w:rPr>
      </w:pPr>
    </w:p>
    <w:p w:rsidR="00C46002" w:rsidRDefault="00F23FBC" w:rsidP="00142078">
      <w:pPr>
        <w:rPr>
          <w:rFonts w:eastAsia="ＭＳ Ｐ明朝"/>
          <w:szCs w:val="21"/>
        </w:rPr>
      </w:pPr>
      <w:r>
        <w:rPr>
          <w:rFonts w:eastAsia="ＭＳ Ｐ明朝"/>
          <w:noProof/>
          <w:szCs w:val="21"/>
        </w:rPr>
        <w:drawing>
          <wp:inline distT="0" distB="0" distL="0" distR="0">
            <wp:extent cx="5610225" cy="1819275"/>
            <wp:effectExtent l="19050" t="0" r="9525" b="0"/>
            <wp:docPr id="35" name="図 13" descr="SonicNot2_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SonicNot2_4424"/>
                    <pic:cNvPicPr>
                      <a:picLocks noChangeAspect="1" noChangeArrowheads="1"/>
                    </pic:cNvPicPr>
                  </pic:nvPicPr>
                  <pic:blipFill>
                    <a:blip r:embed="rId93" cstate="print"/>
                    <a:srcRect/>
                    <a:stretch>
                      <a:fillRect/>
                    </a:stretch>
                  </pic:blipFill>
                  <pic:spPr bwMode="auto">
                    <a:xfrm>
                      <a:off x="0" y="0"/>
                      <a:ext cx="5610225" cy="1819275"/>
                    </a:xfrm>
                    <a:prstGeom prst="rect">
                      <a:avLst/>
                    </a:prstGeom>
                    <a:noFill/>
                    <a:ln w="9525">
                      <a:noFill/>
                      <a:miter lim="800000"/>
                      <a:headEnd/>
                      <a:tailEnd/>
                    </a:ln>
                  </pic:spPr>
                </pic:pic>
              </a:graphicData>
            </a:graphic>
          </wp:inline>
        </w:drawing>
      </w:r>
      <w:r w:rsidR="00C46002" w:rsidRPr="00C46002">
        <w:rPr>
          <w:rFonts w:eastAsia="ＭＳ Ｐ明朝"/>
          <w:szCs w:val="21"/>
        </w:rPr>
        <w:t xml:space="preserve"> </w:t>
      </w:r>
    </w:p>
    <w:p w:rsidR="00C46002" w:rsidRDefault="00C46002" w:rsidP="00142078">
      <w:pPr>
        <w:rPr>
          <w:rFonts w:eastAsia="ＭＳ Ｐ明朝"/>
          <w:szCs w:val="21"/>
        </w:rPr>
      </w:pPr>
      <w:r>
        <w:rPr>
          <w:rFonts w:eastAsia="ＭＳ Ｐ明朝" w:hint="eastAsia"/>
          <w:szCs w:val="21"/>
        </w:rPr>
        <w:t>超音波処理していないサバ身からのみ検出されたピーク（黄矢印）はコレステロールであった。</w:t>
      </w:r>
    </w:p>
    <w:p w:rsidR="00C46002" w:rsidRDefault="00C46002" w:rsidP="00142078">
      <w:pPr>
        <w:rPr>
          <w:rFonts w:eastAsia="ＭＳ Ｐ明朝"/>
          <w:szCs w:val="21"/>
        </w:rPr>
      </w:pPr>
    </w:p>
    <w:p w:rsidR="000203E5" w:rsidRDefault="000203E5" w:rsidP="00142078">
      <w:pPr>
        <w:rPr>
          <w:rFonts w:eastAsia="ＭＳ Ｐ明朝"/>
          <w:szCs w:val="21"/>
        </w:rPr>
      </w:pPr>
    </w:p>
    <w:p w:rsidR="000203E5" w:rsidRPr="003F38C4" w:rsidRDefault="003F38C4" w:rsidP="00142078">
      <w:pPr>
        <w:rPr>
          <w:rFonts w:eastAsia="ＭＳ Ｐ明朝"/>
          <w:color w:val="FF0000"/>
          <w:szCs w:val="21"/>
        </w:rPr>
      </w:pPr>
      <w:r w:rsidRPr="003F38C4">
        <w:rPr>
          <w:rFonts w:eastAsia="ＭＳ Ｐ明朝" w:hint="eastAsia"/>
          <w:color w:val="FF0000"/>
          <w:szCs w:val="21"/>
        </w:rPr>
        <w:t xml:space="preserve">　安価な冷凍塩サバは超音波処理してもアジが改善しない。半身の価格が</w:t>
      </w:r>
      <w:r w:rsidRPr="003F38C4">
        <w:rPr>
          <w:rFonts w:eastAsia="ＭＳ Ｐ明朝" w:hint="eastAsia"/>
          <w:color w:val="FF0000"/>
          <w:szCs w:val="21"/>
        </w:rPr>
        <w:t>100</w:t>
      </w:r>
      <w:r w:rsidRPr="003F38C4">
        <w:rPr>
          <w:rFonts w:eastAsia="ＭＳ Ｐ明朝" w:hint="eastAsia"/>
          <w:color w:val="FF0000"/>
          <w:szCs w:val="21"/>
        </w:rPr>
        <w:t>円を下回るような商品は避けた方がよい。芯まで酸化が進んでいると考えられる。</w:t>
      </w:r>
    </w:p>
    <w:p w:rsidR="000203E5" w:rsidRDefault="000203E5"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C46002" w:rsidRDefault="000203E5" w:rsidP="00142078">
      <w:pPr>
        <w:rPr>
          <w:rFonts w:eastAsia="ＭＳ Ｐ明朝"/>
          <w:szCs w:val="21"/>
        </w:rPr>
      </w:pPr>
      <w:r>
        <w:rPr>
          <w:rFonts w:eastAsia="ＭＳ Ｐ明朝" w:hint="eastAsia"/>
          <w:szCs w:val="21"/>
        </w:rPr>
        <w:lastRenderedPageBreak/>
        <w:t xml:space="preserve">　洗浄後のサバ身を比較すると、超音波処理により塩サバ表面の黄色く着色した脂分が除去され、美しい表面に変化する。臭みのある匂いも消失し、一種爽やかなサバ本来の風味に変化する。</w:t>
      </w:r>
    </w:p>
    <w:p w:rsidR="000203E5" w:rsidRDefault="000203E5" w:rsidP="00142078">
      <w:pPr>
        <w:rPr>
          <w:rFonts w:eastAsia="ＭＳ Ｐ明朝"/>
          <w:szCs w:val="21"/>
        </w:rPr>
      </w:pPr>
    </w:p>
    <w:p w:rsidR="000203E5" w:rsidRDefault="00F23FBC" w:rsidP="00142078">
      <w:pPr>
        <w:rPr>
          <w:rFonts w:eastAsia="ＭＳ Ｐ明朝"/>
          <w:szCs w:val="21"/>
        </w:rPr>
      </w:pPr>
      <w:r>
        <w:rPr>
          <w:rFonts w:eastAsia="ＭＳ Ｐ明朝"/>
          <w:noProof/>
          <w:szCs w:val="21"/>
        </w:rPr>
        <w:drawing>
          <wp:inline distT="0" distB="0" distL="0" distR="0">
            <wp:extent cx="4838700" cy="2886075"/>
            <wp:effectExtent l="19050" t="0" r="0" b="0"/>
            <wp:docPr id="36" name="図 26" descr="P103079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P1030799_2"/>
                    <pic:cNvPicPr>
                      <a:picLocks noChangeAspect="1" noChangeArrowheads="1"/>
                    </pic:cNvPicPr>
                  </pic:nvPicPr>
                  <pic:blipFill>
                    <a:blip r:embed="rId94" cstate="print"/>
                    <a:srcRect/>
                    <a:stretch>
                      <a:fillRect/>
                    </a:stretch>
                  </pic:blipFill>
                  <pic:spPr bwMode="auto">
                    <a:xfrm>
                      <a:off x="0" y="0"/>
                      <a:ext cx="4838700" cy="2886075"/>
                    </a:xfrm>
                    <a:prstGeom prst="rect">
                      <a:avLst/>
                    </a:prstGeom>
                    <a:noFill/>
                    <a:ln w="9525">
                      <a:noFill/>
                      <a:miter lim="800000"/>
                      <a:headEnd/>
                      <a:tailEnd/>
                    </a:ln>
                  </pic:spPr>
                </pic:pic>
              </a:graphicData>
            </a:graphic>
          </wp:inline>
        </w:drawing>
      </w:r>
    </w:p>
    <w:p w:rsidR="000203E5" w:rsidRDefault="000203E5" w:rsidP="00142078">
      <w:pPr>
        <w:rPr>
          <w:rFonts w:eastAsia="ＭＳ Ｐ明朝"/>
          <w:szCs w:val="21"/>
        </w:rPr>
      </w:pPr>
      <w:r>
        <w:rPr>
          <w:rFonts w:eastAsia="ＭＳ Ｐ明朝" w:hint="eastAsia"/>
          <w:szCs w:val="21"/>
        </w:rPr>
        <w:t>左：超音波洗浄前、右：超音波洗浄（</w:t>
      </w:r>
      <w:r>
        <w:rPr>
          <w:rFonts w:eastAsia="ＭＳ Ｐ明朝" w:hint="eastAsia"/>
          <w:szCs w:val="21"/>
        </w:rPr>
        <w:t xml:space="preserve">2 </w:t>
      </w:r>
      <w:r>
        <w:rPr>
          <w:rFonts w:eastAsia="ＭＳ Ｐ明朝" w:hint="eastAsia"/>
          <w:szCs w:val="21"/>
        </w:rPr>
        <w:t>分間）後の塩サバ身</w:t>
      </w:r>
    </w:p>
    <w:p w:rsidR="000203E5" w:rsidRDefault="000203E5" w:rsidP="00142078">
      <w:pPr>
        <w:rPr>
          <w:rFonts w:eastAsia="ＭＳ Ｐ明朝"/>
          <w:szCs w:val="21"/>
        </w:rPr>
      </w:pPr>
    </w:p>
    <w:p w:rsidR="000203E5" w:rsidRDefault="00F23FBC" w:rsidP="00142078">
      <w:pPr>
        <w:rPr>
          <w:rFonts w:eastAsia="ＭＳ Ｐ明朝"/>
          <w:szCs w:val="21"/>
        </w:rPr>
      </w:pPr>
      <w:r>
        <w:rPr>
          <w:noProof/>
        </w:rPr>
        <w:drawing>
          <wp:anchor distT="0" distB="0" distL="114300" distR="114300" simplePos="0" relativeHeight="251664896" behindDoc="0" locked="0" layoutInCell="1" allowOverlap="1">
            <wp:simplePos x="0" y="0"/>
            <wp:positionH relativeFrom="column">
              <wp:posOffset>3810</wp:posOffset>
            </wp:positionH>
            <wp:positionV relativeFrom="paragraph">
              <wp:posOffset>25400</wp:posOffset>
            </wp:positionV>
            <wp:extent cx="2152650" cy="1323975"/>
            <wp:effectExtent l="19050" t="0" r="0" b="0"/>
            <wp:wrapSquare wrapText="bothSides"/>
            <wp:docPr id="273" name="図 28" descr="P100020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descr="P1000204_3"/>
                    <pic:cNvPicPr>
                      <a:picLocks noChangeAspect="1" noChangeArrowheads="1"/>
                    </pic:cNvPicPr>
                  </pic:nvPicPr>
                  <pic:blipFill>
                    <a:blip r:embed="rId95" cstate="print"/>
                    <a:srcRect/>
                    <a:stretch>
                      <a:fillRect/>
                    </a:stretch>
                  </pic:blipFill>
                  <pic:spPr bwMode="auto">
                    <a:xfrm>
                      <a:off x="0" y="0"/>
                      <a:ext cx="2152650" cy="1323975"/>
                    </a:xfrm>
                    <a:prstGeom prst="rect">
                      <a:avLst/>
                    </a:prstGeom>
                    <a:noFill/>
                    <a:ln w="9525">
                      <a:noFill/>
                      <a:miter lim="800000"/>
                      <a:headEnd/>
                      <a:tailEnd/>
                    </a:ln>
                  </pic:spPr>
                </pic:pic>
              </a:graphicData>
            </a:graphic>
          </wp:anchor>
        </w:drawing>
      </w:r>
    </w:p>
    <w:p w:rsidR="000203E5" w:rsidRDefault="000203E5" w:rsidP="000203E5">
      <w:pPr>
        <w:rPr>
          <w:rFonts w:eastAsia="ＭＳ Ｐ明朝"/>
          <w:szCs w:val="21"/>
        </w:rPr>
      </w:pPr>
      <w:r>
        <w:rPr>
          <w:rFonts w:eastAsia="ＭＳ Ｐ明朝" w:hint="eastAsia"/>
          <w:szCs w:val="21"/>
        </w:rPr>
        <w:t>上：超音波洗浄前、下：超音波洗浄（</w:t>
      </w:r>
      <w:r>
        <w:rPr>
          <w:rFonts w:eastAsia="ＭＳ Ｐ明朝" w:hint="eastAsia"/>
          <w:szCs w:val="21"/>
        </w:rPr>
        <w:t xml:space="preserve">2 </w:t>
      </w:r>
      <w:r>
        <w:rPr>
          <w:rFonts w:eastAsia="ＭＳ Ｐ明朝" w:hint="eastAsia"/>
          <w:szCs w:val="21"/>
        </w:rPr>
        <w:t>分間）後の塩サバ身</w:t>
      </w:r>
    </w:p>
    <w:p w:rsidR="000203E5" w:rsidRPr="000203E5" w:rsidRDefault="000203E5"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C46002" w:rsidRDefault="00C46002" w:rsidP="00142078">
      <w:pPr>
        <w:rPr>
          <w:rFonts w:eastAsia="ＭＳ Ｐ明朝"/>
          <w:szCs w:val="21"/>
        </w:rPr>
      </w:pPr>
    </w:p>
    <w:p w:rsidR="00C46002" w:rsidRDefault="00F23FBC" w:rsidP="00142078">
      <w:pPr>
        <w:rPr>
          <w:rFonts w:eastAsia="ＭＳ Ｐ明朝"/>
          <w:szCs w:val="21"/>
        </w:rPr>
      </w:pPr>
      <w:r>
        <w:rPr>
          <w:noProof/>
        </w:rPr>
        <w:drawing>
          <wp:anchor distT="0" distB="0" distL="114300" distR="114300" simplePos="0" relativeHeight="251660800" behindDoc="0" locked="0" layoutInCell="1" allowOverlap="1">
            <wp:simplePos x="0" y="0"/>
            <wp:positionH relativeFrom="column">
              <wp:posOffset>3810</wp:posOffset>
            </wp:positionH>
            <wp:positionV relativeFrom="paragraph">
              <wp:posOffset>43180</wp:posOffset>
            </wp:positionV>
            <wp:extent cx="2247900" cy="1433830"/>
            <wp:effectExtent l="19050" t="0" r="0" b="0"/>
            <wp:wrapSquare wrapText="bothSides"/>
            <wp:docPr id="269" name="図 14" descr="調理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調理中1"/>
                    <pic:cNvPicPr>
                      <a:picLocks noChangeAspect="1" noChangeArrowheads="1"/>
                    </pic:cNvPicPr>
                  </pic:nvPicPr>
                  <pic:blipFill>
                    <a:blip r:embed="rId96" cstate="print"/>
                    <a:srcRect/>
                    <a:stretch>
                      <a:fillRect/>
                    </a:stretch>
                  </pic:blipFill>
                  <pic:spPr bwMode="auto">
                    <a:xfrm>
                      <a:off x="0" y="0"/>
                      <a:ext cx="2247900" cy="1433830"/>
                    </a:xfrm>
                    <a:prstGeom prst="rect">
                      <a:avLst/>
                    </a:prstGeom>
                    <a:noFill/>
                    <a:ln w="9525">
                      <a:noFill/>
                      <a:miter lim="800000"/>
                      <a:headEnd/>
                      <a:tailEnd/>
                    </a:ln>
                  </pic:spPr>
                </pic:pic>
              </a:graphicData>
            </a:graphic>
          </wp:anchor>
        </w:drawing>
      </w:r>
      <w:r w:rsidR="00C46002">
        <w:rPr>
          <w:rFonts w:eastAsia="ＭＳ Ｐ明朝" w:hint="eastAsia"/>
          <w:szCs w:val="21"/>
        </w:rPr>
        <w:t xml:space="preserve">　</w:t>
      </w:r>
      <w:r w:rsidR="00C46002" w:rsidRPr="00C46002">
        <w:rPr>
          <w:rFonts w:eastAsia="ＭＳ Ｐ明朝" w:hint="eastAsia"/>
          <w:szCs w:val="21"/>
        </w:rPr>
        <w:t>超音波洗浄した塩サバは嫌な臭いがなくなり、魚焼き網で焼くとしたたる脂に容易に引火して危険であるが、食すると嫌な臭いがなくなって美味である上、食後にゲップをしても嫌な臭いがしない、胸焼けがしない</w:t>
      </w:r>
      <w:r w:rsidR="00C46002">
        <w:rPr>
          <w:rFonts w:eastAsia="ＭＳ Ｐ明朝" w:hint="eastAsia"/>
          <w:szCs w:val="21"/>
        </w:rPr>
        <w:t>のが特徴であっ</w:t>
      </w:r>
      <w:r w:rsidR="0031116D">
        <w:rPr>
          <w:rFonts w:eastAsia="ＭＳ Ｐ明朝" w:hint="eastAsia"/>
          <w:szCs w:val="21"/>
        </w:rPr>
        <w:t>た</w:t>
      </w:r>
      <w:r w:rsidR="00C46002" w:rsidRPr="00C46002">
        <w:rPr>
          <w:rFonts w:eastAsia="ＭＳ Ｐ明朝" w:hint="eastAsia"/>
          <w:szCs w:val="21"/>
        </w:rPr>
        <w:t>。</w:t>
      </w:r>
    </w:p>
    <w:p w:rsidR="0031116D" w:rsidRDefault="0031116D" w:rsidP="00142078">
      <w:pPr>
        <w:rPr>
          <w:rFonts w:eastAsia="ＭＳ Ｐ明朝"/>
          <w:szCs w:val="21"/>
        </w:rPr>
      </w:pPr>
    </w:p>
    <w:p w:rsidR="0031116D" w:rsidRDefault="0031116D"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0203E5" w:rsidRDefault="000203E5" w:rsidP="00142078">
      <w:pPr>
        <w:rPr>
          <w:rFonts w:eastAsia="ＭＳ Ｐ明朝"/>
          <w:szCs w:val="21"/>
        </w:rPr>
      </w:pPr>
    </w:p>
    <w:p w:rsidR="00BD0571" w:rsidRDefault="00BD0571" w:rsidP="00142078">
      <w:pPr>
        <w:rPr>
          <w:rFonts w:eastAsia="ＭＳ Ｐ明朝"/>
          <w:szCs w:val="21"/>
        </w:rPr>
      </w:pPr>
    </w:p>
    <w:p w:rsidR="000203E5" w:rsidRDefault="000203E5" w:rsidP="00142078">
      <w:pPr>
        <w:rPr>
          <w:rFonts w:eastAsia="ＭＳ Ｐ明朝"/>
          <w:szCs w:val="21"/>
        </w:rPr>
      </w:pPr>
    </w:p>
    <w:p w:rsidR="0031116D" w:rsidRPr="0031116D" w:rsidRDefault="0031116D" w:rsidP="00142078">
      <w:pPr>
        <w:rPr>
          <w:rFonts w:eastAsia="ＭＳ Ｐ明朝"/>
          <w:szCs w:val="21"/>
        </w:rPr>
      </w:pPr>
      <w:r>
        <w:rPr>
          <w:rFonts w:eastAsia="ＭＳ Ｐ明朝" w:hint="eastAsia"/>
          <w:szCs w:val="21"/>
        </w:rPr>
        <w:lastRenderedPageBreak/>
        <w:t xml:space="preserve">　超音波処理前後で</w:t>
      </w:r>
      <w:r w:rsidRPr="0031116D">
        <w:rPr>
          <w:rFonts w:eastAsia="ＭＳ Ｐ明朝" w:hint="eastAsia"/>
          <w:szCs w:val="21"/>
        </w:rPr>
        <w:t>塩サバ（</w:t>
      </w:r>
      <w:r w:rsidR="00E374A0" w:rsidRPr="00E374A0">
        <w:rPr>
          <w:rFonts w:eastAsia="ＭＳ Ｐ明朝" w:hint="eastAsia"/>
          <w:szCs w:val="21"/>
        </w:rPr>
        <w:t>柏市内のスーパーマーケット</w:t>
      </w:r>
      <w:r>
        <w:rPr>
          <w:rFonts w:eastAsia="ＭＳ Ｐ明朝" w:hint="eastAsia"/>
          <w:szCs w:val="21"/>
        </w:rPr>
        <w:t>で購入</w:t>
      </w:r>
      <w:r w:rsidRPr="0031116D">
        <w:rPr>
          <w:rFonts w:eastAsia="ＭＳ Ｐ明朝" w:hint="eastAsia"/>
          <w:szCs w:val="21"/>
        </w:rPr>
        <w:t>、ノルウェー産）</w:t>
      </w:r>
      <w:r>
        <w:rPr>
          <w:rFonts w:eastAsia="ＭＳ Ｐ明朝" w:hint="eastAsia"/>
          <w:szCs w:val="21"/>
        </w:rPr>
        <w:t>の切り身に含まれる脂肪酸を</w:t>
      </w:r>
      <w:r>
        <w:rPr>
          <w:rFonts w:eastAsia="ＭＳ Ｐ明朝" w:hint="eastAsia"/>
          <w:szCs w:val="21"/>
        </w:rPr>
        <w:t>GC-MS</w:t>
      </w:r>
      <w:r>
        <w:rPr>
          <w:rFonts w:eastAsia="ＭＳ Ｐ明朝" w:hint="eastAsia"/>
          <w:szCs w:val="21"/>
        </w:rPr>
        <w:t>分析（</w:t>
      </w:r>
      <w:r>
        <w:rPr>
          <w:rFonts w:eastAsia="ＭＳ Ｐ明朝" w:hint="eastAsia"/>
          <w:szCs w:val="21"/>
        </w:rPr>
        <w:t>DB-23</w:t>
      </w:r>
      <w:r>
        <w:rPr>
          <w:rFonts w:eastAsia="ＭＳ Ｐ明朝" w:hint="eastAsia"/>
          <w:szCs w:val="21"/>
        </w:rPr>
        <w:t>カラム使用）した。</w:t>
      </w:r>
      <w:r w:rsidRPr="0031116D">
        <w:rPr>
          <w:rFonts w:eastAsia="ＭＳ Ｐ明朝" w:hint="eastAsia"/>
          <w:szCs w:val="21"/>
        </w:rPr>
        <w:t>超音波処理後は各ピークの高さが約</w:t>
      </w:r>
      <w:r w:rsidRPr="0031116D">
        <w:rPr>
          <w:rFonts w:eastAsia="ＭＳ Ｐ明朝" w:hint="eastAsia"/>
          <w:szCs w:val="21"/>
        </w:rPr>
        <w:t xml:space="preserve"> </w:t>
      </w:r>
      <w:r w:rsidRPr="0031116D">
        <w:rPr>
          <w:rFonts w:eastAsia="ＭＳ Ｐ明朝"/>
          <w:szCs w:val="21"/>
        </w:rPr>
        <w:t xml:space="preserve">1/5 </w:t>
      </w:r>
      <w:r>
        <w:rPr>
          <w:rFonts w:eastAsia="ＭＳ Ｐ明朝" w:hint="eastAsia"/>
          <w:szCs w:val="21"/>
        </w:rPr>
        <w:t>になっており、</w:t>
      </w:r>
      <w:r w:rsidRPr="000944B9">
        <w:rPr>
          <w:rFonts w:eastAsia="ＭＳ Ｐ明朝" w:hint="eastAsia"/>
          <w:color w:val="FF0000"/>
          <w:szCs w:val="21"/>
        </w:rPr>
        <w:t>超音波処理によりサバ切り身の</w:t>
      </w:r>
      <w:r w:rsidRPr="000944B9">
        <w:rPr>
          <w:rFonts w:eastAsia="ＭＳ Ｐ明朝"/>
          <w:color w:val="FF0000"/>
          <w:szCs w:val="21"/>
        </w:rPr>
        <w:t>脂肪分が全体として除去・減少</w:t>
      </w:r>
      <w:r w:rsidRPr="0031116D">
        <w:rPr>
          <w:rFonts w:eastAsia="ＭＳ Ｐ明朝"/>
          <w:szCs w:val="21"/>
        </w:rPr>
        <w:t>してい</w:t>
      </w:r>
      <w:r>
        <w:rPr>
          <w:rFonts w:eastAsia="ＭＳ Ｐ明朝" w:hint="eastAsia"/>
          <w:szCs w:val="21"/>
        </w:rPr>
        <w:t>た</w:t>
      </w:r>
      <w:r w:rsidRPr="0031116D">
        <w:rPr>
          <w:rFonts w:eastAsia="ＭＳ Ｐ明朝"/>
          <w:szCs w:val="21"/>
        </w:rPr>
        <w:t>。</w:t>
      </w:r>
      <w:r w:rsidR="00CD38FF">
        <w:rPr>
          <w:rFonts w:eastAsia="ＭＳ Ｐ明朝" w:hint="eastAsia"/>
          <w:szCs w:val="21"/>
        </w:rPr>
        <w:t>サンマの開き（北海道</w:t>
      </w:r>
      <w:r>
        <w:rPr>
          <w:rFonts w:eastAsia="ＭＳ Ｐ明朝" w:hint="eastAsia"/>
          <w:szCs w:val="21"/>
        </w:rPr>
        <w:t>産）においても同様の結果であった。</w:t>
      </w:r>
    </w:p>
    <w:p w:rsidR="0031116D" w:rsidRDefault="00F23FBC" w:rsidP="00142078">
      <w:pPr>
        <w:rPr>
          <w:rFonts w:eastAsia="ＭＳ Ｐ明朝"/>
          <w:szCs w:val="21"/>
        </w:rPr>
      </w:pPr>
      <w:r>
        <w:rPr>
          <w:rFonts w:eastAsia="ＭＳ Ｐ明朝"/>
          <w:noProof/>
          <w:szCs w:val="21"/>
        </w:rPr>
        <w:drawing>
          <wp:inline distT="0" distB="0" distL="0" distR="0">
            <wp:extent cx="5610225" cy="2362200"/>
            <wp:effectExtent l="19050" t="0" r="9525" b="0"/>
            <wp:docPr id="37"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97" cstate="print"/>
                    <a:srcRect/>
                    <a:stretch>
                      <a:fillRect/>
                    </a:stretch>
                  </pic:blipFill>
                  <pic:spPr bwMode="auto">
                    <a:xfrm>
                      <a:off x="0" y="0"/>
                      <a:ext cx="5610225" cy="2362200"/>
                    </a:xfrm>
                    <a:prstGeom prst="rect">
                      <a:avLst/>
                    </a:prstGeom>
                    <a:noFill/>
                    <a:ln w="9525">
                      <a:noFill/>
                      <a:miter lim="800000"/>
                      <a:headEnd/>
                      <a:tailEnd/>
                    </a:ln>
                  </pic:spPr>
                </pic:pic>
              </a:graphicData>
            </a:graphic>
          </wp:inline>
        </w:drawing>
      </w:r>
    </w:p>
    <w:p w:rsidR="0031116D" w:rsidRPr="0031116D" w:rsidRDefault="0031116D" w:rsidP="0031116D">
      <w:pPr>
        <w:rPr>
          <w:rFonts w:eastAsia="ＭＳ Ｐ明朝"/>
          <w:szCs w:val="21"/>
        </w:rPr>
      </w:pPr>
      <w:r>
        <w:rPr>
          <w:rFonts w:eastAsia="ＭＳ Ｐ明朝" w:hint="eastAsia"/>
          <w:szCs w:val="21"/>
        </w:rPr>
        <w:t>黒線クロマトグラム＝</w:t>
      </w:r>
      <w:r w:rsidRPr="0031116D">
        <w:rPr>
          <w:rFonts w:eastAsia="ＭＳ Ｐ明朝" w:hint="eastAsia"/>
          <w:szCs w:val="21"/>
        </w:rPr>
        <w:t>超音波洗浄前</w:t>
      </w:r>
      <w:r>
        <w:rPr>
          <w:rFonts w:eastAsia="ＭＳ Ｐ明朝" w:hint="eastAsia"/>
          <w:szCs w:val="21"/>
        </w:rPr>
        <w:t>、赤線クロマトグラム＝</w:t>
      </w:r>
      <w:r w:rsidRPr="0031116D">
        <w:rPr>
          <w:rFonts w:eastAsia="ＭＳ Ｐ明朝" w:hint="eastAsia"/>
          <w:szCs w:val="21"/>
        </w:rPr>
        <w:t>超音波洗浄後</w:t>
      </w:r>
      <w:r w:rsidRPr="0031116D">
        <w:rPr>
          <w:rFonts w:eastAsia="ＭＳ Ｐ明朝"/>
          <w:szCs w:val="21"/>
        </w:rPr>
        <w:t xml:space="preserve"> </w:t>
      </w:r>
    </w:p>
    <w:p w:rsidR="0031116D" w:rsidRDefault="0031116D" w:rsidP="00142078">
      <w:pPr>
        <w:rPr>
          <w:rFonts w:eastAsia="ＭＳ Ｐ明朝"/>
          <w:szCs w:val="21"/>
        </w:rPr>
      </w:pPr>
    </w:p>
    <w:p w:rsidR="0031116D" w:rsidRPr="0031116D" w:rsidRDefault="0031116D" w:rsidP="00142078">
      <w:pPr>
        <w:rPr>
          <w:rFonts w:eastAsia="ＭＳ Ｐ明朝"/>
          <w:szCs w:val="21"/>
        </w:rPr>
      </w:pPr>
      <w:r w:rsidRPr="0031116D">
        <w:rPr>
          <w:rFonts w:eastAsia="ＭＳ Ｐ明朝" w:hint="eastAsia"/>
          <w:szCs w:val="21"/>
        </w:rPr>
        <w:t>超音波処理の後に明瞭に消失したピークが２本あり</w:t>
      </w:r>
      <w:r w:rsidRPr="0031116D">
        <w:rPr>
          <w:rFonts w:eastAsia="ＭＳ Ｐ明朝"/>
          <w:szCs w:val="21"/>
        </w:rPr>
        <w:t xml:space="preserve"> </w:t>
      </w:r>
      <w:r w:rsidRPr="0031116D">
        <w:rPr>
          <w:rFonts w:eastAsia="ＭＳ Ｐ明朝"/>
          <w:szCs w:val="21"/>
        </w:rPr>
        <w:t>両方とも、</w:t>
      </w:r>
      <w:r w:rsidRPr="000944B9">
        <w:rPr>
          <w:rFonts w:eastAsia="ＭＳ Ｐ明朝"/>
          <w:color w:val="FF0000"/>
          <w:szCs w:val="21"/>
        </w:rPr>
        <w:t>可塑剤</w:t>
      </w:r>
      <w:r>
        <w:rPr>
          <w:rFonts w:eastAsia="ＭＳ Ｐ明朝" w:hint="eastAsia"/>
          <w:szCs w:val="21"/>
        </w:rPr>
        <w:t>であった。流通の過程において接したプラスティック製トレイもしくはラップ類等より移行したものと推察される。</w:t>
      </w:r>
    </w:p>
    <w:p w:rsidR="0031116D" w:rsidRDefault="00F23FBC" w:rsidP="00142078">
      <w:pPr>
        <w:rPr>
          <w:rFonts w:eastAsia="ＭＳ Ｐ明朝"/>
          <w:szCs w:val="21"/>
        </w:rPr>
      </w:pPr>
      <w:r>
        <w:rPr>
          <w:rFonts w:eastAsia="ＭＳ Ｐ明朝"/>
          <w:noProof/>
          <w:szCs w:val="21"/>
        </w:rPr>
        <w:drawing>
          <wp:inline distT="0" distB="0" distL="0" distR="0">
            <wp:extent cx="5619750" cy="1581150"/>
            <wp:effectExtent l="19050" t="0" r="0" b="0"/>
            <wp:docPr id="38" name="オブジェクト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17"/>
                    <pic:cNvPicPr>
                      <a:picLocks noChangeArrowheads="1"/>
                    </pic:cNvPicPr>
                  </pic:nvPicPr>
                  <pic:blipFill>
                    <a:blip r:embed="rId98" cstate="print"/>
                    <a:srcRect b="-401"/>
                    <a:stretch>
                      <a:fillRect/>
                    </a:stretch>
                  </pic:blipFill>
                  <pic:spPr bwMode="auto">
                    <a:xfrm>
                      <a:off x="0" y="0"/>
                      <a:ext cx="5619750" cy="1581150"/>
                    </a:xfrm>
                    <a:prstGeom prst="rect">
                      <a:avLst/>
                    </a:prstGeom>
                    <a:noFill/>
                    <a:ln w="9525">
                      <a:noFill/>
                      <a:miter lim="800000"/>
                      <a:headEnd/>
                      <a:tailEnd/>
                    </a:ln>
                  </pic:spPr>
                </pic:pic>
              </a:graphicData>
            </a:graphic>
          </wp:inline>
        </w:drawing>
      </w:r>
    </w:p>
    <w:p w:rsidR="0031116D" w:rsidRDefault="0031116D" w:rsidP="00142078">
      <w:pPr>
        <w:rPr>
          <w:rFonts w:eastAsia="ＭＳ Ｐ明朝"/>
          <w:szCs w:val="21"/>
        </w:rPr>
      </w:pPr>
    </w:p>
    <w:p w:rsidR="0031116D" w:rsidRDefault="00F23FBC" w:rsidP="00142078">
      <w:pPr>
        <w:rPr>
          <w:rFonts w:eastAsia="ＭＳ Ｐ明朝"/>
          <w:szCs w:val="21"/>
        </w:rPr>
      </w:pPr>
      <w:r>
        <w:rPr>
          <w:rFonts w:eastAsia="ＭＳ Ｐ明朝"/>
          <w:noProof/>
          <w:szCs w:val="21"/>
        </w:rPr>
        <w:drawing>
          <wp:inline distT="0" distB="0" distL="0" distR="0">
            <wp:extent cx="5610225" cy="1809750"/>
            <wp:effectExtent l="19050" t="0" r="9525" b="0"/>
            <wp:docPr id="3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99" cstate="print"/>
                    <a:srcRect/>
                    <a:stretch>
                      <a:fillRect/>
                    </a:stretch>
                  </pic:blipFill>
                  <pic:spPr bwMode="auto">
                    <a:xfrm>
                      <a:off x="0" y="0"/>
                      <a:ext cx="5610225" cy="1809750"/>
                    </a:xfrm>
                    <a:prstGeom prst="rect">
                      <a:avLst/>
                    </a:prstGeom>
                    <a:noFill/>
                    <a:ln w="9525">
                      <a:noFill/>
                      <a:miter lim="800000"/>
                      <a:headEnd/>
                      <a:tailEnd/>
                    </a:ln>
                  </pic:spPr>
                </pic:pic>
              </a:graphicData>
            </a:graphic>
          </wp:inline>
        </w:drawing>
      </w:r>
    </w:p>
    <w:p w:rsidR="0031116D" w:rsidRDefault="0024704B" w:rsidP="00142078">
      <w:pPr>
        <w:rPr>
          <w:rFonts w:eastAsia="ＭＳ Ｐ明朝"/>
          <w:szCs w:val="21"/>
        </w:rPr>
      </w:pPr>
      <w:r>
        <w:rPr>
          <w:rFonts w:eastAsia="ＭＳ Ｐ明朝" w:hint="eastAsia"/>
          <w:szCs w:val="21"/>
        </w:rPr>
        <w:t xml:space="preserve">　</w:t>
      </w:r>
      <w:r w:rsidR="000203E5">
        <w:rPr>
          <w:rFonts w:eastAsia="ＭＳ Ｐ明朝" w:hint="eastAsia"/>
          <w:szCs w:val="21"/>
        </w:rPr>
        <w:t>黄矢印のピークは</w:t>
      </w:r>
      <w:r w:rsidR="000203E5" w:rsidRPr="000203E5">
        <w:rPr>
          <w:rFonts w:eastAsia="ＭＳ Ｐ明朝" w:hint="eastAsia"/>
          <w:szCs w:val="21"/>
        </w:rPr>
        <w:t>フタル酸</w:t>
      </w:r>
      <w:r w:rsidR="000203E5">
        <w:rPr>
          <w:rFonts w:eastAsia="ＭＳ Ｐ明朝" w:hint="eastAsia"/>
          <w:szCs w:val="21"/>
        </w:rPr>
        <w:t>ジ</w:t>
      </w:r>
      <w:r w:rsidR="000203E5" w:rsidRPr="000203E5">
        <w:rPr>
          <w:rFonts w:eastAsia="ＭＳ Ｐ明朝" w:hint="eastAsia"/>
          <w:szCs w:val="21"/>
        </w:rPr>
        <w:t>ブチル</w:t>
      </w:r>
      <w:r w:rsidR="000203E5">
        <w:rPr>
          <w:rFonts w:eastAsia="ＭＳ Ｐ明朝" w:hint="eastAsia"/>
          <w:szCs w:val="21"/>
        </w:rPr>
        <w:t>（</w:t>
      </w:r>
      <w:r w:rsidR="000203E5">
        <w:rPr>
          <w:rFonts w:eastAsia="ＭＳ Ｐ明朝" w:hint="eastAsia"/>
          <w:szCs w:val="21"/>
        </w:rPr>
        <w:t>DPB</w:t>
      </w:r>
      <w:r w:rsidR="000203E5">
        <w:rPr>
          <w:rFonts w:eastAsia="ＭＳ Ｐ明朝" w:hint="eastAsia"/>
          <w:szCs w:val="21"/>
        </w:rPr>
        <w:t>）であり、超音波処理前のサバ身においてのみ検出された。</w:t>
      </w:r>
      <w:r>
        <w:rPr>
          <w:rFonts w:eastAsia="ＭＳ Ｐ明朝" w:hint="eastAsia"/>
          <w:szCs w:val="21"/>
        </w:rPr>
        <w:t>もう一つのピークは鶏肉においても検出された</w:t>
      </w:r>
      <w:r w:rsidRPr="00A81177">
        <w:rPr>
          <w:rFonts w:eastAsia="ＭＳ Ｐ明朝"/>
          <w:szCs w:val="21"/>
        </w:rPr>
        <w:t>Corflex880</w:t>
      </w:r>
      <w:r>
        <w:rPr>
          <w:rFonts w:eastAsia="ＭＳ Ｐ明朝" w:hint="eastAsia"/>
          <w:szCs w:val="21"/>
        </w:rPr>
        <w:t xml:space="preserve">　（</w:t>
      </w:r>
      <w:r w:rsidRPr="000203E5">
        <w:rPr>
          <w:rFonts w:eastAsia="ＭＳ Ｐ明朝" w:hint="eastAsia"/>
          <w:szCs w:val="21"/>
        </w:rPr>
        <w:t>フタル酸</w:t>
      </w:r>
      <w:r>
        <w:rPr>
          <w:rFonts w:eastAsia="ＭＳ Ｐ明朝" w:hint="eastAsia"/>
          <w:szCs w:val="21"/>
        </w:rPr>
        <w:t>ジイソオクチル）であった。</w:t>
      </w:r>
    </w:p>
    <w:p w:rsidR="0031116D" w:rsidRDefault="0031116D" w:rsidP="00142078">
      <w:pPr>
        <w:rPr>
          <w:rFonts w:eastAsia="ＭＳ Ｐ明朝"/>
          <w:szCs w:val="21"/>
        </w:rPr>
      </w:pPr>
    </w:p>
    <w:p w:rsidR="0031116D" w:rsidRDefault="0031116D" w:rsidP="00142078">
      <w:pPr>
        <w:rPr>
          <w:rFonts w:eastAsia="ＭＳ Ｐ明朝"/>
          <w:szCs w:val="21"/>
        </w:rPr>
      </w:pPr>
    </w:p>
    <w:p w:rsidR="0031116D" w:rsidRDefault="0031116D" w:rsidP="00142078">
      <w:pPr>
        <w:rPr>
          <w:rFonts w:eastAsia="ＭＳ Ｐ明朝"/>
          <w:szCs w:val="21"/>
        </w:rPr>
      </w:pPr>
    </w:p>
    <w:p w:rsidR="008E4881" w:rsidRDefault="00175FD6" w:rsidP="00142078">
      <w:pPr>
        <w:rPr>
          <w:rFonts w:eastAsia="ＭＳ Ｐ明朝"/>
          <w:szCs w:val="21"/>
        </w:rPr>
      </w:pPr>
      <w:r>
        <w:rPr>
          <w:rFonts w:eastAsia="ＭＳ Ｐ明朝" w:hint="eastAsia"/>
          <w:szCs w:val="21"/>
        </w:rPr>
        <w:t xml:space="preserve">　</w:t>
      </w:r>
      <w:r w:rsidR="008E4881">
        <w:rPr>
          <w:rFonts w:eastAsia="ＭＳ Ｐ明朝" w:hint="eastAsia"/>
          <w:szCs w:val="21"/>
        </w:rPr>
        <w:t>超音波処理前後で塩サバの凍結切片（厚さ</w:t>
      </w:r>
      <w:r w:rsidR="008E4881">
        <w:rPr>
          <w:rFonts w:eastAsia="ＭＳ Ｐ明朝" w:hint="eastAsia"/>
          <w:szCs w:val="21"/>
        </w:rPr>
        <w:t xml:space="preserve"> 100 </w:t>
      </w:r>
      <w:r w:rsidR="008E4881" w:rsidRPr="008E4881">
        <w:rPr>
          <w:rFonts w:ascii="Symbol" w:eastAsia="ＭＳ Ｐ明朝" w:hAnsi="Symbol"/>
          <w:szCs w:val="21"/>
        </w:rPr>
        <w:t></w:t>
      </w:r>
      <w:r w:rsidR="008E4881">
        <w:rPr>
          <w:rFonts w:eastAsia="ＭＳ Ｐ明朝" w:hint="eastAsia"/>
          <w:szCs w:val="21"/>
        </w:rPr>
        <w:t>m</w:t>
      </w:r>
      <w:r w:rsidR="008E4881">
        <w:rPr>
          <w:rFonts w:eastAsia="ＭＳ Ｐ明朝" w:hint="eastAsia"/>
          <w:szCs w:val="21"/>
        </w:rPr>
        <w:t>）を作製し、</w:t>
      </w:r>
      <w:r w:rsidR="008E4881">
        <w:rPr>
          <w:rFonts w:eastAsia="ＭＳ Ｐ明朝" w:hint="eastAsia"/>
          <w:szCs w:val="21"/>
        </w:rPr>
        <w:t>oil red</w:t>
      </w:r>
      <w:r w:rsidR="008E4881">
        <w:rPr>
          <w:rFonts w:eastAsia="ＭＳ Ｐ明朝" w:hint="eastAsia"/>
          <w:szCs w:val="21"/>
        </w:rPr>
        <w:t xml:space="preserve">　を用いて脂肪分を赤く染色したところ、超音波処理前では赤く染色された多量の脂肪分が、超音波処理後に消失していた。</w:t>
      </w:r>
      <w:r w:rsidR="008E4881" w:rsidRPr="000944B9">
        <w:rPr>
          <w:rFonts w:eastAsia="ＭＳ Ｐ明朝" w:hint="eastAsia"/>
          <w:color w:val="FF0000"/>
          <w:szCs w:val="21"/>
        </w:rPr>
        <w:t>超音波処理によって、サバ身の脂肪分が除去</w:t>
      </w:r>
      <w:r w:rsidR="008E4881">
        <w:rPr>
          <w:rFonts w:eastAsia="ＭＳ Ｐ明朝" w:hint="eastAsia"/>
          <w:szCs w:val="21"/>
        </w:rPr>
        <w:t>されていることが証明された。</w:t>
      </w:r>
    </w:p>
    <w:p w:rsidR="0031116D" w:rsidRDefault="00F23FBC" w:rsidP="00142078">
      <w:pPr>
        <w:rPr>
          <w:rFonts w:eastAsia="ＭＳ Ｐ明朝"/>
          <w:szCs w:val="21"/>
        </w:rPr>
      </w:pPr>
      <w:r>
        <w:rPr>
          <w:rFonts w:eastAsia="ＭＳ Ｐ明朝"/>
          <w:noProof/>
          <w:szCs w:val="21"/>
        </w:rPr>
        <w:drawing>
          <wp:inline distT="0" distB="0" distL="0" distR="0">
            <wp:extent cx="2867025" cy="2162175"/>
            <wp:effectExtent l="19050" t="0" r="9525" b="0"/>
            <wp:docPr id="40" name="図 19" descr="D:\超音波プロジェクト\除酸化\脂肪切片P\2016_1_6\Sava_x10_notTreated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超音波プロジェクト\除酸化\脂肪切片P\2016_1_6\Sava_x10_notTreated_2a.jpg"/>
                    <pic:cNvPicPr>
                      <a:picLocks noChangeAspect="1" noChangeArrowheads="1"/>
                    </pic:cNvPicPr>
                  </pic:nvPicPr>
                  <pic:blipFill>
                    <a:blip r:embed="rId100" cstate="print"/>
                    <a:srcRect/>
                    <a:stretch>
                      <a:fillRect/>
                    </a:stretch>
                  </pic:blipFill>
                  <pic:spPr bwMode="auto">
                    <a:xfrm>
                      <a:off x="0" y="0"/>
                      <a:ext cx="2867025" cy="2162175"/>
                    </a:xfrm>
                    <a:prstGeom prst="rect">
                      <a:avLst/>
                    </a:prstGeom>
                    <a:noFill/>
                    <a:ln w="9525">
                      <a:noFill/>
                      <a:miter lim="800000"/>
                      <a:headEnd/>
                      <a:tailEnd/>
                    </a:ln>
                  </pic:spPr>
                </pic:pic>
              </a:graphicData>
            </a:graphic>
          </wp:inline>
        </w:drawing>
      </w:r>
      <w:r w:rsidR="008E4881">
        <w:rPr>
          <w:rFonts w:eastAsia="ＭＳ Ｐ明朝" w:hint="eastAsia"/>
          <w:szCs w:val="21"/>
        </w:rPr>
        <w:t xml:space="preserve"> </w:t>
      </w:r>
      <w:r>
        <w:rPr>
          <w:rFonts w:eastAsia="ＭＳ Ｐ明朝"/>
          <w:noProof/>
          <w:szCs w:val="21"/>
        </w:rPr>
        <w:drawing>
          <wp:inline distT="0" distB="0" distL="0" distR="0">
            <wp:extent cx="2867025" cy="2162175"/>
            <wp:effectExtent l="19050" t="0" r="9525" b="0"/>
            <wp:docPr id="41" name="図 20" descr="D:\超音波プロジェクト\除酸化\脂肪切片P\2016_1_6\Sava_x10_extracted_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D:\超音波プロジェクト\除酸化\脂肪切片P\2016_1_6\Sava_x10_extracted_1a.jpg"/>
                    <pic:cNvPicPr>
                      <a:picLocks noChangeAspect="1" noChangeArrowheads="1"/>
                    </pic:cNvPicPr>
                  </pic:nvPicPr>
                  <pic:blipFill>
                    <a:blip r:embed="rId101" cstate="print"/>
                    <a:srcRect/>
                    <a:stretch>
                      <a:fillRect/>
                    </a:stretch>
                  </pic:blipFill>
                  <pic:spPr bwMode="auto">
                    <a:xfrm>
                      <a:off x="0" y="0"/>
                      <a:ext cx="2867025" cy="2162175"/>
                    </a:xfrm>
                    <a:prstGeom prst="rect">
                      <a:avLst/>
                    </a:prstGeom>
                    <a:noFill/>
                    <a:ln w="9525">
                      <a:noFill/>
                      <a:miter lim="800000"/>
                      <a:headEnd/>
                      <a:tailEnd/>
                    </a:ln>
                  </pic:spPr>
                </pic:pic>
              </a:graphicData>
            </a:graphic>
          </wp:inline>
        </w:drawing>
      </w:r>
    </w:p>
    <w:p w:rsidR="008E4881" w:rsidRPr="0031116D" w:rsidRDefault="00F23FBC" w:rsidP="00142078">
      <w:pPr>
        <w:rPr>
          <w:rFonts w:eastAsia="ＭＳ Ｐ明朝"/>
          <w:szCs w:val="21"/>
        </w:rPr>
      </w:pPr>
      <w:r>
        <w:rPr>
          <w:rFonts w:eastAsia="ＭＳ Ｐ明朝"/>
          <w:noProof/>
          <w:szCs w:val="21"/>
        </w:rPr>
        <w:drawing>
          <wp:inline distT="0" distB="0" distL="0" distR="0">
            <wp:extent cx="2867025" cy="2162175"/>
            <wp:effectExtent l="19050" t="0" r="9525" b="0"/>
            <wp:docPr id="42" name="図 21" descr="D:\超音波プロジェクト\除酸化\脂肪切片P\2016_1_6\Sava_x10_extracted_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D:\超音波プロジェクト\除酸化\脂肪切片P\2016_1_6\Sava_x10_extracted_1a.jpg"/>
                    <pic:cNvPicPr>
                      <a:picLocks noChangeAspect="1" noChangeArrowheads="1"/>
                    </pic:cNvPicPr>
                  </pic:nvPicPr>
                  <pic:blipFill>
                    <a:blip r:embed="rId102" cstate="print"/>
                    <a:srcRect/>
                    <a:stretch>
                      <a:fillRect/>
                    </a:stretch>
                  </pic:blipFill>
                  <pic:spPr bwMode="auto">
                    <a:xfrm>
                      <a:off x="0" y="0"/>
                      <a:ext cx="2867025" cy="2162175"/>
                    </a:xfrm>
                    <a:prstGeom prst="rect">
                      <a:avLst/>
                    </a:prstGeom>
                    <a:noFill/>
                    <a:ln w="9525">
                      <a:noFill/>
                      <a:miter lim="800000"/>
                      <a:headEnd/>
                      <a:tailEnd/>
                    </a:ln>
                  </pic:spPr>
                </pic:pic>
              </a:graphicData>
            </a:graphic>
          </wp:inline>
        </w:drawing>
      </w:r>
      <w:r w:rsidR="008E4881">
        <w:rPr>
          <w:rFonts w:eastAsia="ＭＳ Ｐ明朝" w:hint="eastAsia"/>
          <w:szCs w:val="21"/>
        </w:rPr>
        <w:t xml:space="preserve"> </w:t>
      </w:r>
      <w:r>
        <w:rPr>
          <w:rFonts w:eastAsia="ＭＳ Ｐ明朝"/>
          <w:noProof/>
          <w:szCs w:val="21"/>
        </w:rPr>
        <w:drawing>
          <wp:inline distT="0" distB="0" distL="0" distR="0">
            <wp:extent cx="2867025" cy="2162175"/>
            <wp:effectExtent l="19050" t="0" r="9525" b="0"/>
            <wp:docPr id="43" name="図 22" descr="D:\超音波プロジェクト\除酸化\脂肪切片P\2016_1_6\Sava_x10_extracted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D:\超音波プロジェクト\除酸化\脂肪切片P\2016_1_6\Sava_x10_extracted_2a.jpg"/>
                    <pic:cNvPicPr>
                      <a:picLocks noChangeAspect="1" noChangeArrowheads="1"/>
                    </pic:cNvPicPr>
                  </pic:nvPicPr>
                  <pic:blipFill>
                    <a:blip r:embed="rId103" cstate="print"/>
                    <a:srcRect/>
                    <a:stretch>
                      <a:fillRect/>
                    </a:stretch>
                  </pic:blipFill>
                  <pic:spPr bwMode="auto">
                    <a:xfrm>
                      <a:off x="0" y="0"/>
                      <a:ext cx="2867025" cy="2162175"/>
                    </a:xfrm>
                    <a:prstGeom prst="rect">
                      <a:avLst/>
                    </a:prstGeom>
                    <a:noFill/>
                    <a:ln w="9525">
                      <a:noFill/>
                      <a:miter lim="800000"/>
                      <a:headEnd/>
                      <a:tailEnd/>
                    </a:ln>
                  </pic:spPr>
                </pic:pic>
              </a:graphicData>
            </a:graphic>
          </wp:inline>
        </w:drawing>
      </w:r>
    </w:p>
    <w:p w:rsidR="00175FD6" w:rsidRDefault="00F23FBC" w:rsidP="00142078">
      <w:pPr>
        <w:rPr>
          <w:rFonts w:eastAsia="ＭＳ Ｐ明朝"/>
          <w:szCs w:val="21"/>
        </w:rPr>
      </w:pPr>
      <w:r>
        <w:rPr>
          <w:noProof/>
        </w:rPr>
        <w:drawing>
          <wp:anchor distT="0" distB="0" distL="114300" distR="114300" simplePos="0" relativeHeight="251661824" behindDoc="0" locked="0" layoutInCell="1" allowOverlap="1">
            <wp:simplePos x="0" y="0"/>
            <wp:positionH relativeFrom="column">
              <wp:posOffset>51435</wp:posOffset>
            </wp:positionH>
            <wp:positionV relativeFrom="paragraph">
              <wp:posOffset>81280</wp:posOffset>
            </wp:positionV>
            <wp:extent cx="942975" cy="57785"/>
            <wp:effectExtent l="19050" t="0" r="9525" b="0"/>
            <wp:wrapSquare wrapText="bothSides"/>
            <wp:docPr id="270" name="オブジェクト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23"/>
                    <pic:cNvPicPr>
                      <a:picLocks noChangeArrowheads="1"/>
                    </pic:cNvPicPr>
                  </pic:nvPicPr>
                  <pic:blipFill>
                    <a:blip r:embed="rId104" cstate="print"/>
                    <a:srcRect t="-5061" b="-7874"/>
                    <a:stretch>
                      <a:fillRect/>
                    </a:stretch>
                  </pic:blipFill>
                  <pic:spPr bwMode="auto">
                    <a:xfrm>
                      <a:off x="0" y="0"/>
                      <a:ext cx="942975" cy="57785"/>
                    </a:xfrm>
                    <a:prstGeom prst="rect">
                      <a:avLst/>
                    </a:prstGeom>
                    <a:noFill/>
                    <a:ln w="9525">
                      <a:noFill/>
                      <a:miter lim="800000"/>
                      <a:headEnd/>
                      <a:tailEnd/>
                    </a:ln>
                  </pic:spPr>
                </pic:pic>
              </a:graphicData>
            </a:graphic>
          </wp:anchor>
        </w:drawing>
      </w:r>
      <w:r w:rsidR="008E4881">
        <w:rPr>
          <w:rFonts w:eastAsia="ＭＳ Ｐ明朝" w:hint="eastAsia"/>
          <w:szCs w:val="21"/>
        </w:rPr>
        <w:t xml:space="preserve">300 </w:t>
      </w:r>
      <w:r w:rsidR="008E4881" w:rsidRPr="008E4881">
        <w:rPr>
          <w:rFonts w:ascii="Symbol" w:eastAsia="ＭＳ Ｐ明朝" w:hAnsi="Symbol"/>
          <w:szCs w:val="21"/>
        </w:rPr>
        <w:t></w:t>
      </w:r>
      <w:r w:rsidR="008E4881">
        <w:rPr>
          <w:rFonts w:eastAsia="ＭＳ Ｐ明朝" w:hint="eastAsia"/>
          <w:szCs w:val="21"/>
        </w:rPr>
        <w:t>m</w:t>
      </w:r>
      <w:r w:rsidR="008E4881">
        <w:rPr>
          <w:rFonts w:eastAsia="ＭＳ Ｐ明朝" w:hint="eastAsia"/>
          <w:szCs w:val="21"/>
        </w:rPr>
        <w:t xml:space="preserve">　　　</w:t>
      </w:r>
    </w:p>
    <w:p w:rsidR="00AB054C" w:rsidRDefault="00AB054C" w:rsidP="00142078">
      <w:pPr>
        <w:rPr>
          <w:rFonts w:eastAsia="ＭＳ Ｐ明朝"/>
          <w:szCs w:val="21"/>
        </w:rPr>
      </w:pPr>
    </w:p>
    <w:p w:rsidR="008E4881" w:rsidRDefault="00175FD6" w:rsidP="00142078">
      <w:pPr>
        <w:rPr>
          <w:rFonts w:eastAsia="ＭＳ Ｐ明朝"/>
          <w:szCs w:val="21"/>
        </w:rPr>
      </w:pPr>
      <w:r>
        <w:rPr>
          <w:rFonts w:eastAsia="ＭＳ Ｐ明朝" w:hint="eastAsia"/>
          <w:szCs w:val="21"/>
        </w:rPr>
        <w:t xml:space="preserve">　</w:t>
      </w:r>
      <w:r w:rsidR="008E4881">
        <w:rPr>
          <w:rFonts w:eastAsia="ＭＳ Ｐ明朝" w:hint="eastAsia"/>
          <w:szCs w:val="21"/>
        </w:rPr>
        <w:t>超音波処理前のサバ身（左上下）には</w:t>
      </w:r>
      <w:r w:rsidR="008E4881">
        <w:rPr>
          <w:rFonts w:eastAsia="ＭＳ Ｐ明朝" w:hint="eastAsia"/>
          <w:szCs w:val="21"/>
        </w:rPr>
        <w:t xml:space="preserve">oil red </w:t>
      </w:r>
      <w:r w:rsidR="008E4881">
        <w:rPr>
          <w:rFonts w:eastAsia="ＭＳ Ｐ明朝" w:hint="eastAsia"/>
          <w:szCs w:val="21"/>
        </w:rPr>
        <w:t>で赤く染色される脂肪分が大量に存在するが、超音波処理後（右上下）では</w:t>
      </w:r>
      <w:r w:rsidR="00E374A0">
        <w:rPr>
          <w:rFonts w:eastAsia="ＭＳ Ｐ明朝" w:hint="eastAsia"/>
          <w:szCs w:val="21"/>
        </w:rPr>
        <w:t>ほぼ</w:t>
      </w:r>
      <w:r w:rsidR="008E4881">
        <w:rPr>
          <w:rFonts w:eastAsia="ＭＳ Ｐ明朝" w:hint="eastAsia"/>
          <w:szCs w:val="21"/>
        </w:rPr>
        <w:t>完全に消失している。右上図において確認される小さく濃い赤色の丸い粒子状の構造は染色剤（</w:t>
      </w:r>
      <w:r w:rsidR="008E4881">
        <w:rPr>
          <w:rFonts w:eastAsia="ＭＳ Ｐ明朝" w:hint="eastAsia"/>
          <w:szCs w:val="21"/>
        </w:rPr>
        <w:t>oil red</w:t>
      </w:r>
      <w:r w:rsidR="008E4881">
        <w:rPr>
          <w:rFonts w:eastAsia="ＭＳ Ｐ明朝" w:hint="eastAsia"/>
          <w:szCs w:val="21"/>
        </w:rPr>
        <w:t>）であり、サバに含まれる脂肪分ではない。上図が皮下脂肪層の切片像であり、丸い細胞構造が皮下脂肪に含まれる脂肪細胞である。左上図では脂肪細胞が赤く染色されているのが確認できる。染色されていない脂肪細胞は冷凍解凍によって破壊され、内部の脂肪が漏出しているものと考えられる。</w:t>
      </w:r>
    </w:p>
    <w:p w:rsidR="008E4881" w:rsidRPr="008E4881" w:rsidRDefault="008E4881" w:rsidP="00142078">
      <w:pPr>
        <w:rPr>
          <w:rFonts w:eastAsia="ＭＳ Ｐ明朝"/>
          <w:szCs w:val="21"/>
        </w:rPr>
      </w:pPr>
    </w:p>
    <w:p w:rsidR="008E4881" w:rsidRDefault="008E4881" w:rsidP="00142078">
      <w:pPr>
        <w:rPr>
          <w:rFonts w:eastAsia="ＭＳ Ｐ明朝"/>
          <w:szCs w:val="21"/>
        </w:rPr>
      </w:pPr>
    </w:p>
    <w:p w:rsidR="00B12352" w:rsidRPr="000B7091" w:rsidRDefault="00674B9D" w:rsidP="00142078">
      <w:pPr>
        <w:rPr>
          <w:rFonts w:eastAsia="ＭＳ Ｐ明朝"/>
          <w:szCs w:val="21"/>
        </w:rPr>
      </w:pPr>
      <w:r>
        <w:rPr>
          <w:rFonts w:eastAsia="ＭＳ Ｐ明朝"/>
          <w:szCs w:val="21"/>
        </w:rPr>
        <w:br w:type="page"/>
      </w:r>
    </w:p>
    <w:p w:rsidR="00142078" w:rsidRPr="000B7091" w:rsidRDefault="004B1638" w:rsidP="00142078">
      <w:pPr>
        <w:rPr>
          <w:rFonts w:eastAsia="ＭＳ Ｐ明朝"/>
          <w:b/>
          <w:bCs/>
          <w:szCs w:val="21"/>
        </w:rPr>
      </w:pPr>
      <w:r>
        <w:rPr>
          <w:rFonts w:eastAsia="ＭＳ Ｐ明朝" w:hint="eastAsia"/>
          <w:b/>
          <w:bCs/>
          <w:szCs w:val="21"/>
        </w:rPr>
        <w:lastRenderedPageBreak/>
        <w:t>５</w:t>
      </w:r>
      <w:r w:rsidR="00B12352" w:rsidRPr="000B7091">
        <w:rPr>
          <w:rFonts w:eastAsia="ＭＳ Ｐ明朝" w:hint="eastAsia"/>
          <w:b/>
          <w:bCs/>
          <w:szCs w:val="21"/>
        </w:rPr>
        <w:t>．</w:t>
      </w:r>
      <w:r w:rsidR="002061FF">
        <w:rPr>
          <w:rFonts w:eastAsia="ＭＳ Ｐ明朝" w:hint="eastAsia"/>
          <w:b/>
          <w:bCs/>
          <w:szCs w:val="21"/>
        </w:rPr>
        <w:t xml:space="preserve">　</w:t>
      </w:r>
      <w:r w:rsidR="00A01D02" w:rsidRPr="000B7091">
        <w:rPr>
          <w:rFonts w:eastAsia="ＭＳ Ｐ明朝" w:hint="eastAsia"/>
          <w:b/>
          <w:bCs/>
          <w:szCs w:val="21"/>
        </w:rPr>
        <w:t>２枚貝</w:t>
      </w:r>
      <w:r w:rsidR="00B12352" w:rsidRPr="000B7091">
        <w:rPr>
          <w:rFonts w:eastAsia="ＭＳ Ｐ明朝" w:hint="eastAsia"/>
          <w:b/>
          <w:bCs/>
          <w:szCs w:val="21"/>
        </w:rPr>
        <w:t>の超音波洗浄</w:t>
      </w:r>
    </w:p>
    <w:p w:rsidR="00A01D02" w:rsidRPr="000B7091" w:rsidRDefault="00A01D02" w:rsidP="00142078">
      <w:pPr>
        <w:rPr>
          <w:rFonts w:eastAsia="ＭＳ Ｐ明朝"/>
          <w:szCs w:val="21"/>
        </w:rPr>
      </w:pPr>
    </w:p>
    <w:p w:rsidR="00A01D02" w:rsidRPr="000B7091" w:rsidRDefault="004B1638" w:rsidP="00142078">
      <w:pPr>
        <w:rPr>
          <w:rFonts w:eastAsia="ＭＳ Ｐ明朝"/>
          <w:b/>
          <w:bCs/>
          <w:szCs w:val="21"/>
        </w:rPr>
      </w:pPr>
      <w:r>
        <w:rPr>
          <w:rFonts w:eastAsia="ＭＳ Ｐ明朝" w:hint="eastAsia"/>
          <w:b/>
          <w:bCs/>
          <w:szCs w:val="21"/>
        </w:rPr>
        <w:t>５</w:t>
      </w:r>
      <w:r w:rsidR="00A01D02" w:rsidRPr="000B7091">
        <w:rPr>
          <w:rFonts w:eastAsia="ＭＳ Ｐ明朝" w:hint="eastAsia"/>
          <w:b/>
          <w:bCs/>
          <w:szCs w:val="21"/>
        </w:rPr>
        <w:t>－１　アサリ</w:t>
      </w:r>
    </w:p>
    <w:p w:rsidR="003379A7" w:rsidRPr="000B7091" w:rsidRDefault="003379A7" w:rsidP="00142078">
      <w:pPr>
        <w:rPr>
          <w:rFonts w:eastAsia="ＭＳ Ｐ明朝"/>
          <w:szCs w:val="21"/>
        </w:rPr>
      </w:pPr>
      <w:r w:rsidRPr="000B7091">
        <w:rPr>
          <w:rFonts w:eastAsia="ＭＳ Ｐ明朝" w:hint="eastAsia"/>
          <w:szCs w:val="21"/>
        </w:rPr>
        <w:t xml:space="preserve">　アサリを</w:t>
      </w:r>
      <w:r w:rsidR="00093F65" w:rsidRPr="000B7091">
        <w:rPr>
          <w:rFonts w:eastAsia="ＭＳ Ｐ明朝" w:hint="eastAsia"/>
          <w:szCs w:val="21"/>
        </w:rPr>
        <w:t>噴流式超音波洗浄機にて</w:t>
      </w:r>
      <w:r w:rsidRPr="000B7091">
        <w:rPr>
          <w:rFonts w:eastAsia="ＭＳ Ｐ明朝" w:hint="eastAsia"/>
          <w:szCs w:val="21"/>
        </w:rPr>
        <w:t>超音波処理（</w:t>
      </w:r>
      <w:r w:rsidRPr="000B7091">
        <w:rPr>
          <w:rFonts w:eastAsia="ＭＳ Ｐ明朝" w:hint="eastAsia"/>
          <w:szCs w:val="21"/>
        </w:rPr>
        <w:t>28</w:t>
      </w:r>
      <w:r w:rsidR="00093F65" w:rsidRPr="000B7091">
        <w:rPr>
          <w:rFonts w:eastAsia="ＭＳ Ｐ明朝" w:hint="eastAsia"/>
          <w:szCs w:val="21"/>
        </w:rPr>
        <w:t xml:space="preserve"> </w:t>
      </w:r>
      <w:r w:rsidRPr="000B7091">
        <w:rPr>
          <w:rFonts w:eastAsia="ＭＳ Ｐ明朝" w:hint="eastAsia"/>
          <w:szCs w:val="21"/>
        </w:rPr>
        <w:t>kHz</w:t>
      </w:r>
      <w:r w:rsidRPr="000B7091">
        <w:rPr>
          <w:rFonts w:eastAsia="ＭＳ Ｐ明朝" w:hint="eastAsia"/>
          <w:szCs w:val="21"/>
        </w:rPr>
        <w:t>、</w:t>
      </w:r>
      <w:r w:rsidR="00A01D02" w:rsidRPr="000B7091">
        <w:rPr>
          <w:rFonts w:eastAsia="ＭＳ Ｐ明朝" w:hint="eastAsia"/>
          <w:szCs w:val="21"/>
        </w:rPr>
        <w:t>10</w:t>
      </w:r>
      <w:r w:rsidRPr="000B7091">
        <w:rPr>
          <w:rFonts w:eastAsia="ＭＳ Ｐ明朝" w:hint="eastAsia"/>
          <w:szCs w:val="21"/>
        </w:rPr>
        <w:t>分間</w:t>
      </w:r>
      <w:r w:rsidR="00A01D02" w:rsidRPr="000B7091">
        <w:rPr>
          <w:rFonts w:eastAsia="ＭＳ Ｐ明朝" w:hint="eastAsia"/>
          <w:szCs w:val="21"/>
        </w:rPr>
        <w:t>もしくは</w:t>
      </w:r>
      <w:r w:rsidR="00A01D02" w:rsidRPr="000B7091">
        <w:rPr>
          <w:rFonts w:eastAsia="ＭＳ Ｐ明朝" w:hint="eastAsia"/>
          <w:szCs w:val="21"/>
        </w:rPr>
        <w:t xml:space="preserve"> </w:t>
      </w:r>
      <w:bookmarkStart w:id="10" w:name="OLE_LINK8"/>
      <w:r w:rsidR="00A01D02" w:rsidRPr="000B7091">
        <w:rPr>
          <w:rFonts w:eastAsia="ＭＳ Ｐ明朝" w:hint="eastAsia"/>
          <w:szCs w:val="21"/>
        </w:rPr>
        <w:t>40 kHz</w:t>
      </w:r>
      <w:r w:rsidR="00A01D02" w:rsidRPr="000B7091">
        <w:rPr>
          <w:rFonts w:eastAsia="ＭＳ Ｐ明朝" w:hint="eastAsia"/>
          <w:szCs w:val="21"/>
        </w:rPr>
        <w:t>、</w:t>
      </w:r>
      <w:r w:rsidR="00A01D02" w:rsidRPr="000B7091">
        <w:rPr>
          <w:rFonts w:eastAsia="ＭＳ Ｐ明朝" w:hint="eastAsia"/>
          <w:szCs w:val="21"/>
        </w:rPr>
        <w:t>10</w:t>
      </w:r>
      <w:r w:rsidR="00A01D02" w:rsidRPr="000B7091">
        <w:rPr>
          <w:rFonts w:eastAsia="ＭＳ Ｐ明朝" w:hint="eastAsia"/>
          <w:szCs w:val="21"/>
        </w:rPr>
        <w:t>分間</w:t>
      </w:r>
      <w:r w:rsidRPr="000B7091">
        <w:rPr>
          <w:rFonts w:eastAsia="ＭＳ Ｐ明朝" w:hint="eastAsia"/>
          <w:szCs w:val="21"/>
        </w:rPr>
        <w:t>)</w:t>
      </w:r>
      <w:bookmarkEnd w:id="10"/>
      <w:r w:rsidRPr="000B7091">
        <w:rPr>
          <w:rFonts w:eastAsia="ＭＳ Ｐ明朝" w:hint="eastAsia"/>
          <w:szCs w:val="21"/>
        </w:rPr>
        <w:t>することにより、アサリの殻表面の微細な汚</w:t>
      </w:r>
      <w:r w:rsidR="00093F65" w:rsidRPr="000B7091">
        <w:rPr>
          <w:rFonts w:eastAsia="ＭＳ Ｐ明朝" w:hint="eastAsia"/>
          <w:szCs w:val="21"/>
        </w:rPr>
        <w:t>れ（バイオフィルムが死滅腐敗したものと思われる）を除去することが</w:t>
      </w:r>
      <w:r w:rsidRPr="000B7091">
        <w:rPr>
          <w:rFonts w:eastAsia="ＭＳ Ｐ明朝" w:hint="eastAsia"/>
          <w:szCs w:val="21"/>
        </w:rPr>
        <w:t>可能であ</w:t>
      </w:r>
      <w:r w:rsidR="00A67C46" w:rsidRPr="000B7091">
        <w:rPr>
          <w:rFonts w:eastAsia="ＭＳ Ｐ明朝" w:hint="eastAsia"/>
          <w:szCs w:val="21"/>
        </w:rPr>
        <w:t>った</w:t>
      </w:r>
      <w:r w:rsidRPr="000B7091">
        <w:rPr>
          <w:rFonts w:eastAsia="ＭＳ Ｐ明朝" w:hint="eastAsia"/>
          <w:szCs w:val="21"/>
        </w:rPr>
        <w:t>。洗浄後のアサリの</w:t>
      </w:r>
      <w:r w:rsidRPr="000944B9">
        <w:rPr>
          <w:rFonts w:eastAsia="ＭＳ Ｐ明朝" w:hint="eastAsia"/>
          <w:color w:val="FF0000"/>
          <w:szCs w:val="21"/>
        </w:rPr>
        <w:t>肉質に悪影響はなく、すっきりとした味わい</w:t>
      </w:r>
      <w:r w:rsidRPr="000B7091">
        <w:rPr>
          <w:rFonts w:eastAsia="ＭＳ Ｐ明朝" w:hint="eastAsia"/>
          <w:szCs w:val="21"/>
        </w:rPr>
        <w:t>となって美味とな</w:t>
      </w:r>
      <w:r w:rsidR="00A01D02" w:rsidRPr="000B7091">
        <w:rPr>
          <w:rFonts w:eastAsia="ＭＳ Ｐ明朝" w:hint="eastAsia"/>
          <w:szCs w:val="21"/>
        </w:rPr>
        <w:t>った</w:t>
      </w:r>
      <w:r w:rsidRPr="000B7091">
        <w:rPr>
          <w:rFonts w:eastAsia="ＭＳ Ｐ明朝" w:hint="eastAsia"/>
          <w:szCs w:val="21"/>
        </w:rPr>
        <w:t>。</w:t>
      </w:r>
      <w:r w:rsidR="0023013F" w:rsidRPr="000944B9">
        <w:rPr>
          <w:rFonts w:eastAsia="ＭＳ Ｐ明朝" w:hint="eastAsia"/>
          <w:color w:val="FF0000"/>
          <w:szCs w:val="21"/>
        </w:rPr>
        <w:t>洗浄後のアサリを家庭用冷凍庫にて冷凍保存することも可能</w:t>
      </w:r>
      <w:r w:rsidR="0023013F" w:rsidRPr="000B7091">
        <w:rPr>
          <w:rFonts w:eastAsia="ＭＳ Ｐ明朝" w:hint="eastAsia"/>
          <w:szCs w:val="21"/>
        </w:rPr>
        <w:t>であり、アサリの新規な消費を開拓するものと期待できる。</w:t>
      </w:r>
    </w:p>
    <w:p w:rsidR="00A01D02" w:rsidRPr="000B7091" w:rsidRDefault="00A01D02" w:rsidP="00142078">
      <w:pPr>
        <w:rPr>
          <w:rFonts w:eastAsia="ＭＳ Ｐ明朝"/>
          <w:szCs w:val="21"/>
        </w:rPr>
      </w:pPr>
    </w:p>
    <w:p w:rsidR="00CC295B" w:rsidRPr="004B1638" w:rsidRDefault="004B1638" w:rsidP="00142078">
      <w:pPr>
        <w:rPr>
          <w:rFonts w:eastAsia="ＭＳ Ｐ明朝"/>
          <w:b/>
          <w:szCs w:val="21"/>
        </w:rPr>
      </w:pPr>
      <w:r w:rsidRPr="004B1638">
        <w:rPr>
          <w:rFonts w:eastAsia="ＭＳ Ｐ明朝" w:hint="eastAsia"/>
          <w:b/>
          <w:szCs w:val="21"/>
        </w:rPr>
        <w:t>５</w:t>
      </w:r>
      <w:r w:rsidR="00CC295B" w:rsidRPr="004B1638">
        <w:rPr>
          <w:rFonts w:eastAsia="ＭＳ Ｐ明朝" w:hint="eastAsia"/>
          <w:b/>
          <w:szCs w:val="21"/>
        </w:rPr>
        <w:t>－１－１</w:t>
      </w:r>
    </w:p>
    <w:p w:rsidR="00A01D02" w:rsidRPr="000B7091" w:rsidRDefault="00A01D02" w:rsidP="00142078">
      <w:pPr>
        <w:rPr>
          <w:rFonts w:eastAsia="ＭＳ Ｐ明朝"/>
          <w:szCs w:val="21"/>
        </w:rPr>
      </w:pPr>
      <w:r w:rsidRPr="000B7091">
        <w:rPr>
          <w:rFonts w:eastAsia="ＭＳ Ｐ明朝" w:hint="eastAsia"/>
          <w:szCs w:val="21"/>
        </w:rPr>
        <w:t xml:space="preserve">　</w:t>
      </w:r>
      <w:r w:rsidR="006E10A5">
        <w:rPr>
          <w:rFonts w:eastAsia="ＭＳ Ｐ明朝" w:hint="eastAsia"/>
          <w:szCs w:val="21"/>
        </w:rPr>
        <w:t>柏市内のスーパーマーケットにおいて</w:t>
      </w:r>
      <w:r w:rsidRPr="000B7091">
        <w:rPr>
          <w:rFonts w:eastAsia="ＭＳ Ｐ明朝" w:hint="eastAsia"/>
          <w:szCs w:val="21"/>
        </w:rPr>
        <w:t>愛知県産の活アサリ（</w:t>
      </w:r>
      <w:r w:rsidRPr="000B7091">
        <w:rPr>
          <w:rFonts w:eastAsia="ＭＳ Ｐ明朝" w:hint="eastAsia"/>
          <w:szCs w:val="21"/>
        </w:rPr>
        <w:t>98</w:t>
      </w:r>
      <w:r w:rsidRPr="000B7091">
        <w:rPr>
          <w:rFonts w:eastAsia="ＭＳ Ｐ明朝" w:hint="eastAsia"/>
          <w:szCs w:val="21"/>
        </w:rPr>
        <w:t>円／</w:t>
      </w:r>
      <w:r w:rsidRPr="000B7091">
        <w:rPr>
          <w:rFonts w:eastAsia="ＭＳ Ｐ明朝" w:hint="eastAsia"/>
          <w:szCs w:val="21"/>
        </w:rPr>
        <w:t>100g</w:t>
      </w:r>
      <w:r w:rsidRPr="000B7091">
        <w:rPr>
          <w:rFonts w:eastAsia="ＭＳ Ｐ明朝" w:hint="eastAsia"/>
          <w:szCs w:val="21"/>
        </w:rPr>
        <w:t>）を３パック（</w:t>
      </w:r>
      <w:r w:rsidRPr="000B7091">
        <w:rPr>
          <w:rFonts w:eastAsia="ＭＳ Ｐ明朝" w:hint="eastAsia"/>
          <w:szCs w:val="21"/>
        </w:rPr>
        <w:t>906g</w:t>
      </w:r>
      <w:r w:rsidRPr="000B7091">
        <w:rPr>
          <w:rFonts w:eastAsia="ＭＳ Ｐ明朝" w:hint="eastAsia"/>
          <w:szCs w:val="21"/>
        </w:rPr>
        <w:t>）購入し、</w:t>
      </w:r>
      <w:r w:rsidR="00CC295B" w:rsidRPr="000B7091">
        <w:rPr>
          <w:rFonts w:eastAsia="ＭＳ Ｐ明朝" w:hint="eastAsia"/>
          <w:szCs w:val="21"/>
        </w:rPr>
        <w:t>あらかじめ水道水で</w:t>
      </w:r>
      <w:r w:rsidRPr="000B7091">
        <w:rPr>
          <w:rFonts w:eastAsia="ＭＳ Ｐ明朝" w:hint="eastAsia"/>
          <w:szCs w:val="21"/>
        </w:rPr>
        <w:t>水洗いした後に</w:t>
      </w:r>
      <w:r w:rsidRPr="000B7091">
        <w:rPr>
          <w:rFonts w:eastAsia="ＭＳ Ｐ明朝" w:hint="eastAsia"/>
          <w:szCs w:val="21"/>
        </w:rPr>
        <w:t>40 kHz</w:t>
      </w:r>
      <w:r w:rsidRPr="000B7091">
        <w:rPr>
          <w:rFonts w:eastAsia="ＭＳ Ｐ明朝" w:hint="eastAsia"/>
          <w:szCs w:val="21"/>
        </w:rPr>
        <w:t>、</w:t>
      </w:r>
      <w:r w:rsidRPr="000B7091">
        <w:rPr>
          <w:rFonts w:eastAsia="ＭＳ Ｐ明朝" w:hint="eastAsia"/>
          <w:szCs w:val="21"/>
        </w:rPr>
        <w:t>10</w:t>
      </w:r>
      <w:r w:rsidR="00BB2E59">
        <w:rPr>
          <w:rFonts w:eastAsia="ＭＳ Ｐ明朝" w:hint="eastAsia"/>
          <w:szCs w:val="21"/>
        </w:rPr>
        <w:t>分間の超音波洗浄を行った（資料</w:t>
      </w:r>
      <w:r w:rsidRPr="000B7091">
        <w:rPr>
          <w:rFonts w:eastAsia="ＭＳ Ｐ明朝" w:hint="eastAsia"/>
          <w:szCs w:val="21"/>
        </w:rPr>
        <w:t>映像１）。</w:t>
      </w:r>
      <w:r w:rsidR="004664C9" w:rsidRPr="000B7091">
        <w:rPr>
          <w:rFonts w:eastAsia="ＭＳ Ｐ明朝" w:hint="eastAsia"/>
          <w:szCs w:val="21"/>
        </w:rPr>
        <w:t>噴流を流さずに止水のまま</w:t>
      </w:r>
      <w:r w:rsidRPr="000B7091">
        <w:rPr>
          <w:rFonts w:eastAsia="ＭＳ Ｐ明朝" w:hint="eastAsia"/>
          <w:szCs w:val="21"/>
        </w:rPr>
        <w:t>超音波処理を</w:t>
      </w:r>
      <w:r w:rsidR="004664C9" w:rsidRPr="000B7091">
        <w:rPr>
          <w:rFonts w:eastAsia="ＭＳ Ｐ明朝" w:hint="eastAsia"/>
          <w:szCs w:val="21"/>
        </w:rPr>
        <w:t>施したところ、</w:t>
      </w:r>
      <w:r w:rsidR="0023013F" w:rsidRPr="000B7091">
        <w:rPr>
          <w:rFonts w:eastAsia="ＭＳ Ｐ明朝" w:hint="eastAsia"/>
          <w:szCs w:val="21"/>
        </w:rPr>
        <w:t>超音波処理</w:t>
      </w:r>
      <w:r w:rsidRPr="000B7091">
        <w:rPr>
          <w:rFonts w:eastAsia="ＭＳ Ｐ明朝" w:hint="eastAsia"/>
          <w:szCs w:val="21"/>
        </w:rPr>
        <w:t>開始直後から、アサリより灰褐色の「濁り」が巻き上がり、</w:t>
      </w:r>
      <w:r w:rsidRPr="000B7091">
        <w:rPr>
          <w:rFonts w:eastAsia="ＭＳ Ｐ明朝" w:hint="eastAsia"/>
          <w:szCs w:val="21"/>
        </w:rPr>
        <w:t>10</w:t>
      </w:r>
      <w:r w:rsidRPr="000B7091">
        <w:rPr>
          <w:rFonts w:eastAsia="ＭＳ Ｐ明朝" w:hint="eastAsia"/>
          <w:szCs w:val="21"/>
        </w:rPr>
        <w:t>分間の洗浄後には洗浄槽のアサリが視認できないほどに洗液（水道水）が</w:t>
      </w:r>
      <w:r w:rsidR="004664C9" w:rsidRPr="000B7091">
        <w:rPr>
          <w:rFonts w:eastAsia="ＭＳ Ｐ明朝" w:hint="eastAsia"/>
          <w:szCs w:val="21"/>
        </w:rPr>
        <w:t>汚濁した</w:t>
      </w:r>
      <w:r w:rsidRPr="000B7091">
        <w:rPr>
          <w:rFonts w:eastAsia="ＭＳ Ｐ明朝" w:hint="eastAsia"/>
          <w:szCs w:val="21"/>
        </w:rPr>
        <w:t>。</w:t>
      </w:r>
      <w:r w:rsidR="004664C9" w:rsidRPr="000B7091">
        <w:rPr>
          <w:rFonts w:eastAsia="ＭＳ Ｐ明朝" w:hint="eastAsia"/>
          <w:szCs w:val="21"/>
        </w:rPr>
        <w:t>その後、超音波処理をしながら噴流を流したところ、５分以内に洗浄槽内の</w:t>
      </w:r>
      <w:r w:rsidR="0023013F" w:rsidRPr="000B7091">
        <w:rPr>
          <w:rFonts w:eastAsia="ＭＳ Ｐ明朝" w:hint="eastAsia"/>
          <w:szCs w:val="21"/>
        </w:rPr>
        <w:t>洗液の</w:t>
      </w:r>
      <w:r w:rsidR="004664C9" w:rsidRPr="000B7091">
        <w:rPr>
          <w:rFonts w:eastAsia="ＭＳ Ｐ明朝" w:hint="eastAsia"/>
          <w:szCs w:val="21"/>
        </w:rPr>
        <w:t>汚濁は消失し、アサリが鮮明に視認できるようになった。</w:t>
      </w:r>
    </w:p>
    <w:p w:rsidR="00A543C3" w:rsidRPr="000B7091" w:rsidRDefault="00A543C3" w:rsidP="00142078">
      <w:pPr>
        <w:rPr>
          <w:rFonts w:eastAsia="ＭＳ Ｐ明朝"/>
          <w:szCs w:val="21"/>
        </w:rPr>
      </w:pPr>
      <w:r w:rsidRPr="000B7091">
        <w:rPr>
          <w:rFonts w:eastAsia="ＭＳ Ｐ明朝" w:hint="eastAsia"/>
          <w:szCs w:val="21"/>
        </w:rPr>
        <w:t xml:space="preserve">　洗浄したアサリの殻は表面の彫刻が鮮明に視認でき、かつ舌触りがより明瞭になっていたことから、殻表面の汚れが浮かび上がっ</w:t>
      </w:r>
      <w:r w:rsidR="0023013F" w:rsidRPr="000B7091">
        <w:rPr>
          <w:rFonts w:eastAsia="ＭＳ Ｐ明朝" w:hint="eastAsia"/>
          <w:szCs w:val="21"/>
        </w:rPr>
        <w:t>て除去され</w:t>
      </w:r>
      <w:r w:rsidRPr="000B7091">
        <w:rPr>
          <w:rFonts w:eastAsia="ＭＳ Ｐ明朝" w:hint="eastAsia"/>
          <w:szCs w:val="21"/>
        </w:rPr>
        <w:t>たものと考えられる。洗浄したアサリを味噌汁にしたところ、美味であった。</w:t>
      </w:r>
    </w:p>
    <w:p w:rsidR="004664C9" w:rsidRPr="000B7091" w:rsidRDefault="004664C9" w:rsidP="00142078">
      <w:pPr>
        <w:rPr>
          <w:rFonts w:eastAsia="ＭＳ Ｐ明朝"/>
          <w:szCs w:val="21"/>
        </w:rPr>
      </w:pPr>
    </w:p>
    <w:p w:rsidR="00CC295B" w:rsidRPr="004B1638" w:rsidRDefault="004B1638" w:rsidP="00142078">
      <w:pPr>
        <w:rPr>
          <w:rFonts w:eastAsia="ＭＳ Ｐ明朝"/>
          <w:b/>
          <w:szCs w:val="21"/>
        </w:rPr>
      </w:pPr>
      <w:r w:rsidRPr="004B1638">
        <w:rPr>
          <w:rFonts w:eastAsia="ＭＳ Ｐ明朝" w:hint="eastAsia"/>
          <w:b/>
          <w:szCs w:val="21"/>
        </w:rPr>
        <w:t>５</w:t>
      </w:r>
      <w:r w:rsidR="00CC295B" w:rsidRPr="004B1638">
        <w:rPr>
          <w:rFonts w:eastAsia="ＭＳ Ｐ明朝" w:hint="eastAsia"/>
          <w:b/>
          <w:szCs w:val="21"/>
        </w:rPr>
        <w:t>－１－２</w:t>
      </w:r>
    </w:p>
    <w:p w:rsidR="00CC295B" w:rsidRPr="000B7091" w:rsidRDefault="004664C9" w:rsidP="00CC295B">
      <w:pPr>
        <w:rPr>
          <w:rFonts w:eastAsia="ＭＳ Ｐ明朝"/>
          <w:szCs w:val="21"/>
        </w:rPr>
      </w:pPr>
      <w:r w:rsidRPr="000B7091">
        <w:rPr>
          <w:rFonts w:eastAsia="ＭＳ Ｐ明朝" w:hint="eastAsia"/>
          <w:szCs w:val="21"/>
        </w:rPr>
        <w:t xml:space="preserve">　</w:t>
      </w:r>
      <w:r w:rsidR="006E10A5">
        <w:rPr>
          <w:rFonts w:eastAsia="ＭＳ Ｐ明朝" w:hint="eastAsia"/>
          <w:szCs w:val="21"/>
        </w:rPr>
        <w:t>柏市内の鮮魚店</w:t>
      </w:r>
      <w:r w:rsidR="00CC295B" w:rsidRPr="000B7091">
        <w:rPr>
          <w:rFonts w:eastAsia="ＭＳ Ｐ明朝" w:hint="eastAsia"/>
          <w:szCs w:val="21"/>
        </w:rPr>
        <w:t>で購入した愛知県産活アサリ（</w:t>
      </w:r>
      <w:r w:rsidR="00CC295B" w:rsidRPr="000B7091">
        <w:rPr>
          <w:rFonts w:eastAsia="ＭＳ Ｐ明朝" w:hint="eastAsia"/>
          <w:szCs w:val="21"/>
        </w:rPr>
        <w:t>400g 480</w:t>
      </w:r>
      <w:r w:rsidR="00CC295B" w:rsidRPr="000B7091">
        <w:rPr>
          <w:rFonts w:eastAsia="ＭＳ Ｐ明朝" w:hint="eastAsia"/>
          <w:szCs w:val="21"/>
        </w:rPr>
        <w:t>円）２３個をあらかじめ水道水で水洗いした後、噴流式超音波洗浄機にて噴流を作動させず止水にて１０分間洗浄し、得られた洗浄液（「アサリ洗浄液①；</w:t>
      </w:r>
      <w:r w:rsidR="00CC295B" w:rsidRPr="000B7091">
        <w:rPr>
          <w:rFonts w:eastAsia="ＭＳ Ｐ明朝" w:hint="eastAsia"/>
          <w:szCs w:val="21"/>
        </w:rPr>
        <w:t xml:space="preserve">1.7 </w:t>
      </w:r>
      <w:r w:rsidR="00CC295B" w:rsidRPr="000B7091">
        <w:rPr>
          <w:rFonts w:eastAsia="ＭＳ Ｐ明朝" w:hint="eastAsia"/>
          <w:szCs w:val="21"/>
        </w:rPr>
        <w:t>リットル）をブフナー漏斗と濾紙（アドバンテック</w:t>
      </w:r>
      <w:r w:rsidR="00CC295B" w:rsidRPr="000B7091">
        <w:rPr>
          <w:rFonts w:eastAsia="ＭＳ Ｐ明朝" w:hint="eastAsia"/>
          <w:szCs w:val="21"/>
        </w:rPr>
        <w:t>No2</w:t>
      </w:r>
      <w:r w:rsidR="00CC295B" w:rsidRPr="000B7091">
        <w:rPr>
          <w:rFonts w:eastAsia="ＭＳ Ｐ明朝" w:hint="eastAsia"/>
          <w:szCs w:val="21"/>
        </w:rPr>
        <w:t>）を使用して濾過した。</w:t>
      </w:r>
      <w:r w:rsidR="00CC295B" w:rsidRPr="000B7091">
        <w:rPr>
          <w:rFonts w:eastAsia="ＭＳ Ｐ明朝" w:hint="eastAsia"/>
          <w:szCs w:val="21"/>
        </w:rPr>
        <w:t>0.7</w:t>
      </w:r>
      <w:r w:rsidR="00CC295B" w:rsidRPr="000B7091">
        <w:rPr>
          <w:rFonts w:eastAsia="ＭＳ Ｐ明朝" w:hint="eastAsia"/>
          <w:szCs w:val="21"/>
        </w:rPr>
        <w:t>リットルを濾過した時点で濾紙が目詰まりして</w:t>
      </w:r>
      <w:r w:rsidR="00462068" w:rsidRPr="000B7091">
        <w:rPr>
          <w:rFonts w:eastAsia="ＭＳ Ｐ明朝" w:hint="eastAsia"/>
          <w:szCs w:val="21"/>
        </w:rPr>
        <w:t>それ以上の</w:t>
      </w:r>
      <w:r w:rsidR="00CC295B" w:rsidRPr="000B7091">
        <w:rPr>
          <w:rFonts w:eastAsia="ＭＳ Ｐ明朝" w:hint="eastAsia"/>
          <w:szCs w:val="21"/>
        </w:rPr>
        <w:t>濾過の続行が不可能になった。</w:t>
      </w:r>
    </w:p>
    <w:p w:rsidR="00CC295B" w:rsidRPr="000B7091" w:rsidRDefault="00CC295B" w:rsidP="00CC295B">
      <w:pPr>
        <w:rPr>
          <w:rFonts w:eastAsia="ＭＳ Ｐ明朝"/>
          <w:szCs w:val="21"/>
        </w:rPr>
      </w:pPr>
      <w:r w:rsidRPr="000B7091">
        <w:rPr>
          <w:rFonts w:eastAsia="ＭＳ Ｐ明朝" w:hint="eastAsia"/>
          <w:szCs w:val="21"/>
        </w:rPr>
        <w:t xml:space="preserve">　洗浄したアサリ２３個を噴流を</w:t>
      </w:r>
      <w:r w:rsidR="00462068" w:rsidRPr="000B7091">
        <w:rPr>
          <w:rFonts w:eastAsia="ＭＳ Ｐ明朝" w:hint="eastAsia"/>
          <w:szCs w:val="21"/>
        </w:rPr>
        <w:t>流してさらに</w:t>
      </w:r>
      <w:r w:rsidRPr="000B7091">
        <w:rPr>
          <w:rFonts w:eastAsia="ＭＳ Ｐ明朝" w:hint="eastAsia"/>
          <w:szCs w:val="21"/>
        </w:rPr>
        <w:t>１０分間洗浄し</w:t>
      </w:r>
      <w:r w:rsidR="00462068" w:rsidRPr="000B7091">
        <w:rPr>
          <w:rFonts w:eastAsia="ＭＳ Ｐ明朝" w:hint="eastAsia"/>
          <w:szCs w:val="21"/>
        </w:rPr>
        <w:t>、得られた</w:t>
      </w:r>
      <w:r w:rsidRPr="000B7091">
        <w:rPr>
          <w:rFonts w:eastAsia="ＭＳ Ｐ明朝" w:hint="eastAsia"/>
          <w:szCs w:val="21"/>
        </w:rPr>
        <w:t>洗浄液（「アサリ洗浄液②；</w:t>
      </w:r>
      <w:r w:rsidRPr="000B7091">
        <w:rPr>
          <w:rFonts w:eastAsia="ＭＳ Ｐ明朝" w:hint="eastAsia"/>
          <w:szCs w:val="21"/>
        </w:rPr>
        <w:t xml:space="preserve">1.6 </w:t>
      </w:r>
      <w:r w:rsidR="00462068" w:rsidRPr="000B7091">
        <w:rPr>
          <w:rFonts w:eastAsia="ＭＳ Ｐ明朝" w:hint="eastAsia"/>
          <w:szCs w:val="21"/>
        </w:rPr>
        <w:t>リットル</w:t>
      </w:r>
      <w:r w:rsidRPr="000B7091">
        <w:rPr>
          <w:rFonts w:eastAsia="ＭＳ Ｐ明朝" w:hint="eastAsia"/>
          <w:szCs w:val="21"/>
        </w:rPr>
        <w:t>）のうち</w:t>
      </w:r>
      <w:r w:rsidRPr="000B7091">
        <w:rPr>
          <w:rFonts w:eastAsia="ＭＳ Ｐ明朝" w:hint="eastAsia"/>
          <w:szCs w:val="21"/>
        </w:rPr>
        <w:t xml:space="preserve"> 0.7 </w:t>
      </w:r>
      <w:r w:rsidR="00462068" w:rsidRPr="000B7091">
        <w:rPr>
          <w:rFonts w:eastAsia="ＭＳ Ｐ明朝" w:hint="eastAsia"/>
          <w:szCs w:val="21"/>
        </w:rPr>
        <w:t>リットル</w:t>
      </w:r>
      <w:r w:rsidRPr="000B7091">
        <w:rPr>
          <w:rFonts w:eastAsia="ＭＳ Ｐ明朝" w:hint="eastAsia"/>
          <w:szCs w:val="21"/>
        </w:rPr>
        <w:t>をブフナー漏斗を使用して濾過した</w:t>
      </w:r>
      <w:r w:rsidR="00462068" w:rsidRPr="000B7091">
        <w:rPr>
          <w:rFonts w:eastAsia="ＭＳ Ｐ明朝" w:hint="eastAsia"/>
          <w:szCs w:val="21"/>
        </w:rPr>
        <w:t>ところ、</w:t>
      </w:r>
      <w:r w:rsidRPr="000B7091">
        <w:rPr>
          <w:rFonts w:eastAsia="ＭＳ Ｐ明朝" w:hint="eastAsia"/>
          <w:szCs w:val="21"/>
        </w:rPr>
        <w:t>ろ紙（アドバンテック</w:t>
      </w:r>
      <w:r w:rsidRPr="000B7091">
        <w:rPr>
          <w:rFonts w:eastAsia="ＭＳ Ｐ明朝" w:hint="eastAsia"/>
          <w:szCs w:val="21"/>
        </w:rPr>
        <w:t>No2</w:t>
      </w:r>
      <w:r w:rsidRPr="000B7091">
        <w:rPr>
          <w:rFonts w:eastAsia="ＭＳ Ｐ明朝" w:hint="eastAsia"/>
          <w:szCs w:val="21"/>
        </w:rPr>
        <w:t>）の目詰まりは全く起こらなかった（</w:t>
      </w:r>
      <w:r w:rsidR="00D7569F">
        <w:rPr>
          <w:rFonts w:eastAsia="ＭＳ Ｐ明朝" w:hint="eastAsia"/>
          <w:szCs w:val="21"/>
        </w:rPr>
        <w:t>下</w:t>
      </w:r>
      <w:r w:rsidRPr="000B7091">
        <w:rPr>
          <w:rFonts w:eastAsia="ＭＳ Ｐ明朝" w:hint="eastAsia"/>
          <w:szCs w:val="21"/>
        </w:rPr>
        <w:t>図</w:t>
      </w:r>
      <w:r w:rsidR="0051050C">
        <w:rPr>
          <w:rFonts w:eastAsia="ＭＳ Ｐ明朝" w:hint="eastAsia"/>
          <w:szCs w:val="21"/>
        </w:rPr>
        <w:t>）</w:t>
      </w:r>
      <w:r w:rsidRPr="000B7091">
        <w:rPr>
          <w:rFonts w:eastAsia="ＭＳ Ｐ明朝" w:hint="eastAsia"/>
          <w:szCs w:val="21"/>
        </w:rPr>
        <w:t>。</w:t>
      </w:r>
    </w:p>
    <w:p w:rsidR="00CC295B" w:rsidRPr="000B7091" w:rsidRDefault="00F23FBC" w:rsidP="00CC295B">
      <w:pPr>
        <w:rPr>
          <w:rFonts w:eastAsia="ＭＳ Ｐ明朝"/>
          <w:szCs w:val="21"/>
        </w:rPr>
      </w:pPr>
      <w:r>
        <w:rPr>
          <w:rFonts w:eastAsia="ＭＳ Ｐ明朝" w:hint="eastAsia"/>
          <w:noProof/>
          <w:szCs w:val="21"/>
        </w:rPr>
        <w:drawing>
          <wp:inline distT="0" distB="0" distL="0" distR="0">
            <wp:extent cx="5076825" cy="1695450"/>
            <wp:effectExtent l="19050" t="0" r="9525" b="0"/>
            <wp:docPr id="44" name="図 44" descr="図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図３"/>
                    <pic:cNvPicPr>
                      <a:picLocks noChangeAspect="1" noChangeArrowheads="1"/>
                    </pic:cNvPicPr>
                  </pic:nvPicPr>
                  <pic:blipFill>
                    <a:blip r:embed="rId105" cstate="print"/>
                    <a:srcRect/>
                    <a:stretch>
                      <a:fillRect/>
                    </a:stretch>
                  </pic:blipFill>
                  <pic:spPr bwMode="auto">
                    <a:xfrm>
                      <a:off x="0" y="0"/>
                      <a:ext cx="5076825" cy="1695450"/>
                    </a:xfrm>
                    <a:prstGeom prst="rect">
                      <a:avLst/>
                    </a:prstGeom>
                    <a:noFill/>
                    <a:ln w="9525">
                      <a:noFill/>
                      <a:miter lim="800000"/>
                      <a:headEnd/>
                      <a:tailEnd/>
                    </a:ln>
                  </pic:spPr>
                </pic:pic>
              </a:graphicData>
            </a:graphic>
          </wp:inline>
        </w:drawing>
      </w:r>
    </w:p>
    <w:p w:rsidR="00CC295B" w:rsidRPr="000B7091" w:rsidRDefault="00A543C3" w:rsidP="00CC295B">
      <w:pPr>
        <w:rPr>
          <w:rFonts w:eastAsia="ＭＳ Ｐ明朝"/>
          <w:szCs w:val="21"/>
        </w:rPr>
      </w:pPr>
      <w:r w:rsidRPr="000B7091">
        <w:rPr>
          <w:rFonts w:eastAsia="ＭＳ Ｐ明朝" w:hint="eastAsia"/>
          <w:szCs w:val="21"/>
        </w:rPr>
        <w:t>左；アサリ洗浄液①（超音波処理あり、噴流なし）、右；アサリ洗浄液②（超音波処理あり、噴流あり）。アサリ洗浄液①</w:t>
      </w:r>
      <w:r w:rsidR="00CC295B" w:rsidRPr="000B7091">
        <w:rPr>
          <w:rFonts w:eastAsia="ＭＳ Ｐ明朝" w:hint="eastAsia"/>
          <w:szCs w:val="21"/>
        </w:rPr>
        <w:t>は</w:t>
      </w:r>
      <w:r w:rsidRPr="000B7091">
        <w:rPr>
          <w:rFonts w:eastAsia="ＭＳ Ｐ明朝" w:hint="eastAsia"/>
          <w:szCs w:val="21"/>
        </w:rPr>
        <w:t>汚濁しているが、アサリ洗浄液②</w:t>
      </w:r>
      <w:r w:rsidR="00CC295B" w:rsidRPr="000B7091">
        <w:rPr>
          <w:rFonts w:eastAsia="ＭＳ Ｐ明朝" w:hint="eastAsia"/>
          <w:szCs w:val="21"/>
        </w:rPr>
        <w:t>は透明度が高く</w:t>
      </w:r>
      <w:r w:rsidRPr="000B7091">
        <w:rPr>
          <w:rFonts w:eastAsia="ＭＳ Ｐ明朝" w:hint="eastAsia"/>
          <w:szCs w:val="21"/>
        </w:rPr>
        <w:t>汚濁していない</w:t>
      </w:r>
      <w:r w:rsidR="00CC295B" w:rsidRPr="000B7091">
        <w:rPr>
          <w:rFonts w:eastAsia="ＭＳ Ｐ明朝" w:hint="eastAsia"/>
          <w:szCs w:val="21"/>
        </w:rPr>
        <w:t>。</w:t>
      </w:r>
    </w:p>
    <w:p w:rsidR="00CC295B" w:rsidRPr="000B7091" w:rsidRDefault="00CC295B" w:rsidP="00CC295B">
      <w:pPr>
        <w:rPr>
          <w:rFonts w:eastAsia="ＭＳ Ｐ明朝"/>
          <w:szCs w:val="21"/>
        </w:rPr>
      </w:pPr>
    </w:p>
    <w:p w:rsidR="00CC295B" w:rsidRPr="000B7091" w:rsidRDefault="00CC295B" w:rsidP="00CC295B">
      <w:pPr>
        <w:rPr>
          <w:rFonts w:eastAsia="ＭＳ Ｐ明朝"/>
          <w:szCs w:val="21"/>
        </w:rPr>
      </w:pPr>
    </w:p>
    <w:p w:rsidR="00CC295B" w:rsidRPr="000B7091" w:rsidRDefault="006E10A5" w:rsidP="00CC295B">
      <w:pPr>
        <w:rPr>
          <w:rFonts w:eastAsia="ＭＳ Ｐ明朝"/>
          <w:szCs w:val="21"/>
        </w:rPr>
      </w:pPr>
      <w:r>
        <w:rPr>
          <w:rFonts w:eastAsia="ＭＳ Ｐ明朝" w:hint="eastAsia"/>
          <w:noProof/>
          <w:szCs w:val="21"/>
        </w:rPr>
        <w:lastRenderedPageBreak/>
        <w:drawing>
          <wp:anchor distT="0" distB="0" distL="114300" distR="114300" simplePos="0" relativeHeight="251652608" behindDoc="0" locked="0" layoutInCell="1" allowOverlap="1">
            <wp:simplePos x="0" y="0"/>
            <wp:positionH relativeFrom="column">
              <wp:posOffset>118110</wp:posOffset>
            </wp:positionH>
            <wp:positionV relativeFrom="paragraph">
              <wp:posOffset>-108585</wp:posOffset>
            </wp:positionV>
            <wp:extent cx="3105150" cy="1790700"/>
            <wp:effectExtent l="19050" t="0" r="0" b="0"/>
            <wp:wrapSquare wrapText="bothSides"/>
            <wp:docPr id="258" name="図 258" descr="図４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図４２"/>
                    <pic:cNvPicPr>
                      <a:picLocks noChangeAspect="1" noChangeArrowheads="1"/>
                    </pic:cNvPicPr>
                  </pic:nvPicPr>
                  <pic:blipFill>
                    <a:blip r:embed="rId106" cstate="print"/>
                    <a:srcRect/>
                    <a:stretch>
                      <a:fillRect/>
                    </a:stretch>
                  </pic:blipFill>
                  <pic:spPr bwMode="auto">
                    <a:xfrm>
                      <a:off x="0" y="0"/>
                      <a:ext cx="3105150" cy="1790700"/>
                    </a:xfrm>
                    <a:prstGeom prst="rect">
                      <a:avLst/>
                    </a:prstGeom>
                    <a:noFill/>
                    <a:ln w="9525">
                      <a:noFill/>
                      <a:miter lim="800000"/>
                      <a:headEnd/>
                      <a:tailEnd/>
                    </a:ln>
                  </pic:spPr>
                </pic:pic>
              </a:graphicData>
            </a:graphic>
          </wp:anchor>
        </w:drawing>
      </w:r>
      <w:r w:rsidR="00CC295B" w:rsidRPr="000B7091">
        <w:rPr>
          <w:rFonts w:eastAsia="ＭＳ Ｐ明朝" w:hint="eastAsia"/>
          <w:szCs w:val="21"/>
        </w:rPr>
        <w:t>左；アサリ洗浄液①</w:t>
      </w:r>
      <w:r w:rsidR="00A543C3" w:rsidRPr="000B7091">
        <w:rPr>
          <w:rFonts w:eastAsia="ＭＳ Ｐ明朝" w:hint="eastAsia"/>
          <w:szCs w:val="21"/>
        </w:rPr>
        <w:t xml:space="preserve"> </w:t>
      </w:r>
      <w:r w:rsidR="00CC295B" w:rsidRPr="000B7091">
        <w:rPr>
          <w:rFonts w:eastAsia="ＭＳ Ｐ明朝" w:hint="eastAsia"/>
          <w:szCs w:val="21"/>
        </w:rPr>
        <w:t>0.7</w:t>
      </w:r>
      <w:r w:rsidR="00462068" w:rsidRPr="000B7091">
        <w:rPr>
          <w:rFonts w:eastAsia="ＭＳ Ｐ明朝" w:hint="eastAsia"/>
          <w:szCs w:val="21"/>
        </w:rPr>
        <w:t>リットル</w:t>
      </w:r>
      <w:r w:rsidR="00CC295B" w:rsidRPr="000B7091">
        <w:rPr>
          <w:rFonts w:eastAsia="ＭＳ Ｐ明朝" w:hint="eastAsia"/>
          <w:szCs w:val="21"/>
        </w:rPr>
        <w:t>を濾過した濾紙</w:t>
      </w:r>
      <w:r w:rsidR="00A543C3" w:rsidRPr="000B7091">
        <w:rPr>
          <w:rFonts w:eastAsia="ＭＳ Ｐ明朝" w:hint="eastAsia"/>
          <w:szCs w:val="21"/>
        </w:rPr>
        <w:t>（アドバンテック</w:t>
      </w:r>
      <w:r w:rsidR="00A543C3" w:rsidRPr="000B7091">
        <w:rPr>
          <w:rFonts w:eastAsia="ＭＳ Ｐ明朝" w:hint="eastAsia"/>
          <w:szCs w:val="21"/>
        </w:rPr>
        <w:t>No2</w:t>
      </w:r>
      <w:r w:rsidR="00A543C3" w:rsidRPr="000B7091">
        <w:rPr>
          <w:rFonts w:eastAsia="ＭＳ Ｐ明朝" w:hint="eastAsia"/>
          <w:szCs w:val="21"/>
        </w:rPr>
        <w:t>）</w:t>
      </w:r>
      <w:r w:rsidR="00CC295B" w:rsidRPr="000B7091">
        <w:rPr>
          <w:rFonts w:eastAsia="ＭＳ Ｐ明朝" w:hint="eastAsia"/>
          <w:szCs w:val="21"/>
        </w:rPr>
        <w:t>、右；アサリ洗浄液②</w:t>
      </w:r>
      <w:r w:rsidR="00A543C3" w:rsidRPr="000B7091">
        <w:rPr>
          <w:rFonts w:eastAsia="ＭＳ Ｐ明朝" w:hint="eastAsia"/>
          <w:szCs w:val="21"/>
        </w:rPr>
        <w:t xml:space="preserve"> </w:t>
      </w:r>
      <w:r w:rsidR="00CC295B" w:rsidRPr="000B7091">
        <w:rPr>
          <w:rFonts w:eastAsia="ＭＳ Ｐ明朝" w:hint="eastAsia"/>
          <w:szCs w:val="21"/>
        </w:rPr>
        <w:t>0.7</w:t>
      </w:r>
      <w:r w:rsidR="00462068" w:rsidRPr="000B7091">
        <w:rPr>
          <w:rFonts w:eastAsia="ＭＳ Ｐ明朝" w:hint="eastAsia"/>
          <w:szCs w:val="21"/>
        </w:rPr>
        <w:t>リットル</w:t>
      </w:r>
      <w:r w:rsidR="00CC295B" w:rsidRPr="000B7091">
        <w:rPr>
          <w:rFonts w:eastAsia="ＭＳ Ｐ明朝" w:hint="eastAsia"/>
          <w:szCs w:val="21"/>
        </w:rPr>
        <w:t>を濾過した濾紙。</w:t>
      </w:r>
    </w:p>
    <w:p w:rsidR="00CC295B" w:rsidRDefault="00CC295B" w:rsidP="00CC295B">
      <w:pPr>
        <w:rPr>
          <w:rFonts w:eastAsia="ＭＳ Ｐ明朝"/>
          <w:szCs w:val="21"/>
        </w:rPr>
      </w:pPr>
    </w:p>
    <w:p w:rsidR="00D7569F" w:rsidRDefault="00D7569F" w:rsidP="00CC295B">
      <w:pPr>
        <w:rPr>
          <w:rFonts w:eastAsia="ＭＳ Ｐ明朝"/>
          <w:szCs w:val="21"/>
        </w:rPr>
      </w:pPr>
    </w:p>
    <w:p w:rsidR="00D7569F" w:rsidRDefault="00D7569F" w:rsidP="00CC295B">
      <w:pPr>
        <w:rPr>
          <w:rFonts w:eastAsia="ＭＳ Ｐ明朝"/>
          <w:szCs w:val="21"/>
        </w:rPr>
      </w:pPr>
    </w:p>
    <w:p w:rsidR="00D7569F" w:rsidRDefault="00D7569F" w:rsidP="00CC295B">
      <w:pPr>
        <w:rPr>
          <w:rFonts w:eastAsia="ＭＳ Ｐ明朝"/>
          <w:szCs w:val="21"/>
        </w:rPr>
      </w:pPr>
    </w:p>
    <w:p w:rsidR="006E10A5" w:rsidRDefault="006E10A5" w:rsidP="00CC295B">
      <w:pPr>
        <w:rPr>
          <w:rFonts w:eastAsia="ＭＳ Ｐ明朝"/>
          <w:szCs w:val="21"/>
        </w:rPr>
      </w:pPr>
    </w:p>
    <w:p w:rsidR="006E10A5" w:rsidRDefault="006E10A5" w:rsidP="00CC295B">
      <w:pPr>
        <w:rPr>
          <w:rFonts w:eastAsia="ＭＳ Ｐ明朝"/>
          <w:szCs w:val="21"/>
        </w:rPr>
      </w:pPr>
    </w:p>
    <w:p w:rsidR="00D7569F" w:rsidRPr="000B7091" w:rsidRDefault="00D7569F" w:rsidP="00CC295B">
      <w:pPr>
        <w:rPr>
          <w:rFonts w:eastAsia="ＭＳ Ｐ明朝"/>
          <w:szCs w:val="21"/>
        </w:rPr>
      </w:pPr>
    </w:p>
    <w:p w:rsidR="00CC295B" w:rsidRPr="000B7091" w:rsidRDefault="00A543C3" w:rsidP="000B7091">
      <w:pPr>
        <w:ind w:firstLineChars="100" w:firstLine="210"/>
        <w:rPr>
          <w:rFonts w:eastAsia="ＭＳ Ｐ明朝"/>
          <w:szCs w:val="21"/>
        </w:rPr>
      </w:pPr>
      <w:r w:rsidRPr="000B7091">
        <w:rPr>
          <w:rFonts w:eastAsia="ＭＳ Ｐ明朝" w:hint="eastAsia"/>
          <w:szCs w:val="21"/>
        </w:rPr>
        <w:t>アサリの超音波</w:t>
      </w:r>
      <w:r w:rsidR="00CC295B" w:rsidRPr="000B7091">
        <w:rPr>
          <w:rFonts w:eastAsia="ＭＳ Ｐ明朝" w:hint="eastAsia"/>
          <w:szCs w:val="21"/>
        </w:rPr>
        <w:t>洗浄液</w:t>
      </w:r>
      <w:r w:rsidRPr="000B7091">
        <w:rPr>
          <w:rFonts w:eastAsia="ＭＳ Ｐ明朝" w:hint="eastAsia"/>
          <w:szCs w:val="21"/>
        </w:rPr>
        <w:t>の混濁度</w:t>
      </w:r>
      <w:r w:rsidR="00CC295B" w:rsidRPr="000B7091">
        <w:rPr>
          <w:rFonts w:eastAsia="ＭＳ Ｐ明朝" w:hint="eastAsia"/>
          <w:szCs w:val="21"/>
        </w:rPr>
        <w:t>を定量</w:t>
      </w:r>
      <w:r w:rsidRPr="000B7091">
        <w:rPr>
          <w:rFonts w:eastAsia="ＭＳ Ｐ明朝" w:hint="eastAsia"/>
          <w:szCs w:val="21"/>
        </w:rPr>
        <w:t>評価</w:t>
      </w:r>
      <w:r w:rsidR="00CC295B" w:rsidRPr="000B7091">
        <w:rPr>
          <w:rFonts w:eastAsia="ＭＳ Ｐ明朝" w:hint="eastAsia"/>
          <w:szCs w:val="21"/>
        </w:rPr>
        <w:t>するために、</w:t>
      </w:r>
      <w:r w:rsidR="00CC295B" w:rsidRPr="000B7091">
        <w:rPr>
          <w:rFonts w:eastAsia="ＭＳ Ｐ明朝" w:hint="eastAsia"/>
          <w:szCs w:val="21"/>
        </w:rPr>
        <w:t xml:space="preserve">600 nm </w:t>
      </w:r>
      <w:r w:rsidR="00CC295B" w:rsidRPr="000B7091">
        <w:rPr>
          <w:rFonts w:eastAsia="ＭＳ Ｐ明朝" w:hint="eastAsia"/>
          <w:szCs w:val="21"/>
        </w:rPr>
        <w:t>の吸光度（濁度）を測定した</w:t>
      </w:r>
      <w:r w:rsidR="00CC295B" w:rsidRPr="000B7091">
        <w:rPr>
          <w:rFonts w:eastAsia="ＭＳ Ｐ明朝" w:hint="eastAsia"/>
          <w:szCs w:val="21"/>
        </w:rPr>
        <w:t>(</w:t>
      </w:r>
      <w:r w:rsidR="00CC295B" w:rsidRPr="000B7091">
        <w:rPr>
          <w:rFonts w:eastAsia="ＭＳ Ｐ明朝" w:hint="eastAsia"/>
          <w:szCs w:val="21"/>
        </w:rPr>
        <w:t>日立製作所、</w:t>
      </w:r>
      <w:r w:rsidR="00CC295B" w:rsidRPr="000B7091">
        <w:rPr>
          <w:rFonts w:eastAsia="ＭＳ Ｐ明朝" w:hint="eastAsia"/>
          <w:szCs w:val="21"/>
        </w:rPr>
        <w:t xml:space="preserve">UV-2010 </w:t>
      </w:r>
      <w:r w:rsidR="00CC295B" w:rsidRPr="000B7091">
        <w:rPr>
          <w:rFonts w:eastAsia="ＭＳ Ｐ明朝" w:hint="eastAsia"/>
          <w:szCs w:val="21"/>
        </w:rPr>
        <w:t>使用）。</w:t>
      </w:r>
      <w:r w:rsidRPr="000B7091">
        <w:rPr>
          <w:rFonts w:eastAsia="ＭＳ Ｐ明朝" w:hint="eastAsia"/>
          <w:szCs w:val="21"/>
        </w:rPr>
        <w:t>洗浄液中の懸濁物の量の指標となる濁度は、洗浄液②に比較して洗浄液①において</w:t>
      </w:r>
      <w:r w:rsidRPr="000B7091">
        <w:rPr>
          <w:rFonts w:eastAsia="ＭＳ Ｐ明朝" w:hint="eastAsia"/>
          <w:szCs w:val="21"/>
        </w:rPr>
        <w:t xml:space="preserve">16.7 </w:t>
      </w:r>
      <w:r w:rsidRPr="000B7091">
        <w:rPr>
          <w:rFonts w:eastAsia="ＭＳ Ｐ明朝" w:hint="eastAsia"/>
          <w:szCs w:val="21"/>
        </w:rPr>
        <w:t>倍高かった。</w:t>
      </w:r>
    </w:p>
    <w:tbl>
      <w:tblPr>
        <w:tblpPr w:leftFromText="142" w:rightFromText="142" w:vertAnchor="text" w:horzAnchor="margin" w:tblpXSpec="right" w:tblpY="5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3"/>
        <w:gridCol w:w="2160"/>
      </w:tblGrid>
      <w:tr w:rsidR="009E28F3" w:rsidRPr="00EE7517" w:rsidTr="00EE7517">
        <w:trPr>
          <w:trHeight w:val="354"/>
        </w:trPr>
        <w:tc>
          <w:tcPr>
            <w:tcW w:w="2203" w:type="dxa"/>
          </w:tcPr>
          <w:p w:rsidR="009E28F3" w:rsidRPr="00EE7517" w:rsidRDefault="009E28F3" w:rsidP="00EE7517">
            <w:pPr>
              <w:jc w:val="center"/>
              <w:rPr>
                <w:rFonts w:eastAsia="ＭＳ Ｐ明朝"/>
                <w:szCs w:val="21"/>
              </w:rPr>
            </w:pPr>
            <w:r w:rsidRPr="00EE7517">
              <w:rPr>
                <w:rFonts w:eastAsia="ＭＳ Ｐ明朝" w:hint="eastAsia"/>
                <w:szCs w:val="21"/>
              </w:rPr>
              <w:t>サンプル</w:t>
            </w:r>
          </w:p>
        </w:tc>
        <w:tc>
          <w:tcPr>
            <w:tcW w:w="2160" w:type="dxa"/>
          </w:tcPr>
          <w:p w:rsidR="009E28F3" w:rsidRPr="00EE7517" w:rsidRDefault="009E28F3" w:rsidP="00EE7517">
            <w:pPr>
              <w:jc w:val="center"/>
              <w:rPr>
                <w:rFonts w:eastAsia="ＭＳ Ｐ明朝"/>
                <w:szCs w:val="21"/>
              </w:rPr>
            </w:pPr>
            <w:r w:rsidRPr="00EE7517">
              <w:rPr>
                <w:rFonts w:eastAsia="ＭＳ Ｐ明朝" w:hint="eastAsia"/>
                <w:szCs w:val="21"/>
              </w:rPr>
              <w:t>濁度（</w:t>
            </w:r>
            <w:r w:rsidRPr="00EE7517">
              <w:rPr>
                <w:rFonts w:eastAsia="ＭＳ Ｐ明朝" w:hint="eastAsia"/>
                <w:szCs w:val="21"/>
              </w:rPr>
              <w:t>OD600</w:t>
            </w:r>
            <w:r w:rsidRPr="00EE7517">
              <w:rPr>
                <w:rFonts w:eastAsia="ＭＳ Ｐ明朝" w:hint="eastAsia"/>
                <w:szCs w:val="21"/>
              </w:rPr>
              <w:t>）</w:t>
            </w:r>
          </w:p>
        </w:tc>
      </w:tr>
      <w:tr w:rsidR="009E28F3" w:rsidRPr="00EE7517" w:rsidTr="00EE7517">
        <w:trPr>
          <w:trHeight w:val="354"/>
        </w:trPr>
        <w:tc>
          <w:tcPr>
            <w:tcW w:w="2203" w:type="dxa"/>
          </w:tcPr>
          <w:p w:rsidR="009E28F3" w:rsidRPr="00EE7517" w:rsidRDefault="009E28F3" w:rsidP="00EE7517">
            <w:pPr>
              <w:jc w:val="center"/>
              <w:rPr>
                <w:rFonts w:eastAsia="ＭＳ Ｐ明朝"/>
                <w:szCs w:val="21"/>
              </w:rPr>
            </w:pPr>
            <w:r w:rsidRPr="00EE7517">
              <w:rPr>
                <w:rFonts w:eastAsia="ＭＳ Ｐ明朝" w:hint="eastAsia"/>
                <w:szCs w:val="21"/>
              </w:rPr>
              <w:t>アサリ洗浄液①</w:t>
            </w:r>
          </w:p>
        </w:tc>
        <w:tc>
          <w:tcPr>
            <w:tcW w:w="2160" w:type="dxa"/>
          </w:tcPr>
          <w:p w:rsidR="009E28F3" w:rsidRPr="00EE7517" w:rsidRDefault="009E28F3" w:rsidP="00EE7517">
            <w:pPr>
              <w:jc w:val="center"/>
              <w:rPr>
                <w:rFonts w:eastAsia="ＭＳ Ｐ明朝"/>
                <w:szCs w:val="21"/>
              </w:rPr>
            </w:pPr>
            <w:r w:rsidRPr="00EE7517">
              <w:rPr>
                <w:rFonts w:eastAsia="ＭＳ Ｐ明朝" w:hint="eastAsia"/>
                <w:szCs w:val="21"/>
              </w:rPr>
              <w:t>0.117</w:t>
            </w:r>
          </w:p>
        </w:tc>
      </w:tr>
      <w:tr w:rsidR="009E28F3" w:rsidRPr="00EE7517" w:rsidTr="00EE7517">
        <w:trPr>
          <w:trHeight w:val="354"/>
        </w:trPr>
        <w:tc>
          <w:tcPr>
            <w:tcW w:w="2203" w:type="dxa"/>
          </w:tcPr>
          <w:p w:rsidR="009E28F3" w:rsidRPr="00EE7517" w:rsidRDefault="009E28F3" w:rsidP="00EE7517">
            <w:pPr>
              <w:jc w:val="center"/>
              <w:rPr>
                <w:rFonts w:eastAsia="ＭＳ Ｐ明朝"/>
                <w:szCs w:val="21"/>
              </w:rPr>
            </w:pPr>
            <w:r w:rsidRPr="00EE7517">
              <w:rPr>
                <w:rFonts w:eastAsia="ＭＳ Ｐ明朝" w:hint="eastAsia"/>
                <w:szCs w:val="21"/>
              </w:rPr>
              <w:t>アサリ洗浄液</w:t>
            </w:r>
            <w:r w:rsidR="00151373" w:rsidRPr="00EE7517">
              <w:rPr>
                <w:rFonts w:eastAsia="ＭＳ Ｐ明朝" w:hint="eastAsia"/>
                <w:szCs w:val="21"/>
              </w:rPr>
              <w:t>②</w:t>
            </w:r>
          </w:p>
        </w:tc>
        <w:tc>
          <w:tcPr>
            <w:tcW w:w="2160" w:type="dxa"/>
          </w:tcPr>
          <w:p w:rsidR="009E28F3" w:rsidRPr="00EE7517" w:rsidRDefault="009E28F3" w:rsidP="00EE7517">
            <w:pPr>
              <w:jc w:val="center"/>
              <w:rPr>
                <w:rFonts w:eastAsia="ＭＳ Ｐ明朝"/>
                <w:szCs w:val="21"/>
              </w:rPr>
            </w:pPr>
            <w:r w:rsidRPr="00EE7517">
              <w:rPr>
                <w:rFonts w:eastAsia="ＭＳ Ｐ明朝" w:hint="eastAsia"/>
                <w:szCs w:val="21"/>
              </w:rPr>
              <w:t>0.007</w:t>
            </w:r>
          </w:p>
        </w:tc>
      </w:tr>
    </w:tbl>
    <w:p w:rsidR="00CC295B" w:rsidRPr="000B7091" w:rsidRDefault="00F23FBC" w:rsidP="00CC295B">
      <w:pPr>
        <w:rPr>
          <w:rFonts w:eastAsia="ＭＳ Ｐ明朝"/>
          <w:szCs w:val="21"/>
        </w:rPr>
      </w:pPr>
      <w:r>
        <w:rPr>
          <w:noProof/>
          <w:szCs w:val="21"/>
        </w:rPr>
        <w:drawing>
          <wp:anchor distT="0" distB="0" distL="114300" distR="114300" simplePos="0" relativeHeight="251625984" behindDoc="0" locked="0" layoutInCell="1" allowOverlap="1">
            <wp:simplePos x="0" y="0"/>
            <wp:positionH relativeFrom="column">
              <wp:posOffset>-114300</wp:posOffset>
            </wp:positionH>
            <wp:positionV relativeFrom="paragraph">
              <wp:posOffset>342900</wp:posOffset>
            </wp:positionV>
            <wp:extent cx="2743200" cy="2052955"/>
            <wp:effectExtent l="0" t="0" r="0" b="0"/>
            <wp:wrapSquare wrapText="bothSides"/>
            <wp:docPr id="5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a:stretch>
                      <a:fillRect/>
                    </a:stretch>
                  </pic:blipFill>
                  <pic:spPr bwMode="auto">
                    <a:xfrm>
                      <a:off x="0" y="0"/>
                      <a:ext cx="2743200" cy="2052955"/>
                    </a:xfrm>
                    <a:prstGeom prst="rect">
                      <a:avLst/>
                    </a:prstGeom>
                    <a:noFill/>
                    <a:ln w="9525">
                      <a:noFill/>
                      <a:miter lim="800000"/>
                      <a:headEnd/>
                      <a:tailEnd/>
                    </a:ln>
                  </pic:spPr>
                </pic:pic>
              </a:graphicData>
            </a:graphic>
          </wp:anchor>
        </w:drawing>
      </w:r>
    </w:p>
    <w:p w:rsidR="009E28F3" w:rsidRPr="000B7091" w:rsidRDefault="009E28F3" w:rsidP="00CC295B">
      <w:pPr>
        <w:rPr>
          <w:rFonts w:eastAsia="ＭＳ Ｐ明朝"/>
          <w:szCs w:val="21"/>
        </w:rPr>
      </w:pPr>
    </w:p>
    <w:p w:rsidR="00151373" w:rsidRPr="000B7091" w:rsidRDefault="00151373" w:rsidP="00CC295B">
      <w:pPr>
        <w:rPr>
          <w:rFonts w:eastAsia="ＭＳ Ｐ明朝"/>
          <w:szCs w:val="21"/>
        </w:rPr>
      </w:pPr>
    </w:p>
    <w:p w:rsidR="00151373" w:rsidRPr="000B7091" w:rsidRDefault="00151373" w:rsidP="00CC295B">
      <w:pPr>
        <w:rPr>
          <w:rFonts w:eastAsia="ＭＳ Ｐ明朝"/>
          <w:szCs w:val="21"/>
        </w:rPr>
      </w:pPr>
    </w:p>
    <w:p w:rsidR="00151373" w:rsidRPr="000B7091" w:rsidRDefault="00151373" w:rsidP="00CC295B">
      <w:pPr>
        <w:rPr>
          <w:rFonts w:eastAsia="ＭＳ Ｐ明朝"/>
          <w:szCs w:val="21"/>
        </w:rPr>
      </w:pPr>
    </w:p>
    <w:p w:rsidR="00CC295B" w:rsidRPr="000B7091" w:rsidRDefault="00CC295B" w:rsidP="006E10A5">
      <w:pPr>
        <w:ind w:firstLineChars="900" w:firstLine="1890"/>
        <w:rPr>
          <w:rFonts w:eastAsia="ＭＳ Ｐ明朝"/>
          <w:szCs w:val="21"/>
        </w:rPr>
      </w:pPr>
      <w:r w:rsidRPr="000B7091">
        <w:rPr>
          <w:rFonts w:eastAsia="ＭＳ Ｐ明朝" w:hint="eastAsia"/>
          <w:szCs w:val="21"/>
        </w:rPr>
        <w:t>アサリの超音波洗浄効果の確認</w:t>
      </w:r>
    </w:p>
    <w:p w:rsidR="00151373" w:rsidRDefault="00151373"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Pr="00D7569F" w:rsidRDefault="00D7569F" w:rsidP="00EE6850">
      <w:pPr>
        <w:rPr>
          <w:rFonts w:eastAsia="ＭＳ Ｐ明朝"/>
          <w:szCs w:val="21"/>
        </w:rPr>
      </w:pPr>
    </w:p>
    <w:p w:rsidR="00FD058C" w:rsidRPr="004B1638" w:rsidRDefault="004B1638" w:rsidP="00FD058C">
      <w:pPr>
        <w:rPr>
          <w:rFonts w:eastAsia="ＭＳ Ｐ明朝"/>
          <w:b/>
          <w:szCs w:val="21"/>
        </w:rPr>
      </w:pPr>
      <w:r w:rsidRPr="004B1638">
        <w:rPr>
          <w:rFonts w:eastAsia="ＭＳ Ｐ明朝" w:hint="eastAsia"/>
          <w:b/>
          <w:szCs w:val="21"/>
        </w:rPr>
        <w:t>５</w:t>
      </w:r>
      <w:r w:rsidR="00FD058C" w:rsidRPr="004B1638">
        <w:rPr>
          <w:rFonts w:eastAsia="ＭＳ Ｐ明朝" w:hint="eastAsia"/>
          <w:b/>
          <w:szCs w:val="21"/>
        </w:rPr>
        <w:t>－１－３</w:t>
      </w:r>
    </w:p>
    <w:p w:rsidR="00FD058C" w:rsidRPr="000B7091" w:rsidRDefault="006E10A5" w:rsidP="000B7091">
      <w:pPr>
        <w:ind w:firstLineChars="100" w:firstLine="210"/>
        <w:rPr>
          <w:rFonts w:eastAsia="ＭＳ Ｐ明朝"/>
          <w:szCs w:val="21"/>
        </w:rPr>
      </w:pPr>
      <w:r>
        <w:rPr>
          <w:rFonts w:eastAsia="ＭＳ Ｐ明朝" w:hint="eastAsia"/>
          <w:szCs w:val="21"/>
        </w:rPr>
        <w:t>柏市内の鮮魚店</w:t>
      </w:r>
      <w:r w:rsidR="00FD058C" w:rsidRPr="000B7091">
        <w:rPr>
          <w:rFonts w:eastAsia="ＭＳ Ｐ明朝" w:hint="eastAsia"/>
          <w:szCs w:val="21"/>
        </w:rPr>
        <w:t>にて購入した愛知県産活アサリ（殻幅＝約</w:t>
      </w:r>
      <w:r w:rsidR="00FD058C" w:rsidRPr="000B7091">
        <w:rPr>
          <w:rFonts w:eastAsia="ＭＳ Ｐ明朝" w:hint="eastAsia"/>
          <w:szCs w:val="21"/>
        </w:rPr>
        <w:t>4.5</w:t>
      </w:r>
      <w:r w:rsidR="0023013F" w:rsidRPr="000B7091">
        <w:rPr>
          <w:rFonts w:eastAsia="ＭＳ Ｐ明朝" w:hint="eastAsia"/>
          <w:szCs w:val="21"/>
        </w:rPr>
        <w:t xml:space="preserve"> </w:t>
      </w:r>
      <w:r w:rsidR="00FD058C" w:rsidRPr="000B7091">
        <w:rPr>
          <w:rFonts w:eastAsia="ＭＳ Ｐ明朝" w:hint="eastAsia"/>
          <w:szCs w:val="21"/>
        </w:rPr>
        <w:t>-</w:t>
      </w:r>
      <w:r w:rsidR="0023013F" w:rsidRPr="000B7091">
        <w:rPr>
          <w:rFonts w:eastAsia="ＭＳ Ｐ明朝" w:hint="eastAsia"/>
          <w:szCs w:val="21"/>
        </w:rPr>
        <w:t xml:space="preserve"> </w:t>
      </w:r>
      <w:r w:rsidR="00FD058C" w:rsidRPr="000B7091">
        <w:rPr>
          <w:rFonts w:eastAsia="ＭＳ Ｐ明朝" w:hint="eastAsia"/>
          <w:szCs w:val="21"/>
        </w:rPr>
        <w:t>5 cm</w:t>
      </w:r>
      <w:r w:rsidR="00FD058C" w:rsidRPr="000B7091">
        <w:rPr>
          <w:rFonts w:eastAsia="ＭＳ Ｐ明朝" w:hint="eastAsia"/>
          <w:szCs w:val="21"/>
        </w:rPr>
        <w:t>）１個を、ガラス製ビーカー（</w:t>
      </w:r>
      <w:r w:rsidR="00FD058C" w:rsidRPr="000B7091">
        <w:rPr>
          <w:rFonts w:eastAsia="ＭＳ Ｐ明朝" w:hint="eastAsia"/>
          <w:szCs w:val="21"/>
        </w:rPr>
        <w:t xml:space="preserve">200 ml) </w:t>
      </w:r>
      <w:r w:rsidR="00FD058C" w:rsidRPr="000B7091">
        <w:rPr>
          <w:rFonts w:eastAsia="ＭＳ Ｐ明朝" w:hint="eastAsia"/>
          <w:szCs w:val="21"/>
        </w:rPr>
        <w:t>に</w:t>
      </w:r>
      <w:r w:rsidR="00FD058C" w:rsidRPr="000B7091">
        <w:rPr>
          <w:rFonts w:eastAsia="ＭＳ Ｐ明朝" w:hint="eastAsia"/>
          <w:szCs w:val="21"/>
        </w:rPr>
        <w:t xml:space="preserve">100ml </w:t>
      </w:r>
      <w:r w:rsidR="00FD058C" w:rsidRPr="000B7091">
        <w:rPr>
          <w:rFonts w:eastAsia="ＭＳ Ｐ明朝" w:hint="eastAsia"/>
          <w:szCs w:val="21"/>
        </w:rPr>
        <w:t>の水道水と一緒に入れ、周波数出力可変式超音波洗浄機を使用して超音波処理を施し、その過程を家庭用ハンディカムカメラ（</w:t>
      </w:r>
      <w:r w:rsidR="00FD058C" w:rsidRPr="000B7091">
        <w:rPr>
          <w:rFonts w:eastAsia="ＭＳ Ｐ明朝" w:hint="eastAsia"/>
          <w:szCs w:val="21"/>
        </w:rPr>
        <w:t>HC-9, SONY</w:t>
      </w:r>
      <w:r w:rsidR="00FD058C" w:rsidRPr="000B7091">
        <w:rPr>
          <w:rFonts w:eastAsia="ＭＳ Ｐ明朝" w:hint="eastAsia"/>
          <w:szCs w:val="21"/>
        </w:rPr>
        <w:t>）にて</w:t>
      </w:r>
      <w:r w:rsidR="00FD058C" w:rsidRPr="000B7091">
        <w:rPr>
          <w:rFonts w:eastAsia="ＭＳ Ｐ明朝" w:hint="eastAsia"/>
          <w:szCs w:val="21"/>
        </w:rPr>
        <w:t>DV</w:t>
      </w:r>
      <w:r w:rsidR="00FD058C" w:rsidRPr="000B7091">
        <w:rPr>
          <w:rFonts w:eastAsia="ＭＳ Ｐ明朝" w:hint="eastAsia"/>
          <w:szCs w:val="21"/>
        </w:rPr>
        <w:t>テープにハイビジョン画質で録画した。</w:t>
      </w:r>
    </w:p>
    <w:p w:rsidR="00FD058C" w:rsidRPr="000B7091" w:rsidRDefault="00FD058C" w:rsidP="00FD058C">
      <w:pPr>
        <w:rPr>
          <w:rFonts w:eastAsia="ＭＳ Ｐ明朝"/>
          <w:szCs w:val="21"/>
        </w:rPr>
      </w:pPr>
      <w:r w:rsidRPr="000B7091">
        <w:rPr>
          <w:rFonts w:eastAsia="ＭＳ Ｐ明朝" w:hint="eastAsia"/>
          <w:szCs w:val="21"/>
        </w:rPr>
        <w:t xml:space="preserve">　ビーカーを手で保持し、ビーカーの底が超音波洗浄機の洗浄槽の水面下</w:t>
      </w:r>
      <w:r w:rsidRPr="000B7091">
        <w:rPr>
          <w:rFonts w:eastAsia="ＭＳ Ｐ明朝" w:hint="eastAsia"/>
          <w:szCs w:val="21"/>
        </w:rPr>
        <w:t xml:space="preserve"> 2 cm </w:t>
      </w:r>
      <w:r w:rsidRPr="000B7091">
        <w:rPr>
          <w:rFonts w:eastAsia="ＭＳ Ｐ明朝" w:hint="eastAsia"/>
          <w:szCs w:val="21"/>
        </w:rPr>
        <w:t>程度のところになるように保持し、超音波処理を加えた。</w:t>
      </w:r>
      <w:r w:rsidRPr="000B7091">
        <w:rPr>
          <w:rFonts w:eastAsia="ＭＳ Ｐ明朝" w:hint="eastAsia"/>
          <w:szCs w:val="21"/>
        </w:rPr>
        <w:t xml:space="preserve">35kHz, 170kHz </w:t>
      </w:r>
      <w:r w:rsidRPr="000B7091">
        <w:rPr>
          <w:rFonts w:eastAsia="ＭＳ Ｐ明朝" w:hint="eastAsia"/>
          <w:szCs w:val="21"/>
        </w:rPr>
        <w:t>に比して、</w:t>
      </w:r>
      <w:r w:rsidRPr="000B7091">
        <w:rPr>
          <w:rFonts w:eastAsia="ＭＳ Ｐ明朝" w:hint="eastAsia"/>
          <w:szCs w:val="21"/>
        </w:rPr>
        <w:t xml:space="preserve">72kHz </w:t>
      </w:r>
      <w:r w:rsidRPr="000B7091">
        <w:rPr>
          <w:rFonts w:eastAsia="ＭＳ Ｐ明朝" w:hint="eastAsia"/>
          <w:szCs w:val="21"/>
        </w:rPr>
        <w:t>および</w:t>
      </w:r>
      <w:r w:rsidRPr="000B7091">
        <w:rPr>
          <w:rFonts w:eastAsia="ＭＳ Ｐ明朝" w:hint="eastAsia"/>
          <w:szCs w:val="21"/>
        </w:rPr>
        <w:t xml:space="preserve">100 kHz </w:t>
      </w:r>
      <w:r w:rsidRPr="000B7091">
        <w:rPr>
          <w:rFonts w:eastAsia="ＭＳ Ｐ明朝" w:hint="eastAsia"/>
          <w:szCs w:val="21"/>
        </w:rPr>
        <w:t>での超音波処理がより効果的であった。同じ出力で比較した場合、</w:t>
      </w:r>
      <w:r w:rsidRPr="000B7091">
        <w:rPr>
          <w:rFonts w:eastAsia="ＭＳ Ｐ明朝" w:hint="eastAsia"/>
          <w:szCs w:val="21"/>
        </w:rPr>
        <w:t xml:space="preserve"> 72kHz </w:t>
      </w:r>
      <w:r w:rsidRPr="000B7091">
        <w:rPr>
          <w:rFonts w:eastAsia="ＭＳ Ｐ明朝" w:hint="eastAsia"/>
          <w:szCs w:val="21"/>
        </w:rPr>
        <w:t>および</w:t>
      </w:r>
      <w:r w:rsidRPr="000B7091">
        <w:rPr>
          <w:rFonts w:eastAsia="ＭＳ Ｐ明朝" w:hint="eastAsia"/>
          <w:szCs w:val="21"/>
        </w:rPr>
        <w:t xml:space="preserve">100 kHz </w:t>
      </w:r>
      <w:r w:rsidRPr="000B7091">
        <w:rPr>
          <w:rFonts w:eastAsia="ＭＳ Ｐ明朝" w:hint="eastAsia"/>
          <w:szCs w:val="21"/>
        </w:rPr>
        <w:t>ではほぼ同じように数秒で汚れが立ち上がり、３０秒間ほどの処理で十分に洗浄されたようにみえた。</w:t>
      </w:r>
      <w:r w:rsidRPr="000B7091">
        <w:rPr>
          <w:rFonts w:eastAsia="ＭＳ Ｐ明朝" w:hint="eastAsia"/>
          <w:szCs w:val="21"/>
        </w:rPr>
        <w:t xml:space="preserve"> 35kHz, 170kHz </w:t>
      </w:r>
      <w:r w:rsidRPr="000B7091">
        <w:rPr>
          <w:rFonts w:eastAsia="ＭＳ Ｐ明朝" w:hint="eastAsia"/>
          <w:szCs w:val="21"/>
        </w:rPr>
        <w:t>では、汚れの立ち上がりが遅く、特に</w:t>
      </w:r>
      <w:r w:rsidRPr="000B7091">
        <w:rPr>
          <w:rFonts w:eastAsia="ＭＳ Ｐ明朝" w:hint="eastAsia"/>
          <w:szCs w:val="21"/>
        </w:rPr>
        <w:t xml:space="preserve">170kHz </w:t>
      </w:r>
      <w:r w:rsidRPr="000B7091">
        <w:rPr>
          <w:rFonts w:eastAsia="ＭＳ Ｐ明朝" w:hint="eastAsia"/>
          <w:szCs w:val="21"/>
        </w:rPr>
        <w:t>では明らかに汚れの立ち上がりが遅くて、かつ洗浄効果が弱かった。</w:t>
      </w:r>
    </w:p>
    <w:p w:rsidR="00FD058C" w:rsidRPr="000B7091" w:rsidRDefault="00F23FBC" w:rsidP="00FD058C">
      <w:pPr>
        <w:rPr>
          <w:rFonts w:eastAsia="ＭＳ Ｐ明朝"/>
          <w:szCs w:val="21"/>
        </w:rPr>
      </w:pPr>
      <w:r>
        <w:rPr>
          <w:rFonts w:eastAsia="ＭＳ Ｐ明朝" w:hint="eastAsia"/>
          <w:noProof/>
          <w:szCs w:val="21"/>
        </w:rPr>
        <w:lastRenderedPageBreak/>
        <w:drawing>
          <wp:inline distT="0" distB="0" distL="0" distR="0">
            <wp:extent cx="5400675" cy="981075"/>
            <wp:effectExtent l="19050" t="0" r="9525" b="0"/>
            <wp:docPr id="45" name="図 45" descr="W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ash"/>
                    <pic:cNvPicPr>
                      <a:picLocks noChangeAspect="1" noChangeArrowheads="1"/>
                    </pic:cNvPicPr>
                  </pic:nvPicPr>
                  <pic:blipFill>
                    <a:blip r:embed="rId108" cstate="print"/>
                    <a:srcRect/>
                    <a:stretch>
                      <a:fillRect/>
                    </a:stretch>
                  </pic:blipFill>
                  <pic:spPr bwMode="auto">
                    <a:xfrm>
                      <a:off x="0" y="0"/>
                      <a:ext cx="5400675" cy="981075"/>
                    </a:xfrm>
                    <a:prstGeom prst="rect">
                      <a:avLst/>
                    </a:prstGeom>
                    <a:noFill/>
                    <a:ln w="9525">
                      <a:noFill/>
                      <a:miter lim="800000"/>
                      <a:headEnd/>
                      <a:tailEnd/>
                    </a:ln>
                  </pic:spPr>
                </pic:pic>
              </a:graphicData>
            </a:graphic>
          </wp:inline>
        </w:drawing>
      </w:r>
    </w:p>
    <w:p w:rsidR="00FD058C" w:rsidRPr="000B7091" w:rsidRDefault="00FD058C" w:rsidP="00FD058C">
      <w:pPr>
        <w:rPr>
          <w:rFonts w:eastAsia="ＭＳ Ｐ明朝"/>
          <w:szCs w:val="21"/>
        </w:rPr>
      </w:pPr>
      <w:r w:rsidRPr="000B7091">
        <w:rPr>
          <w:rFonts w:eastAsia="ＭＳ Ｐ明朝" w:hint="eastAsia"/>
          <w:szCs w:val="21"/>
        </w:rPr>
        <w:t xml:space="preserve">72kHz </w:t>
      </w:r>
      <w:r w:rsidRPr="000B7091">
        <w:rPr>
          <w:rFonts w:eastAsia="ＭＳ Ｐ明朝" w:hint="eastAsia"/>
          <w:szCs w:val="21"/>
        </w:rPr>
        <w:t>の超音波によってアサリを洗浄した際の様子（左より、超音波処理前、処理開始後３秒、６秒、１７秒後）</w:t>
      </w:r>
    </w:p>
    <w:p w:rsidR="00FD058C" w:rsidRPr="000B7091" w:rsidRDefault="00FD058C" w:rsidP="00FD058C">
      <w:pPr>
        <w:rPr>
          <w:rFonts w:eastAsia="ＭＳ Ｐ明朝"/>
          <w:szCs w:val="21"/>
        </w:rPr>
      </w:pPr>
    </w:p>
    <w:p w:rsidR="00FD058C" w:rsidRPr="000B7091" w:rsidRDefault="00FD058C" w:rsidP="00FD058C">
      <w:pPr>
        <w:rPr>
          <w:rFonts w:eastAsia="ＭＳ Ｐ明朝"/>
          <w:szCs w:val="21"/>
        </w:rPr>
      </w:pPr>
      <w:r w:rsidRPr="000B7091">
        <w:rPr>
          <w:rFonts w:eastAsia="ＭＳ Ｐ明朝" w:hint="eastAsia"/>
          <w:szCs w:val="21"/>
        </w:rPr>
        <w:t xml:space="preserve">　</w:t>
      </w:r>
      <w:r w:rsidRPr="000B7091">
        <w:rPr>
          <w:rFonts w:eastAsia="ＭＳ Ｐ明朝" w:hint="eastAsia"/>
          <w:szCs w:val="21"/>
        </w:rPr>
        <w:t xml:space="preserve">72kHz </w:t>
      </w:r>
      <w:r w:rsidRPr="000B7091">
        <w:rPr>
          <w:rFonts w:eastAsia="ＭＳ Ｐ明朝" w:hint="eastAsia"/>
          <w:szCs w:val="21"/>
        </w:rPr>
        <w:t>と</w:t>
      </w:r>
      <w:r w:rsidRPr="000B7091">
        <w:rPr>
          <w:rFonts w:eastAsia="ＭＳ Ｐ明朝" w:hint="eastAsia"/>
          <w:szCs w:val="21"/>
        </w:rPr>
        <w:t xml:space="preserve">100 kHz </w:t>
      </w:r>
      <w:r w:rsidRPr="000B7091">
        <w:rPr>
          <w:rFonts w:eastAsia="ＭＳ Ｐ明朝" w:hint="eastAsia"/>
          <w:szCs w:val="21"/>
        </w:rPr>
        <w:t>の間には効果に明瞭な差は認められなかった。</w:t>
      </w:r>
      <w:r w:rsidRPr="000B7091">
        <w:rPr>
          <w:rFonts w:eastAsia="ＭＳ Ｐ明朝" w:hint="eastAsia"/>
          <w:szCs w:val="21"/>
        </w:rPr>
        <w:t xml:space="preserve">72kHz </w:t>
      </w:r>
      <w:r w:rsidRPr="000B7091">
        <w:rPr>
          <w:rFonts w:eastAsia="ＭＳ Ｐ明朝" w:hint="eastAsia"/>
          <w:szCs w:val="21"/>
        </w:rPr>
        <w:t>ないし</w:t>
      </w:r>
      <w:r w:rsidRPr="000B7091">
        <w:rPr>
          <w:rFonts w:eastAsia="ＭＳ Ｐ明朝" w:hint="eastAsia"/>
          <w:szCs w:val="21"/>
        </w:rPr>
        <w:t>100 kHz</w:t>
      </w:r>
      <w:r w:rsidRPr="000B7091">
        <w:rPr>
          <w:rFonts w:eastAsia="ＭＳ Ｐ明朝" w:hint="eastAsia"/>
          <w:szCs w:val="21"/>
        </w:rPr>
        <w:t>での処理の場合、出力</w:t>
      </w:r>
      <w:r w:rsidRPr="000B7091">
        <w:rPr>
          <w:rFonts w:eastAsia="ＭＳ Ｐ明朝" w:hint="eastAsia"/>
          <w:szCs w:val="21"/>
        </w:rPr>
        <w:t>20%</w:t>
      </w:r>
      <w:r w:rsidRPr="000B7091">
        <w:rPr>
          <w:rFonts w:eastAsia="ＭＳ Ｐ明朝" w:hint="eastAsia"/>
          <w:szCs w:val="21"/>
        </w:rPr>
        <w:t>では洗浄効果は不十分であり、汚れのたちあがりは弱</w:t>
      </w:r>
      <w:r w:rsidR="0023013F" w:rsidRPr="000B7091">
        <w:rPr>
          <w:rFonts w:eastAsia="ＭＳ Ｐ明朝" w:hint="eastAsia"/>
          <w:szCs w:val="21"/>
        </w:rPr>
        <w:t>かった</w:t>
      </w:r>
      <w:r w:rsidRPr="000B7091">
        <w:rPr>
          <w:rFonts w:eastAsia="ＭＳ Ｐ明朝" w:hint="eastAsia"/>
          <w:szCs w:val="21"/>
        </w:rPr>
        <w:t>（ただし、１分程度で汚れが立ち上がったので、時間をかければ十分な洗浄効果が得られると考えられる）。出力</w:t>
      </w:r>
      <w:r w:rsidRPr="000B7091">
        <w:rPr>
          <w:rFonts w:eastAsia="ＭＳ Ｐ明朝" w:hint="eastAsia"/>
          <w:szCs w:val="21"/>
        </w:rPr>
        <w:t xml:space="preserve">50% </w:t>
      </w:r>
      <w:r w:rsidRPr="000B7091">
        <w:rPr>
          <w:rFonts w:eastAsia="ＭＳ Ｐ明朝" w:hint="eastAsia"/>
          <w:szCs w:val="21"/>
        </w:rPr>
        <w:t>では十分な洗浄効果がある</w:t>
      </w:r>
      <w:r w:rsidR="00496F93" w:rsidRPr="000B7091">
        <w:rPr>
          <w:rFonts w:eastAsia="ＭＳ Ｐ明朝" w:hint="eastAsia"/>
          <w:szCs w:val="21"/>
        </w:rPr>
        <w:t>印象であった</w:t>
      </w:r>
      <w:r w:rsidRPr="000B7091">
        <w:rPr>
          <w:rFonts w:eastAsia="ＭＳ Ｐ明朝" w:hint="eastAsia"/>
          <w:szCs w:val="21"/>
        </w:rPr>
        <w:t>（洗浄開始後、数秒で汚れが立ち上がる）。出力</w:t>
      </w:r>
      <w:r w:rsidRPr="000B7091">
        <w:rPr>
          <w:rFonts w:eastAsia="ＭＳ Ｐ明朝" w:hint="eastAsia"/>
          <w:szCs w:val="21"/>
        </w:rPr>
        <w:t xml:space="preserve">100% </w:t>
      </w:r>
      <w:r w:rsidR="00496F93" w:rsidRPr="000B7091">
        <w:rPr>
          <w:rFonts w:eastAsia="ＭＳ Ｐ明朝" w:hint="eastAsia"/>
          <w:szCs w:val="21"/>
        </w:rPr>
        <w:t>での洗浄で</w:t>
      </w:r>
      <w:r w:rsidRPr="000B7091">
        <w:rPr>
          <w:rFonts w:eastAsia="ＭＳ Ｐ明朝" w:hint="eastAsia"/>
          <w:szCs w:val="21"/>
        </w:rPr>
        <w:t>は</w:t>
      </w:r>
      <w:r w:rsidR="00496F93" w:rsidRPr="000B7091">
        <w:rPr>
          <w:rFonts w:eastAsia="ＭＳ Ｐ明朝" w:hint="eastAsia"/>
          <w:szCs w:val="21"/>
        </w:rPr>
        <w:t>、出力が</w:t>
      </w:r>
      <w:r w:rsidRPr="000B7091">
        <w:rPr>
          <w:rFonts w:eastAsia="ＭＳ Ｐ明朝" w:hint="eastAsia"/>
          <w:szCs w:val="21"/>
        </w:rPr>
        <w:t>過大に思われた。殻の表面および殻の内部の双方より</w:t>
      </w:r>
      <w:r w:rsidR="00496F93" w:rsidRPr="000B7091">
        <w:rPr>
          <w:rFonts w:eastAsia="ＭＳ Ｐ明朝" w:hint="eastAsia"/>
          <w:szCs w:val="21"/>
        </w:rPr>
        <w:t>、汚れが</w:t>
      </w:r>
      <w:r w:rsidRPr="000B7091">
        <w:rPr>
          <w:rFonts w:eastAsia="ＭＳ Ｐ明朝" w:hint="eastAsia"/>
          <w:szCs w:val="21"/>
        </w:rPr>
        <w:t>吹き上がっているのを確認した。</w:t>
      </w:r>
    </w:p>
    <w:p w:rsidR="00FD058C" w:rsidRPr="000B7091" w:rsidRDefault="00FD058C" w:rsidP="00FD058C">
      <w:pPr>
        <w:rPr>
          <w:rFonts w:eastAsia="ＭＳ Ｐ明朝"/>
          <w:szCs w:val="21"/>
        </w:rPr>
      </w:pPr>
    </w:p>
    <w:p w:rsidR="00FD058C" w:rsidRPr="000B7091" w:rsidRDefault="00F23FBC" w:rsidP="000B7091">
      <w:pPr>
        <w:ind w:firstLineChars="100" w:firstLine="210"/>
        <w:rPr>
          <w:rFonts w:eastAsia="ＭＳ Ｐ明朝"/>
          <w:szCs w:val="21"/>
        </w:rPr>
      </w:pPr>
      <w:r>
        <w:rPr>
          <w:rFonts w:eastAsia="ＭＳ Ｐ明朝" w:hint="eastAsia"/>
          <w:noProof/>
          <w:szCs w:val="21"/>
        </w:rPr>
        <w:drawing>
          <wp:anchor distT="0" distB="0" distL="114300" distR="114300" simplePos="0" relativeHeight="251624960" behindDoc="0" locked="0" layoutInCell="1" allowOverlap="1">
            <wp:simplePos x="0" y="0"/>
            <wp:positionH relativeFrom="column">
              <wp:posOffset>3267075</wp:posOffset>
            </wp:positionH>
            <wp:positionV relativeFrom="paragraph">
              <wp:posOffset>571500</wp:posOffset>
            </wp:positionV>
            <wp:extent cx="2742565" cy="1908175"/>
            <wp:effectExtent l="0" t="0" r="0" b="0"/>
            <wp:wrapSquare wrapText="bothSides"/>
            <wp:docPr id="1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print"/>
                    <a:srcRect/>
                    <a:stretch>
                      <a:fillRect/>
                    </a:stretch>
                  </pic:blipFill>
                  <pic:spPr bwMode="auto">
                    <a:xfrm>
                      <a:off x="0" y="0"/>
                      <a:ext cx="2742565" cy="1908175"/>
                    </a:xfrm>
                    <a:prstGeom prst="rect">
                      <a:avLst/>
                    </a:prstGeom>
                    <a:noFill/>
                    <a:ln w="9525">
                      <a:noFill/>
                      <a:miter lim="800000"/>
                      <a:headEnd/>
                      <a:tailEnd/>
                    </a:ln>
                    <a:effectLst/>
                  </pic:spPr>
                </pic:pic>
              </a:graphicData>
            </a:graphic>
          </wp:anchor>
        </w:drawing>
      </w:r>
      <w:r w:rsidR="006E10A5">
        <w:rPr>
          <w:rFonts w:eastAsia="ＭＳ Ｐ明朝" w:hint="eastAsia"/>
          <w:szCs w:val="21"/>
        </w:rPr>
        <w:t>柏市内の鮮魚店</w:t>
      </w:r>
      <w:r w:rsidR="00FD058C" w:rsidRPr="000B7091">
        <w:rPr>
          <w:rFonts w:eastAsia="ＭＳ Ｐ明朝" w:hint="eastAsia"/>
          <w:szCs w:val="21"/>
        </w:rPr>
        <w:t>にて購入した愛知県産活アサリ（殻幅＝約</w:t>
      </w:r>
      <w:r w:rsidR="00FD058C" w:rsidRPr="000B7091">
        <w:rPr>
          <w:rFonts w:eastAsia="ＭＳ Ｐ明朝" w:hint="eastAsia"/>
          <w:szCs w:val="21"/>
        </w:rPr>
        <w:t>4.5-5 cm</w:t>
      </w:r>
      <w:r w:rsidR="00FD058C" w:rsidRPr="000B7091">
        <w:rPr>
          <w:rFonts w:eastAsia="ＭＳ Ｐ明朝" w:hint="eastAsia"/>
          <w:szCs w:val="21"/>
        </w:rPr>
        <w:t>）４個をガラス製ビーカー（</w:t>
      </w:r>
      <w:r w:rsidR="00FD058C" w:rsidRPr="000B7091">
        <w:rPr>
          <w:rFonts w:eastAsia="ＭＳ Ｐ明朝" w:hint="eastAsia"/>
          <w:szCs w:val="21"/>
        </w:rPr>
        <w:t xml:space="preserve">200 ml) </w:t>
      </w:r>
      <w:r w:rsidR="00FD058C" w:rsidRPr="000B7091">
        <w:rPr>
          <w:rFonts w:eastAsia="ＭＳ Ｐ明朝" w:hint="eastAsia"/>
          <w:szCs w:val="21"/>
        </w:rPr>
        <w:t>に</w:t>
      </w:r>
      <w:r w:rsidR="00FD058C" w:rsidRPr="000B7091">
        <w:rPr>
          <w:rFonts w:eastAsia="ＭＳ Ｐ明朝" w:hint="eastAsia"/>
          <w:szCs w:val="21"/>
        </w:rPr>
        <w:t xml:space="preserve">100ml </w:t>
      </w:r>
      <w:r w:rsidR="00FD058C" w:rsidRPr="000B7091">
        <w:rPr>
          <w:rFonts w:eastAsia="ＭＳ Ｐ明朝" w:hint="eastAsia"/>
          <w:szCs w:val="21"/>
        </w:rPr>
        <w:t>の水道水と一緒に入れ、周波数出力可変式超音波洗浄機を使用して超音波処理を施し、洗浄液の濁度（</w:t>
      </w:r>
      <w:r w:rsidR="00FD058C" w:rsidRPr="000B7091">
        <w:rPr>
          <w:rFonts w:eastAsia="ＭＳ Ｐ明朝" w:hint="eastAsia"/>
          <w:szCs w:val="21"/>
        </w:rPr>
        <w:t>OD600</w:t>
      </w:r>
      <w:r w:rsidR="00FD058C" w:rsidRPr="000B7091">
        <w:rPr>
          <w:rFonts w:eastAsia="ＭＳ Ｐ明朝" w:hint="eastAsia"/>
          <w:szCs w:val="21"/>
        </w:rPr>
        <w:t>）を測定し、比較した。</w:t>
      </w:r>
    </w:p>
    <w:p w:rsidR="00FD058C" w:rsidRPr="000B7091" w:rsidRDefault="00FD058C" w:rsidP="000B7091">
      <w:pPr>
        <w:ind w:firstLineChars="100" w:firstLine="210"/>
        <w:rPr>
          <w:rFonts w:eastAsia="ＭＳ Ｐ明朝"/>
          <w:szCs w:val="21"/>
        </w:rPr>
      </w:pPr>
      <w:r w:rsidRPr="000B7091">
        <w:rPr>
          <w:rFonts w:eastAsia="ＭＳ Ｐ明朝" w:hint="eastAsia"/>
          <w:szCs w:val="21"/>
        </w:rPr>
        <w:t>各々の周波数にて、出力</w:t>
      </w:r>
      <w:r w:rsidRPr="000B7091">
        <w:rPr>
          <w:rFonts w:eastAsia="ＭＳ Ｐ明朝" w:hint="eastAsia"/>
          <w:szCs w:val="21"/>
        </w:rPr>
        <w:t xml:space="preserve">50% </w:t>
      </w:r>
      <w:r w:rsidRPr="000B7091">
        <w:rPr>
          <w:rFonts w:eastAsia="ＭＳ Ｐ明朝" w:hint="eastAsia"/>
          <w:szCs w:val="21"/>
        </w:rPr>
        <w:t>、３０秒間超音波処理を行い、洗浄液の濁度（</w:t>
      </w:r>
      <w:r w:rsidRPr="000B7091">
        <w:rPr>
          <w:rFonts w:eastAsia="ＭＳ Ｐ明朝" w:hint="eastAsia"/>
          <w:szCs w:val="21"/>
        </w:rPr>
        <w:t>OD600</w:t>
      </w:r>
      <w:r w:rsidRPr="000B7091">
        <w:rPr>
          <w:rFonts w:eastAsia="ＭＳ Ｐ明朝" w:hint="eastAsia"/>
          <w:szCs w:val="21"/>
        </w:rPr>
        <w:t>）を測定しグラフとした。</w:t>
      </w:r>
      <w:r w:rsidRPr="000B7091">
        <w:rPr>
          <w:rFonts w:eastAsia="ＭＳ Ｐ明朝" w:hint="eastAsia"/>
          <w:szCs w:val="21"/>
        </w:rPr>
        <w:t xml:space="preserve">35, 72,100 kHz </w:t>
      </w:r>
      <w:r w:rsidRPr="000B7091">
        <w:rPr>
          <w:rFonts w:eastAsia="ＭＳ Ｐ明朝" w:hint="eastAsia"/>
          <w:szCs w:val="21"/>
        </w:rPr>
        <w:t>に比して、</w:t>
      </w:r>
      <w:r w:rsidRPr="000B7091">
        <w:rPr>
          <w:rFonts w:eastAsia="ＭＳ Ｐ明朝" w:hint="eastAsia"/>
          <w:szCs w:val="21"/>
        </w:rPr>
        <w:t>170kHz</w:t>
      </w:r>
      <w:r w:rsidRPr="000B7091">
        <w:rPr>
          <w:rFonts w:eastAsia="ＭＳ Ｐ明朝" w:hint="eastAsia"/>
          <w:szCs w:val="21"/>
        </w:rPr>
        <w:t>では洗浄効果が弱かった。しかし、</w:t>
      </w:r>
      <w:r w:rsidRPr="000B7091">
        <w:rPr>
          <w:rFonts w:eastAsia="ＭＳ Ｐ明朝" w:hint="eastAsia"/>
          <w:szCs w:val="21"/>
        </w:rPr>
        <w:t xml:space="preserve">170 kHz </w:t>
      </w:r>
      <w:r w:rsidRPr="000B7091">
        <w:rPr>
          <w:rFonts w:eastAsia="ＭＳ Ｐ明朝" w:hint="eastAsia"/>
          <w:szCs w:val="21"/>
        </w:rPr>
        <w:t>でも、洗浄時間を延長すれば（例えば３分</w:t>
      </w:r>
      <w:r w:rsidR="00496F93" w:rsidRPr="000B7091">
        <w:rPr>
          <w:rFonts w:eastAsia="ＭＳ Ｐ明朝" w:hint="eastAsia"/>
          <w:szCs w:val="21"/>
        </w:rPr>
        <w:t>間</w:t>
      </w:r>
      <w:r w:rsidRPr="000B7091">
        <w:rPr>
          <w:rFonts w:eastAsia="ＭＳ Ｐ明朝" w:hint="eastAsia"/>
          <w:szCs w:val="21"/>
        </w:rPr>
        <w:t>）明らかな洗浄効果が認められた（観察のみ）。</w:t>
      </w:r>
    </w:p>
    <w:p w:rsidR="00D7569F" w:rsidRDefault="00D7569F" w:rsidP="00FD058C">
      <w:pPr>
        <w:jc w:val="right"/>
        <w:rPr>
          <w:rFonts w:eastAsia="ＭＳ Ｐ明朝"/>
          <w:szCs w:val="21"/>
        </w:rPr>
      </w:pPr>
    </w:p>
    <w:p w:rsidR="00D7569F" w:rsidRDefault="00D7569F" w:rsidP="00FD058C">
      <w:pPr>
        <w:jc w:val="right"/>
        <w:rPr>
          <w:rFonts w:eastAsia="ＭＳ Ｐ明朝"/>
          <w:szCs w:val="21"/>
        </w:rPr>
      </w:pPr>
    </w:p>
    <w:p w:rsidR="00FD058C" w:rsidRPr="000B7091" w:rsidRDefault="00D7569F" w:rsidP="00D7569F">
      <w:pPr>
        <w:jc w:val="left"/>
        <w:rPr>
          <w:rFonts w:eastAsia="ＭＳ Ｐ明朝"/>
          <w:szCs w:val="21"/>
        </w:rPr>
      </w:pPr>
      <w:r>
        <w:rPr>
          <w:rFonts w:eastAsia="ＭＳ Ｐ明朝" w:hint="eastAsia"/>
          <w:szCs w:val="21"/>
        </w:rPr>
        <w:t xml:space="preserve">　　　　　　　　　　　　　　　　　　　　　　　　　　　　　　　　　　　　　　　　　　　　</w:t>
      </w:r>
      <w:r w:rsidR="00FD058C" w:rsidRPr="000B7091">
        <w:rPr>
          <w:rFonts w:eastAsia="ＭＳ Ｐ明朝" w:hint="eastAsia"/>
          <w:szCs w:val="21"/>
        </w:rPr>
        <w:t>周波数による洗浄効果の違い</w:t>
      </w:r>
    </w:p>
    <w:p w:rsidR="00FD058C" w:rsidRPr="000B7091" w:rsidRDefault="00FD058C" w:rsidP="00FD058C">
      <w:pPr>
        <w:rPr>
          <w:rFonts w:eastAsia="ＭＳ Ｐ明朝"/>
          <w:szCs w:val="21"/>
        </w:rPr>
      </w:pPr>
    </w:p>
    <w:p w:rsidR="00EE6850" w:rsidRPr="004B1638" w:rsidRDefault="004B1638" w:rsidP="00EE6850">
      <w:pPr>
        <w:rPr>
          <w:rFonts w:eastAsia="ＭＳ Ｐ明朝"/>
          <w:b/>
          <w:szCs w:val="21"/>
        </w:rPr>
      </w:pPr>
      <w:r w:rsidRPr="004B1638">
        <w:rPr>
          <w:rFonts w:eastAsia="ＭＳ Ｐ明朝" w:hint="eastAsia"/>
          <w:b/>
          <w:szCs w:val="21"/>
        </w:rPr>
        <w:t>５</w:t>
      </w:r>
      <w:r w:rsidR="0035288D" w:rsidRPr="004B1638">
        <w:rPr>
          <w:rFonts w:eastAsia="ＭＳ Ｐ明朝" w:hint="eastAsia"/>
          <w:b/>
          <w:szCs w:val="21"/>
        </w:rPr>
        <w:t>－１－４</w:t>
      </w:r>
    </w:p>
    <w:p w:rsidR="0035288D" w:rsidRPr="000B7091" w:rsidRDefault="0035288D" w:rsidP="00EE6850">
      <w:pPr>
        <w:rPr>
          <w:rFonts w:eastAsia="ＭＳ Ｐ明朝" w:hAnsi="Arial" w:cs="Arial"/>
          <w:color w:val="222222"/>
          <w:szCs w:val="21"/>
        </w:rPr>
      </w:pPr>
      <w:r w:rsidRPr="000B7091">
        <w:rPr>
          <w:rFonts w:eastAsia="ＭＳ Ｐ明朝" w:hint="eastAsia"/>
          <w:szCs w:val="21"/>
        </w:rPr>
        <w:t xml:space="preserve">　</w:t>
      </w:r>
      <w:r w:rsidR="004D5B62" w:rsidRPr="000B7091">
        <w:rPr>
          <w:rFonts w:eastAsia="ＭＳ Ｐ明朝" w:hint="eastAsia"/>
          <w:szCs w:val="21"/>
        </w:rPr>
        <w:t>2013</w:t>
      </w:r>
      <w:r w:rsidR="004D5B62" w:rsidRPr="000B7091">
        <w:rPr>
          <w:rFonts w:eastAsia="ＭＳ Ｐ明朝" w:hint="eastAsia"/>
          <w:szCs w:val="21"/>
        </w:rPr>
        <w:t>年</w:t>
      </w:r>
      <w:r w:rsidR="004D5B62" w:rsidRPr="000B7091">
        <w:rPr>
          <w:rFonts w:eastAsia="ＭＳ Ｐ明朝" w:hint="eastAsia"/>
          <w:szCs w:val="21"/>
        </w:rPr>
        <w:t>3</w:t>
      </w:r>
      <w:r w:rsidR="004D5B62" w:rsidRPr="000B7091">
        <w:rPr>
          <w:rFonts w:eastAsia="ＭＳ Ｐ明朝" w:hint="eastAsia"/>
          <w:szCs w:val="21"/>
        </w:rPr>
        <w:t>月</w:t>
      </w:r>
      <w:r w:rsidR="001C5EEE" w:rsidRPr="000B7091">
        <w:rPr>
          <w:rFonts w:eastAsia="ＭＳ Ｐ明朝" w:hint="eastAsia"/>
          <w:szCs w:val="21"/>
        </w:rPr>
        <w:t>29</w:t>
      </w:r>
      <w:r w:rsidR="001C5EEE" w:rsidRPr="000B7091">
        <w:rPr>
          <w:rFonts w:eastAsia="ＭＳ Ｐ明朝" w:hint="eastAsia"/>
          <w:szCs w:val="21"/>
        </w:rPr>
        <w:t>日、</w:t>
      </w:r>
      <w:r w:rsidR="004D5B62" w:rsidRPr="000B7091">
        <w:rPr>
          <w:rFonts w:eastAsia="ＭＳ Ｐ明朝" w:hAnsi="Arial" w:cs="Arial"/>
          <w:color w:val="222222"/>
          <w:szCs w:val="21"/>
        </w:rPr>
        <w:t>千葉県木更津市中の島</w:t>
      </w:r>
      <w:r w:rsidR="004D5B62" w:rsidRPr="000B7091">
        <w:rPr>
          <w:rFonts w:eastAsia="ＭＳ Ｐ明朝" w:hAnsi="Arial" w:cs="Arial" w:hint="eastAsia"/>
          <w:color w:val="222222"/>
          <w:szCs w:val="21"/>
        </w:rPr>
        <w:t>に所在する木更津漁協の潮干狩り場にて、新鮮なアサリを採取した。御茶ノ水女子大学理学部附属臨海実験所（千葉県館山市）において、超音波洗浄（</w:t>
      </w:r>
      <w:r w:rsidR="004D5B62" w:rsidRPr="000B7091">
        <w:rPr>
          <w:rFonts w:eastAsia="ＭＳ Ｐ明朝" w:cs="Arial" w:hint="eastAsia"/>
          <w:color w:val="222222"/>
          <w:szCs w:val="21"/>
        </w:rPr>
        <w:t>28kHz</w:t>
      </w:r>
      <w:r w:rsidR="004D5B62" w:rsidRPr="000B7091">
        <w:rPr>
          <w:rFonts w:eastAsia="ＭＳ Ｐ明朝" w:hAnsi="Arial" w:cs="Arial" w:hint="eastAsia"/>
          <w:color w:val="222222"/>
          <w:szCs w:val="21"/>
        </w:rPr>
        <w:t>、</w:t>
      </w:r>
      <w:r w:rsidR="004D5B62" w:rsidRPr="000B7091">
        <w:rPr>
          <w:rFonts w:eastAsia="ＭＳ Ｐ明朝" w:cs="Arial" w:hint="eastAsia"/>
          <w:color w:val="222222"/>
          <w:szCs w:val="21"/>
        </w:rPr>
        <w:t>10</w:t>
      </w:r>
      <w:r w:rsidR="004D5B62" w:rsidRPr="000B7091">
        <w:rPr>
          <w:rFonts w:eastAsia="ＭＳ Ｐ明朝" w:hAnsi="Arial" w:cs="Arial" w:hint="eastAsia"/>
          <w:color w:val="222222"/>
          <w:szCs w:val="21"/>
        </w:rPr>
        <w:t>分間）を施したところ、海から採取したばかりの新鮮なアサリにおいても</w:t>
      </w:r>
      <w:r w:rsidR="00496F93" w:rsidRPr="000B7091">
        <w:rPr>
          <w:rFonts w:eastAsia="ＭＳ Ｐ明朝" w:hAnsi="Arial" w:cs="Arial" w:hint="eastAsia"/>
          <w:color w:val="222222"/>
          <w:szCs w:val="21"/>
        </w:rPr>
        <w:t>柏市内の</w:t>
      </w:r>
      <w:r w:rsidR="006E10A5">
        <w:rPr>
          <w:rFonts w:eastAsia="ＭＳ Ｐ明朝" w:hAnsi="Arial" w:cs="Arial" w:hint="eastAsia"/>
          <w:color w:val="222222"/>
          <w:szCs w:val="21"/>
        </w:rPr>
        <w:t>鮮魚</w:t>
      </w:r>
      <w:r w:rsidR="00496F93" w:rsidRPr="000B7091">
        <w:rPr>
          <w:rFonts w:eastAsia="ＭＳ Ｐ明朝" w:hAnsi="Arial" w:cs="Arial" w:hint="eastAsia"/>
          <w:color w:val="222222"/>
          <w:szCs w:val="21"/>
        </w:rPr>
        <w:t>店で購入したアサリと同程度に</w:t>
      </w:r>
      <w:r w:rsidR="004D5B62" w:rsidRPr="000B7091">
        <w:rPr>
          <w:rFonts w:eastAsia="ＭＳ Ｐ明朝" w:hAnsi="Arial" w:cs="Arial" w:hint="eastAsia"/>
          <w:color w:val="222222"/>
          <w:szCs w:val="21"/>
        </w:rPr>
        <w:t>洗浄液が汚濁した。したがって、</w:t>
      </w:r>
      <w:r w:rsidR="00151373" w:rsidRPr="000B7091">
        <w:rPr>
          <w:rFonts w:eastAsia="ＭＳ Ｐ明朝" w:hAnsi="Arial" w:cs="Arial" w:hint="eastAsia"/>
          <w:color w:val="222222"/>
          <w:szCs w:val="21"/>
        </w:rPr>
        <w:t>柏市において購入した</w:t>
      </w:r>
      <w:r w:rsidR="001C5EEE" w:rsidRPr="000B7091">
        <w:rPr>
          <w:rFonts w:eastAsia="ＭＳ Ｐ明朝" w:hAnsi="Arial" w:cs="Arial" w:hint="eastAsia"/>
          <w:color w:val="222222"/>
          <w:szCs w:val="21"/>
        </w:rPr>
        <w:t>アサリを超音波洗浄して</w:t>
      </w:r>
      <w:r w:rsidR="00151373" w:rsidRPr="000B7091">
        <w:rPr>
          <w:rFonts w:eastAsia="ＭＳ Ｐ明朝" w:hAnsi="Arial" w:cs="Arial" w:hint="eastAsia"/>
          <w:color w:val="222222"/>
          <w:szCs w:val="21"/>
        </w:rPr>
        <w:t>見出された</w:t>
      </w:r>
      <w:r w:rsidR="001C5EEE" w:rsidRPr="000B7091">
        <w:rPr>
          <w:rFonts w:eastAsia="ＭＳ Ｐ明朝" w:hAnsi="Arial" w:cs="Arial" w:hint="eastAsia"/>
          <w:color w:val="222222"/>
          <w:szCs w:val="21"/>
        </w:rPr>
        <w:t>汚れは、</w:t>
      </w:r>
      <w:r w:rsidR="00151373" w:rsidRPr="000B7091">
        <w:rPr>
          <w:rFonts w:eastAsia="ＭＳ Ｐ明朝" w:hAnsi="Arial" w:cs="Arial" w:hint="eastAsia"/>
          <w:color w:val="222222"/>
          <w:szCs w:val="21"/>
        </w:rPr>
        <w:t>流通の過程において生じたものではなく、海にいる時から</w:t>
      </w:r>
      <w:r w:rsidR="001C5EEE" w:rsidRPr="000B7091">
        <w:rPr>
          <w:rFonts w:eastAsia="ＭＳ Ｐ明朝" w:hAnsi="Arial" w:cs="Arial" w:hint="eastAsia"/>
          <w:color w:val="222222"/>
          <w:szCs w:val="21"/>
        </w:rPr>
        <w:t>アサリ</w:t>
      </w:r>
      <w:r w:rsidR="00151373" w:rsidRPr="000B7091">
        <w:rPr>
          <w:rFonts w:eastAsia="ＭＳ Ｐ明朝" w:hAnsi="Arial" w:cs="Arial" w:hint="eastAsia"/>
          <w:color w:val="222222"/>
          <w:szCs w:val="21"/>
        </w:rPr>
        <w:t>が有する</w:t>
      </w:r>
      <w:r w:rsidR="001C5EEE" w:rsidRPr="000B7091">
        <w:rPr>
          <w:rFonts w:eastAsia="ＭＳ Ｐ明朝" w:hAnsi="Arial" w:cs="Arial" w:hint="eastAsia"/>
          <w:color w:val="222222"/>
          <w:szCs w:val="21"/>
        </w:rPr>
        <w:t>汚れであるものと考えられる。</w:t>
      </w:r>
    </w:p>
    <w:p w:rsidR="001C5EEE" w:rsidRPr="000B7091" w:rsidRDefault="001C5EEE" w:rsidP="00EE6850">
      <w:pPr>
        <w:rPr>
          <w:rFonts w:eastAsia="ＭＳ Ｐ明朝" w:hAnsi="Arial" w:cs="Arial"/>
          <w:color w:val="222222"/>
          <w:szCs w:val="21"/>
        </w:rPr>
      </w:pPr>
      <w:r w:rsidRPr="000B7091">
        <w:rPr>
          <w:rFonts w:eastAsia="ＭＳ Ｐ明朝" w:hAnsi="Arial" w:cs="Arial" w:hint="eastAsia"/>
          <w:color w:val="222222"/>
          <w:szCs w:val="21"/>
        </w:rPr>
        <w:t xml:space="preserve">　超音波洗浄したアサリを味噌汁にして食したところ、美味であった。しかし、</w:t>
      </w:r>
      <w:r w:rsidR="00496F93" w:rsidRPr="000B7091">
        <w:rPr>
          <w:rFonts w:eastAsia="ＭＳ Ｐ明朝" w:hAnsi="Arial" w:cs="Arial" w:hint="eastAsia"/>
          <w:color w:val="222222"/>
          <w:szCs w:val="21"/>
        </w:rPr>
        <w:t>小さいが</w:t>
      </w:r>
      <w:r w:rsidRPr="000B7091">
        <w:rPr>
          <w:rFonts w:eastAsia="ＭＳ Ｐ明朝" w:hAnsi="Arial" w:cs="Arial" w:hint="eastAsia"/>
          <w:color w:val="222222"/>
          <w:szCs w:val="21"/>
        </w:rPr>
        <w:t>硬い固形物がアサリの身に混ざっており、食する際に大きな障害となった。超音波処理したアサリの身に混入していた固形物を詳細に観察したところ、砂粒ではなくて、アサリの殻の蝶番部分の突起</w:t>
      </w:r>
      <w:r w:rsidR="00210F3A">
        <w:rPr>
          <w:rFonts w:eastAsia="ＭＳ Ｐ明朝" w:hAnsi="Arial" w:cs="Arial" w:hint="eastAsia"/>
          <w:color w:val="222222"/>
          <w:szCs w:val="21"/>
        </w:rPr>
        <w:t>（</w:t>
      </w:r>
      <w:r w:rsidR="00210F3A" w:rsidRPr="00210F3A">
        <w:rPr>
          <w:rFonts w:eastAsia="ＭＳ Ｐ明朝" w:hAnsi="Arial" w:cs="Arial" w:hint="eastAsia"/>
          <w:color w:val="222222"/>
          <w:szCs w:val="21"/>
        </w:rPr>
        <w:t>鉸歯</w:t>
      </w:r>
      <w:r w:rsidR="00210F3A">
        <w:rPr>
          <w:rFonts w:eastAsia="ＭＳ Ｐ明朝" w:hAnsi="Arial" w:cs="Arial" w:hint="eastAsia"/>
          <w:color w:val="222222"/>
          <w:szCs w:val="21"/>
        </w:rPr>
        <w:t>）</w:t>
      </w:r>
      <w:r w:rsidRPr="000B7091">
        <w:rPr>
          <w:rFonts w:eastAsia="ＭＳ Ｐ明朝" w:hAnsi="Arial" w:cs="Arial" w:hint="eastAsia"/>
          <w:color w:val="222222"/>
          <w:szCs w:val="21"/>
        </w:rPr>
        <w:t>が破砕した破片であった。</w:t>
      </w:r>
      <w:r w:rsidRPr="000B7091">
        <w:rPr>
          <w:rFonts w:eastAsia="ＭＳ Ｐ明朝" w:hAnsi="Arial" w:cs="Arial" w:hint="eastAsia"/>
          <w:color w:val="222222"/>
          <w:szCs w:val="21"/>
        </w:rPr>
        <w:t xml:space="preserve">28kHz </w:t>
      </w:r>
      <w:r w:rsidRPr="000B7091">
        <w:rPr>
          <w:rFonts w:eastAsia="ＭＳ Ｐ明朝" w:hAnsi="Arial" w:cs="Arial" w:hint="eastAsia"/>
          <w:color w:val="222222"/>
          <w:szCs w:val="21"/>
        </w:rPr>
        <w:t>の超音波処理ではアサリの殻をはげしく振動させることから、蝶番部分</w:t>
      </w:r>
      <w:r w:rsidR="00210F3A">
        <w:rPr>
          <w:rFonts w:eastAsia="ＭＳ Ｐ明朝" w:hAnsi="Arial" w:cs="Arial" w:hint="eastAsia"/>
          <w:color w:val="222222"/>
          <w:szCs w:val="21"/>
        </w:rPr>
        <w:t>（</w:t>
      </w:r>
      <w:r w:rsidR="00210F3A" w:rsidRPr="00210F3A">
        <w:rPr>
          <w:rFonts w:eastAsia="ＭＳ Ｐ明朝" w:hAnsi="Arial" w:cs="Arial" w:hint="eastAsia"/>
          <w:color w:val="222222"/>
          <w:szCs w:val="21"/>
        </w:rPr>
        <w:t>鉸歯</w:t>
      </w:r>
      <w:r w:rsidR="00210F3A">
        <w:rPr>
          <w:rFonts w:eastAsia="ＭＳ Ｐ明朝" w:hAnsi="Arial" w:cs="Arial" w:hint="eastAsia"/>
          <w:color w:val="222222"/>
          <w:szCs w:val="21"/>
        </w:rPr>
        <w:t>）</w:t>
      </w:r>
      <w:r w:rsidRPr="000B7091">
        <w:rPr>
          <w:rFonts w:eastAsia="ＭＳ Ｐ明朝" w:hAnsi="Arial" w:cs="Arial" w:hint="eastAsia"/>
          <w:color w:val="222222"/>
          <w:szCs w:val="21"/>
        </w:rPr>
        <w:t>が疲労破壊を起こし</w:t>
      </w:r>
      <w:r w:rsidR="00496F93" w:rsidRPr="000B7091">
        <w:rPr>
          <w:rFonts w:eastAsia="ＭＳ Ｐ明朝" w:hAnsi="Arial" w:cs="Arial" w:hint="eastAsia"/>
          <w:color w:val="222222"/>
          <w:szCs w:val="21"/>
        </w:rPr>
        <w:t>、その破片がアサリの身に混入し</w:t>
      </w:r>
      <w:r w:rsidRPr="000B7091">
        <w:rPr>
          <w:rFonts w:eastAsia="ＭＳ Ｐ明朝" w:hAnsi="Arial" w:cs="Arial" w:hint="eastAsia"/>
          <w:color w:val="222222"/>
          <w:szCs w:val="21"/>
        </w:rPr>
        <w:t>たものと考えられる。</w:t>
      </w:r>
    </w:p>
    <w:p w:rsidR="001C5EEE" w:rsidRPr="000B7091" w:rsidRDefault="001C5EEE" w:rsidP="00EE6850">
      <w:pPr>
        <w:rPr>
          <w:rFonts w:eastAsia="ＭＳ Ｐ明朝"/>
          <w:szCs w:val="21"/>
        </w:rPr>
      </w:pPr>
      <w:r w:rsidRPr="000B7091">
        <w:rPr>
          <w:rFonts w:eastAsia="ＭＳ Ｐ明朝" w:hint="eastAsia"/>
          <w:szCs w:val="21"/>
        </w:rPr>
        <w:t xml:space="preserve">　超音波処理の周波数を</w:t>
      </w:r>
      <w:r w:rsidRPr="000B7091">
        <w:rPr>
          <w:rFonts w:eastAsia="ＭＳ Ｐ明朝" w:hint="eastAsia"/>
          <w:szCs w:val="21"/>
        </w:rPr>
        <w:t xml:space="preserve"> 40kHz </w:t>
      </w:r>
      <w:r w:rsidRPr="000B7091">
        <w:rPr>
          <w:rFonts w:eastAsia="ＭＳ Ｐ明朝" w:hint="eastAsia"/>
          <w:szCs w:val="21"/>
        </w:rPr>
        <w:t>に変更したところ、洗浄によって蝶番部分</w:t>
      </w:r>
      <w:r w:rsidR="00210F3A">
        <w:rPr>
          <w:rFonts w:eastAsia="ＭＳ Ｐ明朝" w:hAnsi="Arial" w:cs="Arial" w:hint="eastAsia"/>
          <w:color w:val="222222"/>
          <w:szCs w:val="21"/>
        </w:rPr>
        <w:t>（</w:t>
      </w:r>
      <w:r w:rsidR="00210F3A" w:rsidRPr="00210F3A">
        <w:rPr>
          <w:rFonts w:eastAsia="ＭＳ Ｐ明朝" w:hAnsi="Arial" w:cs="Arial" w:hint="eastAsia"/>
          <w:color w:val="222222"/>
          <w:szCs w:val="21"/>
        </w:rPr>
        <w:t>鉸歯</w:t>
      </w:r>
      <w:r w:rsidR="00210F3A">
        <w:rPr>
          <w:rFonts w:eastAsia="ＭＳ Ｐ明朝" w:hAnsi="Arial" w:cs="Arial" w:hint="eastAsia"/>
          <w:color w:val="222222"/>
          <w:szCs w:val="21"/>
        </w:rPr>
        <w:t>）</w:t>
      </w:r>
      <w:r w:rsidRPr="000B7091">
        <w:rPr>
          <w:rFonts w:eastAsia="ＭＳ Ｐ明朝" w:hint="eastAsia"/>
          <w:szCs w:val="21"/>
        </w:rPr>
        <w:t>が破壊されることがなくなり、</w:t>
      </w:r>
      <w:r w:rsidRPr="000B7091">
        <w:rPr>
          <w:rFonts w:eastAsia="ＭＳ Ｐ明朝" w:hint="eastAsia"/>
          <w:szCs w:val="21"/>
        </w:rPr>
        <w:lastRenderedPageBreak/>
        <w:t>アサリの身に固形物が混入することがなくなった。また、洗浄効果も十分であり、アサリの洗浄には</w:t>
      </w:r>
      <w:r w:rsidRPr="000B7091">
        <w:rPr>
          <w:rFonts w:eastAsia="ＭＳ Ｐ明朝" w:hint="eastAsia"/>
          <w:szCs w:val="21"/>
        </w:rPr>
        <w:t xml:space="preserve"> 28 kHz </w:t>
      </w:r>
      <w:r w:rsidRPr="000B7091">
        <w:rPr>
          <w:rFonts w:eastAsia="ＭＳ Ｐ明朝" w:hint="eastAsia"/>
          <w:szCs w:val="21"/>
        </w:rPr>
        <w:t>ではなく、</w:t>
      </w:r>
      <w:r w:rsidRPr="000B7091">
        <w:rPr>
          <w:rFonts w:eastAsia="ＭＳ Ｐ明朝" w:hint="eastAsia"/>
          <w:szCs w:val="21"/>
        </w:rPr>
        <w:t xml:space="preserve">40 kHz </w:t>
      </w:r>
      <w:r w:rsidRPr="000B7091">
        <w:rPr>
          <w:rFonts w:eastAsia="ＭＳ Ｐ明朝" w:hint="eastAsia"/>
          <w:szCs w:val="21"/>
        </w:rPr>
        <w:t>が適していることが判明した。また、使用周波数を</w:t>
      </w:r>
      <w:r w:rsidRPr="000B7091">
        <w:rPr>
          <w:rFonts w:eastAsia="ＭＳ Ｐ明朝" w:hint="eastAsia"/>
          <w:szCs w:val="21"/>
        </w:rPr>
        <w:t xml:space="preserve"> 40 kHz </w:t>
      </w:r>
      <w:r w:rsidRPr="000B7091">
        <w:rPr>
          <w:rFonts w:eastAsia="ＭＳ Ｐ明朝" w:hint="eastAsia"/>
          <w:szCs w:val="21"/>
        </w:rPr>
        <w:t>にすることによって、超音波洗浄の間の動作音が著しく低減され、装置の実用性が極めて向上する効果があった。</w:t>
      </w:r>
    </w:p>
    <w:p w:rsidR="00151373" w:rsidRDefault="00151373" w:rsidP="00EE6850">
      <w:pPr>
        <w:rPr>
          <w:rFonts w:eastAsia="ＭＳ Ｐ明朝"/>
          <w:szCs w:val="21"/>
        </w:rPr>
      </w:pPr>
    </w:p>
    <w:p w:rsidR="0056315A" w:rsidRPr="000B7091" w:rsidRDefault="0056315A" w:rsidP="00EE6850">
      <w:pPr>
        <w:rPr>
          <w:rFonts w:eastAsia="ＭＳ Ｐ明朝"/>
          <w:szCs w:val="21"/>
        </w:rPr>
      </w:pPr>
    </w:p>
    <w:p w:rsidR="00151373" w:rsidRPr="004B1638" w:rsidRDefault="004B1638" w:rsidP="00EE6850">
      <w:pPr>
        <w:rPr>
          <w:rFonts w:eastAsia="ＭＳ Ｐ明朝"/>
          <w:b/>
          <w:szCs w:val="21"/>
        </w:rPr>
      </w:pPr>
      <w:r w:rsidRPr="004B1638">
        <w:rPr>
          <w:rFonts w:eastAsia="ＭＳ Ｐ明朝" w:hint="eastAsia"/>
          <w:b/>
          <w:szCs w:val="21"/>
        </w:rPr>
        <w:t>５</w:t>
      </w:r>
      <w:r w:rsidR="00151373" w:rsidRPr="004B1638">
        <w:rPr>
          <w:rFonts w:eastAsia="ＭＳ Ｐ明朝" w:hint="eastAsia"/>
          <w:b/>
          <w:szCs w:val="21"/>
        </w:rPr>
        <w:t>－１－</w:t>
      </w:r>
      <w:r w:rsidR="0051050C" w:rsidRPr="004B1638">
        <w:rPr>
          <w:rFonts w:eastAsia="ＭＳ Ｐ明朝" w:hint="eastAsia"/>
          <w:b/>
          <w:szCs w:val="21"/>
        </w:rPr>
        <w:t>５</w:t>
      </w:r>
    </w:p>
    <w:p w:rsidR="00CF593C" w:rsidRDefault="00151373" w:rsidP="00EE6850">
      <w:pPr>
        <w:rPr>
          <w:rFonts w:eastAsia="ＭＳ Ｐ明朝"/>
          <w:szCs w:val="21"/>
        </w:rPr>
      </w:pPr>
      <w:r w:rsidRPr="000B7091">
        <w:rPr>
          <w:rFonts w:eastAsia="ＭＳ Ｐ明朝" w:hint="eastAsia"/>
          <w:szCs w:val="21"/>
        </w:rPr>
        <w:t xml:space="preserve">　超音波洗浄した後、アサリを海水（相当の塩水でも可）に入れて約</w:t>
      </w:r>
      <w:r w:rsidRPr="000B7091">
        <w:rPr>
          <w:rFonts w:eastAsia="ＭＳ Ｐ明朝" w:hint="eastAsia"/>
          <w:szCs w:val="21"/>
        </w:rPr>
        <w:t>30</w:t>
      </w:r>
      <w:r w:rsidRPr="000B7091">
        <w:rPr>
          <w:rFonts w:eastAsia="ＭＳ Ｐ明朝" w:hint="eastAsia"/>
          <w:szCs w:val="21"/>
        </w:rPr>
        <w:t>分静置してアサリを休ませた後に、家庭用冷凍庫にいれて冷凍した。このように冷凍保存したアサリを、熱湯中に直接投入して料理し、味噌汁にする</w:t>
      </w:r>
      <w:r w:rsidR="00CF593C" w:rsidRPr="000B7091">
        <w:rPr>
          <w:rFonts w:eastAsia="ＭＳ Ｐ明朝" w:hint="eastAsia"/>
          <w:szCs w:val="21"/>
        </w:rPr>
        <w:t>ことが可能であった。味、食感の劣化は認められなかった。また、約</w:t>
      </w:r>
      <w:r w:rsidR="00CF593C" w:rsidRPr="000B7091">
        <w:rPr>
          <w:rFonts w:eastAsia="ＭＳ Ｐ明朝" w:hint="eastAsia"/>
          <w:szCs w:val="21"/>
        </w:rPr>
        <w:t>6</w:t>
      </w:r>
      <w:r w:rsidR="00CF593C" w:rsidRPr="000B7091">
        <w:rPr>
          <w:rFonts w:eastAsia="ＭＳ Ｐ明朝" w:hint="eastAsia"/>
          <w:szCs w:val="21"/>
        </w:rPr>
        <w:t>ヶ月間の冷凍の後でも味、食感の劣化は感じられなかった。</w:t>
      </w:r>
      <w:r w:rsidR="00496F93" w:rsidRPr="000B7091">
        <w:rPr>
          <w:rFonts w:eastAsia="ＭＳ Ｐ明朝" w:hint="eastAsia"/>
          <w:szCs w:val="21"/>
        </w:rPr>
        <w:t>味噌汁、酒蒸し、バター炒めを試し、いずれも美味であった。</w:t>
      </w:r>
    </w:p>
    <w:p w:rsidR="001F78C9" w:rsidRPr="000B7091" w:rsidRDefault="001F78C9" w:rsidP="00EE6850">
      <w:pPr>
        <w:rPr>
          <w:rFonts w:eastAsia="ＭＳ Ｐ明朝"/>
          <w:szCs w:val="21"/>
        </w:rPr>
      </w:pPr>
      <w:r>
        <w:rPr>
          <w:rFonts w:eastAsia="ＭＳ Ｐ明朝" w:hint="eastAsia"/>
          <w:szCs w:val="21"/>
        </w:rPr>
        <w:t xml:space="preserve">　アサリの身がふくよかである４月から６月にかけて漁獲したアサリを超音波洗浄して冷凍保存し、天然のアサリが食用に適さない７月から３月は禁漁期として漁獲を禁じ、冷凍保存したアサリを出荷・消費することを提案する。</w:t>
      </w:r>
    </w:p>
    <w:p w:rsidR="00CF593C" w:rsidRDefault="00CF593C" w:rsidP="00EE6850">
      <w:pPr>
        <w:rPr>
          <w:rFonts w:eastAsia="ＭＳ Ｐ明朝"/>
          <w:szCs w:val="21"/>
        </w:rPr>
      </w:pPr>
      <w:r w:rsidRPr="000B7091">
        <w:rPr>
          <w:rFonts w:eastAsia="ＭＳ Ｐ明朝" w:hint="eastAsia"/>
          <w:szCs w:val="21"/>
        </w:rPr>
        <w:t xml:space="preserve">　冷凍したアサリを直接熱湯に投入すると、アサリの殻が完全に開くことを見出した。冷凍したアサリを水にいれて徐々に加熱すると、徐々に解凍</w:t>
      </w:r>
      <w:r w:rsidR="00496F93" w:rsidRPr="000B7091">
        <w:rPr>
          <w:rFonts w:eastAsia="ＭＳ Ｐ明朝" w:hint="eastAsia"/>
          <w:szCs w:val="21"/>
        </w:rPr>
        <w:t>され</w:t>
      </w:r>
      <w:r w:rsidRPr="000B7091">
        <w:rPr>
          <w:rFonts w:eastAsia="ＭＳ Ｐ明朝" w:hint="eastAsia"/>
          <w:szCs w:val="21"/>
        </w:rPr>
        <w:t>熱変性した貝柱が</w:t>
      </w:r>
      <w:r w:rsidR="00496F93" w:rsidRPr="000B7091">
        <w:rPr>
          <w:rFonts w:eastAsia="ＭＳ Ｐ明朝" w:hint="eastAsia"/>
          <w:szCs w:val="21"/>
        </w:rPr>
        <w:t>徐々に伸張し、徐々に殻が開くことによって殻が開こうとする力が減弱されるため、不完全な開殻を示すアサリが出現するものと考えられる。冷凍状態のアサリを十</w:t>
      </w:r>
      <w:r w:rsidR="00F07939">
        <w:rPr>
          <w:rFonts w:eastAsia="ＭＳ Ｐ明朝" w:hint="eastAsia"/>
          <w:szCs w:val="21"/>
        </w:rPr>
        <w:t>分に加熱したフライパンにて熱</w:t>
      </w:r>
      <w:r w:rsidR="00210F3A">
        <w:rPr>
          <w:rFonts w:eastAsia="ＭＳ Ｐ明朝" w:hint="eastAsia"/>
          <w:szCs w:val="21"/>
        </w:rPr>
        <w:t>し</w:t>
      </w:r>
      <w:r w:rsidR="00496F93" w:rsidRPr="000B7091">
        <w:rPr>
          <w:rFonts w:eastAsia="ＭＳ Ｐ明朝" w:hint="eastAsia"/>
          <w:szCs w:val="21"/>
        </w:rPr>
        <w:t>たり、十分に沸騰した湯に投入することによって冷凍アサリを一気に熱することによって、貝柱が解凍されて伸張するよりも早く、殻と貝柱の間の接着が熱変性によって解除され、完全に開殻に至るものと考えられる。</w:t>
      </w:r>
    </w:p>
    <w:p w:rsidR="000203E5" w:rsidRDefault="00F23FBC" w:rsidP="00EE6850">
      <w:pPr>
        <w:rPr>
          <w:rFonts w:eastAsia="ＭＳ Ｐ明朝"/>
          <w:szCs w:val="21"/>
        </w:rPr>
      </w:pPr>
      <w:r>
        <w:rPr>
          <w:noProof/>
        </w:rPr>
        <w:drawing>
          <wp:anchor distT="0" distB="0" distL="114300" distR="114300" simplePos="0" relativeHeight="251663872" behindDoc="0" locked="0" layoutInCell="1" allowOverlap="1">
            <wp:simplePos x="0" y="0"/>
            <wp:positionH relativeFrom="column">
              <wp:posOffset>3810</wp:posOffset>
            </wp:positionH>
            <wp:positionV relativeFrom="paragraph">
              <wp:posOffset>109855</wp:posOffset>
            </wp:positionV>
            <wp:extent cx="3143250" cy="2362200"/>
            <wp:effectExtent l="19050" t="0" r="0" b="0"/>
            <wp:wrapSquare wrapText="bothSides"/>
            <wp:docPr id="272" name="図 272" descr="P103070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1030707_2"/>
                    <pic:cNvPicPr>
                      <a:picLocks noChangeAspect="1" noChangeArrowheads="1"/>
                    </pic:cNvPicPr>
                  </pic:nvPicPr>
                  <pic:blipFill>
                    <a:blip r:embed="rId110" cstate="print"/>
                    <a:srcRect/>
                    <a:stretch>
                      <a:fillRect/>
                    </a:stretch>
                  </pic:blipFill>
                  <pic:spPr bwMode="auto">
                    <a:xfrm>
                      <a:off x="0" y="0"/>
                      <a:ext cx="3143250" cy="2362200"/>
                    </a:xfrm>
                    <a:prstGeom prst="rect">
                      <a:avLst/>
                    </a:prstGeom>
                    <a:noFill/>
                    <a:ln w="9525">
                      <a:noFill/>
                      <a:miter lim="800000"/>
                      <a:headEnd/>
                      <a:tailEnd/>
                    </a:ln>
                  </pic:spPr>
                </pic:pic>
              </a:graphicData>
            </a:graphic>
          </wp:anchor>
        </w:drawing>
      </w:r>
    </w:p>
    <w:p w:rsidR="000203E5" w:rsidRDefault="000203E5" w:rsidP="00EE6850">
      <w:pPr>
        <w:rPr>
          <w:rFonts w:eastAsia="ＭＳ Ｐ明朝"/>
          <w:szCs w:val="21"/>
        </w:rPr>
      </w:pPr>
      <w:r>
        <w:rPr>
          <w:rFonts w:eastAsia="ＭＳ Ｐ明朝" w:hint="eastAsia"/>
          <w:szCs w:val="21"/>
        </w:rPr>
        <w:t xml:space="preserve">　アサリは味噌汁、ボンゴレスパゲッティなど殻ごと調理することも多い。</w:t>
      </w:r>
      <w:r w:rsidRPr="000944B9">
        <w:rPr>
          <w:rFonts w:eastAsia="ＭＳ Ｐ明朝" w:hint="eastAsia"/>
          <w:color w:val="FF0000"/>
          <w:szCs w:val="21"/>
        </w:rPr>
        <w:t>本装置により洗浄したアサリを食材とすることにより、健康にリスクがなく、美味な料理の提供が実現</w:t>
      </w:r>
      <w:r>
        <w:rPr>
          <w:rFonts w:eastAsia="ＭＳ Ｐ明朝" w:hint="eastAsia"/>
          <w:szCs w:val="21"/>
        </w:rPr>
        <w:t>する。</w:t>
      </w:r>
    </w:p>
    <w:p w:rsidR="000203E5" w:rsidRDefault="000203E5" w:rsidP="00EE6850">
      <w:pPr>
        <w:rPr>
          <w:rFonts w:eastAsia="ＭＳ Ｐ明朝"/>
          <w:szCs w:val="21"/>
        </w:rPr>
      </w:pPr>
    </w:p>
    <w:p w:rsidR="003F38C4" w:rsidRDefault="003F38C4" w:rsidP="00EE6850">
      <w:pPr>
        <w:rPr>
          <w:rFonts w:eastAsia="ＭＳ Ｐ明朝"/>
          <w:szCs w:val="21"/>
        </w:rPr>
      </w:pPr>
    </w:p>
    <w:p w:rsidR="003F38C4" w:rsidRDefault="003F38C4" w:rsidP="00EE6850">
      <w:pPr>
        <w:rPr>
          <w:rFonts w:eastAsia="ＭＳ Ｐ明朝"/>
          <w:szCs w:val="21"/>
        </w:rPr>
      </w:pPr>
    </w:p>
    <w:p w:rsidR="003F38C4" w:rsidRDefault="003F38C4" w:rsidP="00EE6850">
      <w:pPr>
        <w:rPr>
          <w:rFonts w:eastAsia="ＭＳ Ｐ明朝"/>
          <w:szCs w:val="21"/>
        </w:rPr>
      </w:pPr>
    </w:p>
    <w:p w:rsidR="003F38C4" w:rsidRDefault="003F38C4" w:rsidP="00EE6850">
      <w:pPr>
        <w:rPr>
          <w:rFonts w:eastAsia="ＭＳ Ｐ明朝"/>
          <w:szCs w:val="21"/>
        </w:rPr>
      </w:pPr>
    </w:p>
    <w:p w:rsidR="003F38C4" w:rsidRDefault="003F38C4" w:rsidP="00EE6850">
      <w:pPr>
        <w:rPr>
          <w:rFonts w:eastAsia="ＭＳ Ｐ明朝"/>
          <w:szCs w:val="21"/>
        </w:rPr>
      </w:pPr>
    </w:p>
    <w:p w:rsidR="003F38C4" w:rsidRDefault="003F38C4" w:rsidP="00EE6850">
      <w:pPr>
        <w:rPr>
          <w:rFonts w:eastAsia="ＭＳ Ｐ明朝"/>
          <w:szCs w:val="21"/>
        </w:rPr>
      </w:pPr>
    </w:p>
    <w:p w:rsidR="003F38C4" w:rsidRDefault="003F38C4" w:rsidP="00EE6850">
      <w:pPr>
        <w:rPr>
          <w:rFonts w:eastAsia="ＭＳ Ｐ明朝"/>
          <w:szCs w:val="21"/>
        </w:rPr>
      </w:pPr>
    </w:p>
    <w:p w:rsidR="00EC6448" w:rsidRPr="000B7091" w:rsidRDefault="000203E5" w:rsidP="00EE6850">
      <w:pPr>
        <w:rPr>
          <w:rFonts w:eastAsia="ＭＳ Ｐ明朝"/>
          <w:szCs w:val="21"/>
        </w:rPr>
      </w:pPr>
      <w:r>
        <w:rPr>
          <w:rFonts w:eastAsia="ＭＳ Ｐ明朝"/>
          <w:szCs w:val="21"/>
        </w:rPr>
        <w:br w:type="page"/>
      </w:r>
    </w:p>
    <w:p w:rsidR="009E28F3" w:rsidRPr="000B7091" w:rsidRDefault="004B1638" w:rsidP="00EE6850">
      <w:pPr>
        <w:rPr>
          <w:rFonts w:eastAsia="ＭＳ Ｐ明朝"/>
          <w:b/>
          <w:bCs/>
          <w:szCs w:val="21"/>
        </w:rPr>
      </w:pPr>
      <w:r>
        <w:rPr>
          <w:rFonts w:eastAsia="ＭＳ Ｐ明朝" w:hint="eastAsia"/>
          <w:b/>
          <w:bCs/>
          <w:szCs w:val="21"/>
        </w:rPr>
        <w:lastRenderedPageBreak/>
        <w:t>５</w:t>
      </w:r>
      <w:r w:rsidR="00A543C3" w:rsidRPr="000B7091">
        <w:rPr>
          <w:rFonts w:eastAsia="ＭＳ Ｐ明朝" w:hint="eastAsia"/>
          <w:b/>
          <w:bCs/>
          <w:szCs w:val="21"/>
        </w:rPr>
        <w:t>－２　シジミ</w:t>
      </w:r>
    </w:p>
    <w:p w:rsidR="00FD058C" w:rsidRPr="000B7091" w:rsidRDefault="00FD058C" w:rsidP="00EE6850">
      <w:pPr>
        <w:rPr>
          <w:rFonts w:eastAsia="ＭＳ Ｐ明朝"/>
          <w:szCs w:val="21"/>
        </w:rPr>
      </w:pPr>
    </w:p>
    <w:p w:rsidR="00FD058C" w:rsidRPr="004B1638" w:rsidRDefault="004B1638" w:rsidP="00EE6850">
      <w:pPr>
        <w:rPr>
          <w:rFonts w:eastAsia="ＭＳ Ｐ明朝"/>
          <w:b/>
          <w:szCs w:val="21"/>
        </w:rPr>
      </w:pPr>
      <w:r w:rsidRPr="004B1638">
        <w:rPr>
          <w:rFonts w:eastAsia="ＭＳ Ｐ明朝" w:hint="eastAsia"/>
          <w:b/>
          <w:szCs w:val="21"/>
        </w:rPr>
        <w:t>５</w:t>
      </w:r>
      <w:r w:rsidR="00FD058C" w:rsidRPr="004B1638">
        <w:rPr>
          <w:rFonts w:eastAsia="ＭＳ Ｐ明朝" w:hint="eastAsia"/>
          <w:b/>
          <w:szCs w:val="21"/>
        </w:rPr>
        <w:t>－２－１</w:t>
      </w:r>
    </w:p>
    <w:p w:rsidR="00EE6850" w:rsidRPr="000B7091" w:rsidRDefault="00EE6850" w:rsidP="00EE6850">
      <w:pPr>
        <w:rPr>
          <w:rFonts w:eastAsia="ＭＳ Ｐ明朝"/>
          <w:szCs w:val="21"/>
        </w:rPr>
      </w:pPr>
      <w:r w:rsidRPr="000B7091">
        <w:rPr>
          <w:rFonts w:eastAsia="ＭＳ Ｐ明朝" w:hint="eastAsia"/>
          <w:szCs w:val="21"/>
        </w:rPr>
        <w:t xml:space="preserve">　シジミ（</w:t>
      </w:r>
      <w:r w:rsidR="006E10A5">
        <w:rPr>
          <w:rFonts w:eastAsia="ＭＳ Ｐ明朝" w:hint="eastAsia"/>
          <w:szCs w:val="21"/>
        </w:rPr>
        <w:t>柏市内の鮮魚店</w:t>
      </w:r>
      <w:r w:rsidRPr="000B7091">
        <w:rPr>
          <w:rFonts w:eastAsia="ＭＳ Ｐ明朝" w:hint="eastAsia"/>
          <w:szCs w:val="21"/>
        </w:rPr>
        <w:t>で購入）を</w:t>
      </w:r>
      <w:r w:rsidR="00093F65" w:rsidRPr="000B7091">
        <w:rPr>
          <w:rFonts w:eastAsia="ＭＳ Ｐ明朝" w:hint="eastAsia"/>
          <w:szCs w:val="21"/>
        </w:rPr>
        <w:t>噴流</w:t>
      </w:r>
      <w:r w:rsidRPr="000B7091">
        <w:rPr>
          <w:rFonts w:eastAsia="ＭＳ Ｐ明朝" w:hint="eastAsia"/>
          <w:szCs w:val="21"/>
        </w:rPr>
        <w:t>式超音波洗浄機にて、噴流を作動させず止水にて１０分間洗浄した</w:t>
      </w:r>
      <w:r w:rsidR="00A543C3" w:rsidRPr="000B7091">
        <w:rPr>
          <w:rFonts w:eastAsia="ＭＳ Ｐ明朝" w:hint="eastAsia"/>
          <w:szCs w:val="21"/>
        </w:rPr>
        <w:t>後、</w:t>
      </w:r>
      <w:r w:rsidRPr="000B7091">
        <w:rPr>
          <w:rFonts w:eastAsia="ＭＳ Ｐ明朝" w:hint="eastAsia"/>
          <w:szCs w:val="21"/>
        </w:rPr>
        <w:t>洗浄液を密閉可能なサンプル瓶（プラスティック製）に約１００ｍｌ分注した。</w:t>
      </w:r>
    </w:p>
    <w:p w:rsidR="00B32297" w:rsidRDefault="00F23FBC" w:rsidP="00EE6850">
      <w:pPr>
        <w:rPr>
          <w:rFonts w:eastAsia="ＭＳ Ｐ明朝"/>
          <w:szCs w:val="21"/>
        </w:rPr>
      </w:pPr>
      <w:r>
        <w:rPr>
          <w:rFonts w:eastAsia="ＭＳ Ｐ明朝"/>
          <w:noProof/>
          <w:szCs w:val="21"/>
        </w:rPr>
        <w:drawing>
          <wp:anchor distT="0" distB="0" distL="114300" distR="114300" simplePos="0" relativeHeight="251622912" behindDoc="0" locked="0" layoutInCell="1" allowOverlap="1">
            <wp:simplePos x="0" y="0"/>
            <wp:positionH relativeFrom="column">
              <wp:posOffset>-114300</wp:posOffset>
            </wp:positionH>
            <wp:positionV relativeFrom="paragraph">
              <wp:posOffset>342900</wp:posOffset>
            </wp:positionV>
            <wp:extent cx="3329305" cy="4229100"/>
            <wp:effectExtent l="19050" t="0" r="4445" b="0"/>
            <wp:wrapSquare wrapText="bothSides"/>
            <wp:docPr id="16" name="図 3" descr="シジミ洗浄液x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シジミ洗浄液x40"/>
                    <pic:cNvPicPr>
                      <a:picLocks noChangeAspect="1" noChangeArrowheads="1"/>
                    </pic:cNvPicPr>
                  </pic:nvPicPr>
                  <pic:blipFill>
                    <a:blip r:embed="rId111" cstate="print"/>
                    <a:srcRect/>
                    <a:stretch>
                      <a:fillRect/>
                    </a:stretch>
                  </pic:blipFill>
                  <pic:spPr bwMode="auto">
                    <a:xfrm>
                      <a:off x="0" y="0"/>
                      <a:ext cx="3329305" cy="4229100"/>
                    </a:xfrm>
                    <a:prstGeom prst="rect">
                      <a:avLst/>
                    </a:prstGeom>
                    <a:noFill/>
                    <a:ln w="9525">
                      <a:noFill/>
                      <a:miter lim="800000"/>
                      <a:headEnd/>
                      <a:tailEnd/>
                    </a:ln>
                  </pic:spPr>
                </pic:pic>
              </a:graphicData>
            </a:graphic>
          </wp:anchor>
        </w:drawing>
      </w:r>
      <w:r w:rsidR="00EE6850" w:rsidRPr="000B7091">
        <w:rPr>
          <w:rFonts w:eastAsia="ＭＳ Ｐ明朝" w:hint="eastAsia"/>
          <w:szCs w:val="21"/>
        </w:rPr>
        <w:t xml:space="preserve">　超音波処理により、アサリ、シジミから、もやもやとした汚れが</w:t>
      </w:r>
      <w:r w:rsidR="00B32297" w:rsidRPr="000B7091">
        <w:rPr>
          <w:rFonts w:eastAsia="ＭＳ Ｐ明朝" w:hint="eastAsia"/>
          <w:szCs w:val="21"/>
        </w:rPr>
        <w:t>立ち上る</w:t>
      </w:r>
      <w:r w:rsidR="00EE6850" w:rsidRPr="000B7091">
        <w:rPr>
          <w:rFonts w:eastAsia="ＭＳ Ｐ明朝" w:hint="eastAsia"/>
          <w:szCs w:val="21"/>
        </w:rPr>
        <w:t>のを確認した</w:t>
      </w:r>
      <w:r w:rsidR="00BB2E59">
        <w:rPr>
          <w:rFonts w:eastAsia="ＭＳ Ｐ明朝" w:hint="eastAsia"/>
          <w:szCs w:val="21"/>
        </w:rPr>
        <w:t>（資料</w:t>
      </w:r>
      <w:r w:rsidR="00BB2E59" w:rsidRPr="000B7091">
        <w:rPr>
          <w:rFonts w:eastAsia="ＭＳ Ｐ明朝" w:hint="eastAsia"/>
          <w:szCs w:val="21"/>
        </w:rPr>
        <w:t>映像</w:t>
      </w:r>
      <w:r w:rsidR="0051050C">
        <w:rPr>
          <w:rFonts w:eastAsia="ＭＳ Ｐ明朝" w:hint="eastAsia"/>
          <w:szCs w:val="21"/>
        </w:rPr>
        <w:t>２</w:t>
      </w:r>
      <w:r w:rsidR="00BB2E59" w:rsidRPr="000B7091">
        <w:rPr>
          <w:rFonts w:eastAsia="ＭＳ Ｐ明朝" w:hint="eastAsia"/>
          <w:szCs w:val="21"/>
        </w:rPr>
        <w:t>）</w:t>
      </w:r>
      <w:r w:rsidR="00EE6850" w:rsidRPr="000B7091">
        <w:rPr>
          <w:rFonts w:eastAsia="ＭＳ Ｐ明朝" w:hint="eastAsia"/>
          <w:szCs w:val="21"/>
        </w:rPr>
        <w:t>。</w:t>
      </w:r>
    </w:p>
    <w:p w:rsidR="000944B9" w:rsidRPr="000B7091" w:rsidRDefault="000944B9" w:rsidP="00EE6850">
      <w:pPr>
        <w:rPr>
          <w:rFonts w:eastAsia="ＭＳ Ｐ明朝"/>
          <w:szCs w:val="21"/>
        </w:rPr>
      </w:pPr>
    </w:p>
    <w:p w:rsidR="00EE6850" w:rsidRPr="000B7091" w:rsidRDefault="00B32297" w:rsidP="00EE6850">
      <w:pPr>
        <w:rPr>
          <w:rFonts w:eastAsia="ＭＳ Ｐ明朝"/>
          <w:szCs w:val="21"/>
        </w:rPr>
      </w:pPr>
      <w:r w:rsidRPr="000B7091">
        <w:rPr>
          <w:rFonts w:eastAsia="ＭＳ Ｐ明朝" w:hint="eastAsia"/>
          <w:szCs w:val="21"/>
        </w:rPr>
        <w:t xml:space="preserve">　</w:t>
      </w:r>
      <w:r w:rsidR="00EE6850" w:rsidRPr="000B7091">
        <w:rPr>
          <w:rFonts w:eastAsia="ＭＳ Ｐ明朝" w:hint="eastAsia"/>
          <w:szCs w:val="21"/>
        </w:rPr>
        <w:t>洗浄液中には、茶褐色の沈査があり、顕微鏡観察すると、生きているケイソウが確認できた</w:t>
      </w:r>
      <w:r w:rsidR="00A543C3" w:rsidRPr="000B7091">
        <w:rPr>
          <w:rFonts w:eastAsia="ＭＳ Ｐ明朝" w:hint="eastAsia"/>
          <w:szCs w:val="21"/>
        </w:rPr>
        <w:t>。超音波洗浄によってシジミから発生するもやもやとした汚れは、シジミの</w:t>
      </w:r>
      <w:r w:rsidR="00EE6850" w:rsidRPr="000B7091">
        <w:rPr>
          <w:rFonts w:eastAsia="ＭＳ Ｐ明朝" w:hint="eastAsia"/>
          <w:szCs w:val="21"/>
        </w:rPr>
        <w:t>消化管内容物</w:t>
      </w:r>
      <w:r w:rsidR="00A543C3" w:rsidRPr="000B7091">
        <w:rPr>
          <w:rFonts w:eastAsia="ＭＳ Ｐ明朝" w:hint="eastAsia"/>
          <w:szCs w:val="21"/>
        </w:rPr>
        <w:t>あるいは糞等</w:t>
      </w:r>
      <w:r w:rsidR="00EE6850" w:rsidRPr="000B7091">
        <w:rPr>
          <w:rFonts w:eastAsia="ＭＳ Ｐ明朝" w:hint="eastAsia"/>
          <w:szCs w:val="21"/>
        </w:rPr>
        <w:t>ではなくて</w:t>
      </w:r>
      <w:r w:rsidR="00A543C3" w:rsidRPr="000B7091">
        <w:rPr>
          <w:rFonts w:eastAsia="ＭＳ Ｐ明朝" w:hint="eastAsia"/>
          <w:szCs w:val="21"/>
        </w:rPr>
        <w:t>、</w:t>
      </w:r>
      <w:r w:rsidR="00A543C3" w:rsidRPr="000944B9">
        <w:rPr>
          <w:rFonts w:eastAsia="ＭＳ Ｐ明朝" w:hint="eastAsia"/>
          <w:color w:val="FF0000"/>
          <w:szCs w:val="21"/>
        </w:rPr>
        <w:t>体表面の汚れの可能性が高い</w:t>
      </w:r>
      <w:r w:rsidR="00EE6850" w:rsidRPr="000B7091">
        <w:rPr>
          <w:rFonts w:eastAsia="ＭＳ Ｐ明朝" w:hint="eastAsia"/>
          <w:szCs w:val="21"/>
        </w:rPr>
        <w:t>と考えられる。噴流で洗浄した後にさらに洗浄した際の洗浄液には、まったく固形物は確認でき</w:t>
      </w:r>
      <w:r w:rsidR="00093F65" w:rsidRPr="000B7091">
        <w:rPr>
          <w:rFonts w:eastAsia="ＭＳ Ｐ明朝" w:hint="eastAsia"/>
          <w:szCs w:val="21"/>
        </w:rPr>
        <w:t>なかった</w:t>
      </w:r>
      <w:r w:rsidR="00EE6850" w:rsidRPr="000B7091">
        <w:rPr>
          <w:rFonts w:eastAsia="ＭＳ Ｐ明朝" w:hint="eastAsia"/>
          <w:szCs w:val="21"/>
        </w:rPr>
        <w:t>。</w:t>
      </w:r>
    </w:p>
    <w:p w:rsidR="00EE6850" w:rsidRPr="000B7091" w:rsidRDefault="00EE6850" w:rsidP="000B7091">
      <w:pPr>
        <w:ind w:firstLineChars="100" w:firstLine="210"/>
        <w:rPr>
          <w:rFonts w:eastAsia="ＭＳ Ｐ明朝"/>
          <w:szCs w:val="21"/>
        </w:rPr>
      </w:pPr>
      <w:r w:rsidRPr="000B7091">
        <w:rPr>
          <w:rFonts w:eastAsia="ＭＳ Ｐ明朝" w:hint="eastAsia"/>
          <w:szCs w:val="21"/>
        </w:rPr>
        <w:t>洗浄液を一晩放置し、翌朝においをかいだところ、強い腐敗臭（泥のにおい）がした。</w:t>
      </w:r>
    </w:p>
    <w:p w:rsidR="00F952FB" w:rsidRPr="000B7091" w:rsidRDefault="00F952FB" w:rsidP="00EE6850">
      <w:pPr>
        <w:rPr>
          <w:rFonts w:eastAsia="ＭＳ Ｐ明朝"/>
          <w:szCs w:val="21"/>
        </w:rPr>
      </w:pPr>
    </w:p>
    <w:p w:rsidR="00F952FB" w:rsidRPr="000B7091" w:rsidRDefault="00F952FB" w:rsidP="00EE6850">
      <w:pPr>
        <w:rPr>
          <w:rFonts w:eastAsia="ＭＳ Ｐ明朝"/>
          <w:szCs w:val="21"/>
        </w:rPr>
      </w:pPr>
    </w:p>
    <w:p w:rsidR="00A543C3" w:rsidRPr="000B7091" w:rsidRDefault="00A543C3" w:rsidP="00EE6850">
      <w:pPr>
        <w:rPr>
          <w:rFonts w:eastAsia="ＭＳ Ｐ明朝"/>
          <w:szCs w:val="21"/>
        </w:rPr>
      </w:pPr>
    </w:p>
    <w:p w:rsidR="00A543C3" w:rsidRPr="000B7091" w:rsidRDefault="00A543C3"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D7569F" w:rsidRDefault="00D7569F" w:rsidP="00EE6850">
      <w:pPr>
        <w:rPr>
          <w:rFonts w:eastAsia="ＭＳ Ｐ明朝"/>
          <w:szCs w:val="21"/>
        </w:rPr>
      </w:pPr>
    </w:p>
    <w:p w:rsidR="00093F65" w:rsidRPr="000B7091" w:rsidRDefault="00D7569F" w:rsidP="00EE6850">
      <w:pPr>
        <w:rPr>
          <w:rFonts w:eastAsia="ＭＳ Ｐ明朝"/>
          <w:szCs w:val="21"/>
        </w:rPr>
      </w:pPr>
      <w:r>
        <w:rPr>
          <w:rFonts w:eastAsia="ＭＳ Ｐ明朝" w:hint="eastAsia"/>
          <w:szCs w:val="21"/>
        </w:rPr>
        <w:t xml:space="preserve">　　　　　　</w:t>
      </w:r>
      <w:r w:rsidR="00B32297" w:rsidRPr="000B7091">
        <w:rPr>
          <w:rFonts w:eastAsia="ＭＳ Ｐ明朝" w:hint="eastAsia"/>
          <w:szCs w:val="21"/>
        </w:rPr>
        <w:t>シジミの洗浄液の顕微鏡写真</w:t>
      </w:r>
    </w:p>
    <w:p w:rsidR="00B32297" w:rsidRPr="000B7091" w:rsidRDefault="00B32297" w:rsidP="00EE6850">
      <w:pPr>
        <w:rPr>
          <w:rFonts w:eastAsia="ＭＳ Ｐ明朝"/>
          <w:szCs w:val="21"/>
        </w:rPr>
      </w:pPr>
    </w:p>
    <w:p w:rsidR="00EE6850" w:rsidRPr="000B7091" w:rsidRDefault="00EE6850" w:rsidP="00EE6850">
      <w:pPr>
        <w:rPr>
          <w:rFonts w:eastAsia="ＭＳ Ｐ明朝"/>
          <w:szCs w:val="21"/>
        </w:rPr>
      </w:pPr>
    </w:p>
    <w:p w:rsidR="005C222A" w:rsidRPr="004B1638" w:rsidRDefault="004B1638" w:rsidP="005C222A">
      <w:pPr>
        <w:rPr>
          <w:rFonts w:eastAsia="ＭＳ Ｐ明朝"/>
          <w:b/>
          <w:szCs w:val="21"/>
        </w:rPr>
      </w:pPr>
      <w:r w:rsidRPr="004B1638">
        <w:rPr>
          <w:rFonts w:eastAsia="ＭＳ Ｐ明朝" w:hint="eastAsia"/>
          <w:b/>
          <w:szCs w:val="21"/>
        </w:rPr>
        <w:t>５</w:t>
      </w:r>
      <w:r w:rsidR="00FD058C" w:rsidRPr="004B1638">
        <w:rPr>
          <w:rFonts w:eastAsia="ＭＳ Ｐ明朝" w:hint="eastAsia"/>
          <w:b/>
          <w:szCs w:val="21"/>
        </w:rPr>
        <w:t>－２－２</w:t>
      </w:r>
    </w:p>
    <w:p w:rsidR="005C222A" w:rsidRPr="000B7091" w:rsidRDefault="006E10A5" w:rsidP="006E10A5">
      <w:pPr>
        <w:ind w:firstLineChars="100" w:firstLine="210"/>
        <w:rPr>
          <w:rFonts w:eastAsia="ＭＳ Ｐ明朝"/>
          <w:szCs w:val="21"/>
        </w:rPr>
      </w:pPr>
      <w:r>
        <w:rPr>
          <w:rFonts w:eastAsia="ＭＳ Ｐ明朝" w:hint="eastAsia"/>
          <w:szCs w:val="21"/>
        </w:rPr>
        <w:t>柏市内の鮮魚店</w:t>
      </w:r>
      <w:r w:rsidR="005C222A" w:rsidRPr="000B7091">
        <w:rPr>
          <w:rFonts w:eastAsia="ＭＳ Ｐ明朝" w:hint="eastAsia"/>
          <w:szCs w:val="21"/>
        </w:rPr>
        <w:t>で購入</w:t>
      </w:r>
      <w:r w:rsidR="00FD058C" w:rsidRPr="000B7091">
        <w:rPr>
          <w:rFonts w:eastAsia="ＭＳ Ｐ明朝" w:hint="eastAsia"/>
          <w:szCs w:val="21"/>
        </w:rPr>
        <w:t>した愛知県産シジミ</w:t>
      </w:r>
      <w:r w:rsidR="005C222A" w:rsidRPr="000B7091">
        <w:rPr>
          <w:rFonts w:eastAsia="ＭＳ Ｐ明朝" w:hint="eastAsia"/>
          <w:szCs w:val="21"/>
        </w:rPr>
        <w:t>（</w:t>
      </w:r>
      <w:r w:rsidR="005C222A" w:rsidRPr="000B7091">
        <w:rPr>
          <w:rFonts w:eastAsia="ＭＳ Ｐ明朝" w:hint="eastAsia"/>
          <w:szCs w:val="21"/>
        </w:rPr>
        <w:t>250g 380</w:t>
      </w:r>
      <w:r w:rsidR="005C222A" w:rsidRPr="000B7091">
        <w:rPr>
          <w:rFonts w:eastAsia="ＭＳ Ｐ明朝" w:hint="eastAsia"/>
          <w:szCs w:val="21"/>
        </w:rPr>
        <w:t>円）１００個を、噴流を作動させず</w:t>
      </w:r>
      <w:r w:rsidR="00FD058C" w:rsidRPr="000B7091">
        <w:rPr>
          <w:rFonts w:eastAsia="ＭＳ Ｐ明朝" w:hint="eastAsia"/>
          <w:szCs w:val="21"/>
        </w:rPr>
        <w:t>噴流式超音波洗浄機にて</w:t>
      </w:r>
      <w:r w:rsidR="005C222A" w:rsidRPr="000B7091">
        <w:rPr>
          <w:rFonts w:eastAsia="ＭＳ Ｐ明朝" w:hint="eastAsia"/>
          <w:szCs w:val="21"/>
        </w:rPr>
        <w:t>１０分間洗浄した。洗浄液（「シジミ洗浄液①；</w:t>
      </w:r>
      <w:r w:rsidR="005C222A" w:rsidRPr="000B7091">
        <w:rPr>
          <w:rFonts w:eastAsia="ＭＳ Ｐ明朝" w:hint="eastAsia"/>
          <w:szCs w:val="21"/>
        </w:rPr>
        <w:t>3</w:t>
      </w:r>
      <w:r w:rsidR="00D7569F">
        <w:rPr>
          <w:rFonts w:eastAsia="ＭＳ Ｐ明朝" w:hint="eastAsia"/>
          <w:szCs w:val="21"/>
        </w:rPr>
        <w:t>リット</w:t>
      </w:r>
      <w:r w:rsidR="005C222A" w:rsidRPr="000B7091">
        <w:rPr>
          <w:rFonts w:eastAsia="ＭＳ Ｐ明朝" w:hint="eastAsia"/>
          <w:szCs w:val="21"/>
        </w:rPr>
        <w:t>）をブフナー漏斗を使用して濾過した。</w:t>
      </w:r>
      <w:r w:rsidR="005C222A" w:rsidRPr="000B7091">
        <w:rPr>
          <w:rFonts w:eastAsia="ＭＳ Ｐ明朝" w:hint="eastAsia"/>
          <w:szCs w:val="21"/>
        </w:rPr>
        <w:t xml:space="preserve">1.7 </w:t>
      </w:r>
      <w:r w:rsidR="00FD058C" w:rsidRPr="000B7091">
        <w:rPr>
          <w:rFonts w:eastAsia="ＭＳ Ｐ明朝" w:hint="eastAsia"/>
          <w:szCs w:val="21"/>
        </w:rPr>
        <w:t>リットル</w:t>
      </w:r>
      <w:r w:rsidR="005C222A" w:rsidRPr="000B7091">
        <w:rPr>
          <w:rFonts w:eastAsia="ＭＳ Ｐ明朝" w:hint="eastAsia"/>
          <w:szCs w:val="21"/>
        </w:rPr>
        <w:t>を濾過した時点で濾紙（アドバンテック</w:t>
      </w:r>
      <w:r w:rsidR="005C222A" w:rsidRPr="000B7091">
        <w:rPr>
          <w:rFonts w:eastAsia="ＭＳ Ｐ明朝" w:hint="eastAsia"/>
          <w:szCs w:val="21"/>
        </w:rPr>
        <w:t>No2</w:t>
      </w:r>
      <w:r w:rsidR="005C222A" w:rsidRPr="000B7091">
        <w:rPr>
          <w:rFonts w:eastAsia="ＭＳ Ｐ明朝" w:hint="eastAsia"/>
          <w:szCs w:val="21"/>
        </w:rPr>
        <w:t>）が目詰まりして濾過の続行が不可能になった。</w:t>
      </w:r>
    </w:p>
    <w:p w:rsidR="005C222A" w:rsidRPr="000B7091" w:rsidRDefault="005C222A" w:rsidP="005C222A">
      <w:pPr>
        <w:rPr>
          <w:rFonts w:eastAsia="ＭＳ Ｐ明朝"/>
          <w:szCs w:val="21"/>
        </w:rPr>
      </w:pPr>
      <w:r w:rsidRPr="000B7091">
        <w:rPr>
          <w:rFonts w:eastAsia="ＭＳ Ｐ明朝" w:hint="eastAsia"/>
          <w:szCs w:val="21"/>
        </w:rPr>
        <w:t xml:space="preserve">　洗浄したシジミ１００個を</w:t>
      </w:r>
      <w:r w:rsidR="00FD058C" w:rsidRPr="000B7091">
        <w:rPr>
          <w:rFonts w:eastAsia="ＭＳ Ｐ明朝" w:hint="eastAsia"/>
          <w:szCs w:val="21"/>
        </w:rPr>
        <w:t>新しい水道水に入れ、噴流を作動させず止水にて、</w:t>
      </w:r>
      <w:r w:rsidRPr="000B7091">
        <w:rPr>
          <w:rFonts w:eastAsia="ＭＳ Ｐ明朝" w:hint="eastAsia"/>
          <w:szCs w:val="21"/>
        </w:rPr>
        <w:t>さらに</w:t>
      </w:r>
      <w:r w:rsidR="00EA09A5" w:rsidRPr="000B7091">
        <w:rPr>
          <w:rFonts w:eastAsia="ＭＳ Ｐ明朝" w:hint="eastAsia"/>
          <w:szCs w:val="21"/>
        </w:rPr>
        <w:t>噴流式</w:t>
      </w:r>
      <w:r w:rsidRPr="000B7091">
        <w:rPr>
          <w:rFonts w:eastAsia="ＭＳ Ｐ明朝" w:hint="eastAsia"/>
          <w:szCs w:val="21"/>
        </w:rPr>
        <w:t>超音波洗浄機にて１０分間洗浄した。洗浄液（「シジミ洗浄液</w:t>
      </w:r>
      <w:r w:rsidR="00FD058C" w:rsidRPr="000B7091">
        <w:rPr>
          <w:rFonts w:eastAsia="ＭＳ Ｐ明朝" w:hint="eastAsia"/>
          <w:szCs w:val="21"/>
        </w:rPr>
        <w:t>①</w:t>
      </w:r>
      <w:r w:rsidRPr="000B7091">
        <w:rPr>
          <w:rFonts w:eastAsia="ＭＳ Ｐ明朝" w:hint="eastAsia"/>
          <w:szCs w:val="21"/>
        </w:rPr>
        <w:t>；</w:t>
      </w:r>
      <w:r w:rsidRPr="000B7091">
        <w:rPr>
          <w:rFonts w:eastAsia="ＭＳ Ｐ明朝" w:hint="eastAsia"/>
          <w:szCs w:val="21"/>
        </w:rPr>
        <w:t xml:space="preserve">3 </w:t>
      </w:r>
      <w:r w:rsidR="00FD058C" w:rsidRPr="000B7091">
        <w:rPr>
          <w:rFonts w:eastAsia="ＭＳ Ｐ明朝" w:hint="eastAsia"/>
          <w:szCs w:val="21"/>
        </w:rPr>
        <w:t>リットル</w:t>
      </w:r>
      <w:r w:rsidRPr="000B7091">
        <w:rPr>
          <w:rFonts w:eastAsia="ＭＳ Ｐ明朝" w:hint="eastAsia"/>
          <w:szCs w:val="21"/>
        </w:rPr>
        <w:t>）の</w:t>
      </w:r>
      <w:r w:rsidRPr="000B7091">
        <w:rPr>
          <w:rFonts w:eastAsia="ＭＳ Ｐ明朝" w:hint="eastAsia"/>
          <w:szCs w:val="21"/>
        </w:rPr>
        <w:t xml:space="preserve"> 1.7 </w:t>
      </w:r>
      <w:r w:rsidR="00FD058C" w:rsidRPr="000B7091">
        <w:rPr>
          <w:rFonts w:eastAsia="ＭＳ Ｐ明朝" w:hint="eastAsia"/>
          <w:szCs w:val="21"/>
        </w:rPr>
        <w:t>リットル</w:t>
      </w:r>
      <w:r w:rsidRPr="000B7091">
        <w:rPr>
          <w:rFonts w:eastAsia="ＭＳ Ｐ明朝" w:hint="eastAsia"/>
          <w:szCs w:val="21"/>
        </w:rPr>
        <w:t>をブフナー漏斗を使用して濾過した。ろ紙（アドバンテック</w:t>
      </w:r>
      <w:r w:rsidRPr="000B7091">
        <w:rPr>
          <w:rFonts w:eastAsia="ＭＳ Ｐ明朝" w:hint="eastAsia"/>
          <w:szCs w:val="21"/>
        </w:rPr>
        <w:t>No2</w:t>
      </w:r>
      <w:r w:rsidRPr="000B7091">
        <w:rPr>
          <w:rFonts w:eastAsia="ＭＳ Ｐ明朝" w:hint="eastAsia"/>
          <w:szCs w:val="21"/>
        </w:rPr>
        <w:t>）の目詰まりは全く起こらなかった。</w:t>
      </w:r>
    </w:p>
    <w:p w:rsidR="00D7569F" w:rsidRDefault="00F23FBC" w:rsidP="005C222A">
      <w:pPr>
        <w:rPr>
          <w:rFonts w:eastAsia="ＭＳ Ｐ明朝"/>
          <w:szCs w:val="21"/>
        </w:rPr>
      </w:pPr>
      <w:r>
        <w:rPr>
          <w:rFonts w:eastAsia="ＭＳ Ｐ明朝"/>
          <w:noProof/>
          <w:szCs w:val="21"/>
        </w:rPr>
        <w:lastRenderedPageBreak/>
        <w:drawing>
          <wp:anchor distT="0" distB="0" distL="114300" distR="114300" simplePos="0" relativeHeight="251623936" behindDoc="0" locked="1" layoutInCell="1" allowOverlap="0">
            <wp:simplePos x="0" y="0"/>
            <wp:positionH relativeFrom="column">
              <wp:posOffset>0</wp:posOffset>
            </wp:positionH>
            <wp:positionV relativeFrom="paragraph">
              <wp:posOffset>114300</wp:posOffset>
            </wp:positionV>
            <wp:extent cx="5076825" cy="1695450"/>
            <wp:effectExtent l="19050" t="0" r="9525" b="0"/>
            <wp:wrapSquare wrapText="bothSides"/>
            <wp:docPr id="15" name="図 4" descr="図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１"/>
                    <pic:cNvPicPr>
                      <a:picLocks noChangeAspect="1" noChangeArrowheads="1"/>
                    </pic:cNvPicPr>
                  </pic:nvPicPr>
                  <pic:blipFill>
                    <a:blip r:embed="rId112" cstate="print"/>
                    <a:srcRect/>
                    <a:stretch>
                      <a:fillRect/>
                    </a:stretch>
                  </pic:blipFill>
                  <pic:spPr bwMode="auto">
                    <a:xfrm>
                      <a:off x="0" y="0"/>
                      <a:ext cx="5076825" cy="1695450"/>
                    </a:xfrm>
                    <a:prstGeom prst="rect">
                      <a:avLst/>
                    </a:prstGeom>
                    <a:noFill/>
                    <a:ln w="9525">
                      <a:noFill/>
                      <a:miter lim="800000"/>
                      <a:headEnd/>
                      <a:tailEnd/>
                    </a:ln>
                  </pic:spPr>
                </pic:pic>
              </a:graphicData>
            </a:graphic>
          </wp:anchor>
        </w:drawing>
      </w:r>
    </w:p>
    <w:p w:rsidR="00D7569F" w:rsidRDefault="00D7569F" w:rsidP="005C222A">
      <w:pPr>
        <w:rPr>
          <w:rFonts w:eastAsia="ＭＳ Ｐ明朝"/>
          <w:szCs w:val="21"/>
        </w:rPr>
      </w:pPr>
    </w:p>
    <w:p w:rsidR="00D7569F" w:rsidRDefault="00D7569F" w:rsidP="005C222A">
      <w:pPr>
        <w:rPr>
          <w:rFonts w:eastAsia="ＭＳ Ｐ明朝"/>
          <w:szCs w:val="21"/>
        </w:rPr>
      </w:pPr>
    </w:p>
    <w:p w:rsidR="00D7569F" w:rsidRDefault="00D7569F" w:rsidP="005C222A">
      <w:pPr>
        <w:rPr>
          <w:rFonts w:eastAsia="ＭＳ Ｐ明朝"/>
          <w:szCs w:val="21"/>
        </w:rPr>
      </w:pPr>
    </w:p>
    <w:p w:rsidR="00D7569F" w:rsidRDefault="00D7569F" w:rsidP="005C222A">
      <w:pPr>
        <w:rPr>
          <w:rFonts w:eastAsia="ＭＳ Ｐ明朝"/>
          <w:szCs w:val="21"/>
        </w:rPr>
      </w:pPr>
    </w:p>
    <w:p w:rsidR="00D7569F" w:rsidRDefault="00D7569F" w:rsidP="005C222A">
      <w:pPr>
        <w:rPr>
          <w:rFonts w:eastAsia="ＭＳ Ｐ明朝"/>
          <w:szCs w:val="21"/>
        </w:rPr>
      </w:pPr>
    </w:p>
    <w:p w:rsidR="00D7569F" w:rsidRDefault="00D7569F" w:rsidP="005C222A">
      <w:pPr>
        <w:rPr>
          <w:rFonts w:eastAsia="ＭＳ Ｐ明朝"/>
          <w:szCs w:val="21"/>
        </w:rPr>
      </w:pPr>
    </w:p>
    <w:p w:rsidR="00D7569F" w:rsidRDefault="00D7569F" w:rsidP="005C222A">
      <w:pPr>
        <w:rPr>
          <w:rFonts w:eastAsia="ＭＳ Ｐ明朝"/>
          <w:szCs w:val="21"/>
        </w:rPr>
      </w:pPr>
    </w:p>
    <w:p w:rsidR="005C222A" w:rsidRPr="000B7091" w:rsidRDefault="005C222A" w:rsidP="005C222A">
      <w:pPr>
        <w:rPr>
          <w:rFonts w:eastAsia="ＭＳ Ｐ明朝"/>
          <w:szCs w:val="21"/>
        </w:rPr>
      </w:pPr>
      <w:r w:rsidRPr="000B7091">
        <w:rPr>
          <w:rFonts w:eastAsia="ＭＳ Ｐ明朝" w:hint="eastAsia"/>
          <w:szCs w:val="21"/>
        </w:rPr>
        <w:t>左；シジミ洗浄液</w:t>
      </w:r>
      <w:r w:rsidR="00036E55" w:rsidRPr="000B7091">
        <w:rPr>
          <w:rFonts w:eastAsia="ＭＳ Ｐ明朝" w:hint="eastAsia"/>
          <w:szCs w:val="21"/>
        </w:rPr>
        <w:t xml:space="preserve"> </w:t>
      </w:r>
      <w:r w:rsidRPr="000B7091">
        <w:rPr>
          <w:rFonts w:eastAsia="ＭＳ Ｐ明朝" w:hint="eastAsia"/>
          <w:szCs w:val="21"/>
        </w:rPr>
        <w:t>①</w:t>
      </w:r>
      <w:r w:rsidR="00036E55" w:rsidRPr="000B7091">
        <w:rPr>
          <w:rFonts w:eastAsia="ＭＳ Ｐ明朝" w:hint="eastAsia"/>
          <w:szCs w:val="21"/>
        </w:rPr>
        <w:t xml:space="preserve"> </w:t>
      </w:r>
      <w:r w:rsidRPr="000B7091">
        <w:rPr>
          <w:rFonts w:eastAsia="ＭＳ Ｐ明朝" w:hint="eastAsia"/>
          <w:szCs w:val="21"/>
        </w:rPr>
        <w:t>、右；シジミ洗浄液</w:t>
      </w:r>
      <w:r w:rsidR="00036E55" w:rsidRPr="000B7091">
        <w:rPr>
          <w:rFonts w:eastAsia="ＭＳ Ｐ明朝" w:hint="eastAsia"/>
          <w:szCs w:val="21"/>
        </w:rPr>
        <w:t xml:space="preserve"> </w:t>
      </w:r>
      <w:r w:rsidR="00FD058C" w:rsidRPr="000B7091">
        <w:rPr>
          <w:rFonts w:eastAsia="ＭＳ Ｐ明朝" w:hint="eastAsia"/>
          <w:szCs w:val="21"/>
        </w:rPr>
        <w:t>②</w:t>
      </w:r>
      <w:r w:rsidR="00036E55" w:rsidRPr="000B7091">
        <w:rPr>
          <w:rFonts w:eastAsia="ＭＳ Ｐ明朝" w:hint="eastAsia"/>
          <w:szCs w:val="21"/>
        </w:rPr>
        <w:t xml:space="preserve"> </w:t>
      </w:r>
      <w:r w:rsidRPr="000B7091">
        <w:rPr>
          <w:rFonts w:eastAsia="ＭＳ Ｐ明朝" w:hint="eastAsia"/>
          <w:szCs w:val="21"/>
        </w:rPr>
        <w:t>。シジミ洗浄液</w:t>
      </w:r>
      <w:r w:rsidR="00036E55" w:rsidRPr="000B7091">
        <w:rPr>
          <w:rFonts w:eastAsia="ＭＳ Ｐ明朝" w:hint="eastAsia"/>
          <w:szCs w:val="21"/>
        </w:rPr>
        <w:t xml:space="preserve"> </w:t>
      </w:r>
      <w:r w:rsidRPr="000B7091">
        <w:rPr>
          <w:rFonts w:eastAsia="ＭＳ Ｐ明朝" w:hint="eastAsia"/>
          <w:szCs w:val="21"/>
        </w:rPr>
        <w:t>①</w:t>
      </w:r>
      <w:r w:rsidR="00036E55" w:rsidRPr="000B7091">
        <w:rPr>
          <w:rFonts w:eastAsia="ＭＳ Ｐ明朝" w:hint="eastAsia"/>
          <w:szCs w:val="21"/>
        </w:rPr>
        <w:t xml:space="preserve"> </w:t>
      </w:r>
      <w:r w:rsidRPr="000B7091">
        <w:rPr>
          <w:rFonts w:eastAsia="ＭＳ Ｐ明朝" w:hint="eastAsia"/>
          <w:szCs w:val="21"/>
        </w:rPr>
        <w:t>では</w:t>
      </w:r>
      <w:r w:rsidR="00FD058C" w:rsidRPr="000B7091">
        <w:rPr>
          <w:rFonts w:eastAsia="ＭＳ Ｐ明朝" w:hint="eastAsia"/>
          <w:szCs w:val="21"/>
        </w:rPr>
        <w:t>汚濁し</w:t>
      </w:r>
      <w:r w:rsidRPr="000B7091">
        <w:rPr>
          <w:rFonts w:eastAsia="ＭＳ Ｐ明朝" w:hint="eastAsia"/>
          <w:szCs w:val="21"/>
        </w:rPr>
        <w:t>ているが、シジミ洗浄液</w:t>
      </w:r>
      <w:r w:rsidR="00036E55" w:rsidRPr="000B7091">
        <w:rPr>
          <w:rFonts w:eastAsia="ＭＳ Ｐ明朝" w:hint="eastAsia"/>
          <w:szCs w:val="21"/>
        </w:rPr>
        <w:t xml:space="preserve"> </w:t>
      </w:r>
      <w:r w:rsidR="00FD058C" w:rsidRPr="000B7091">
        <w:rPr>
          <w:rFonts w:eastAsia="ＭＳ Ｐ明朝" w:hint="eastAsia"/>
          <w:szCs w:val="21"/>
        </w:rPr>
        <w:t>②</w:t>
      </w:r>
      <w:r w:rsidR="00036E55" w:rsidRPr="000B7091">
        <w:rPr>
          <w:rFonts w:eastAsia="ＭＳ Ｐ明朝" w:hint="eastAsia"/>
          <w:szCs w:val="21"/>
        </w:rPr>
        <w:t xml:space="preserve"> </w:t>
      </w:r>
      <w:r w:rsidRPr="000B7091">
        <w:rPr>
          <w:rFonts w:eastAsia="ＭＳ Ｐ明朝" w:hint="eastAsia"/>
          <w:szCs w:val="21"/>
        </w:rPr>
        <w:t>では透明度が高く</w:t>
      </w:r>
      <w:r w:rsidR="00FD058C" w:rsidRPr="000B7091">
        <w:rPr>
          <w:rFonts w:eastAsia="ＭＳ Ｐ明朝" w:hint="eastAsia"/>
          <w:szCs w:val="21"/>
        </w:rPr>
        <w:t>汚濁がない</w:t>
      </w:r>
      <w:r w:rsidRPr="000B7091">
        <w:rPr>
          <w:rFonts w:eastAsia="ＭＳ Ｐ明朝" w:hint="eastAsia"/>
          <w:szCs w:val="21"/>
        </w:rPr>
        <w:t>。</w:t>
      </w:r>
    </w:p>
    <w:p w:rsidR="005C222A" w:rsidRPr="000B7091" w:rsidRDefault="005C222A" w:rsidP="005C222A">
      <w:pPr>
        <w:rPr>
          <w:rFonts w:eastAsia="ＭＳ Ｐ明朝"/>
          <w:szCs w:val="21"/>
        </w:rPr>
      </w:pPr>
    </w:p>
    <w:p w:rsidR="00D7569F" w:rsidRDefault="00F23FBC" w:rsidP="005C222A">
      <w:pPr>
        <w:rPr>
          <w:rFonts w:eastAsia="ＭＳ Ｐ明朝"/>
          <w:szCs w:val="21"/>
        </w:rPr>
      </w:pPr>
      <w:r>
        <w:rPr>
          <w:noProof/>
        </w:rPr>
        <w:drawing>
          <wp:anchor distT="0" distB="0" distL="114300" distR="114300" simplePos="0" relativeHeight="251653632" behindDoc="0" locked="0" layoutInCell="1" allowOverlap="1">
            <wp:simplePos x="0" y="0"/>
            <wp:positionH relativeFrom="column">
              <wp:posOffset>3810</wp:posOffset>
            </wp:positionH>
            <wp:positionV relativeFrom="paragraph">
              <wp:posOffset>25400</wp:posOffset>
            </wp:positionV>
            <wp:extent cx="3248025" cy="1781175"/>
            <wp:effectExtent l="19050" t="0" r="9525" b="0"/>
            <wp:wrapSquare wrapText="bothSides"/>
            <wp:docPr id="259" name="図 259" descr="図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図２"/>
                    <pic:cNvPicPr>
                      <a:picLocks noChangeAspect="1" noChangeArrowheads="1"/>
                    </pic:cNvPicPr>
                  </pic:nvPicPr>
                  <pic:blipFill>
                    <a:blip r:embed="rId113" cstate="print"/>
                    <a:srcRect/>
                    <a:stretch>
                      <a:fillRect/>
                    </a:stretch>
                  </pic:blipFill>
                  <pic:spPr bwMode="auto">
                    <a:xfrm>
                      <a:off x="0" y="0"/>
                      <a:ext cx="3248025" cy="1781175"/>
                    </a:xfrm>
                    <a:prstGeom prst="rect">
                      <a:avLst/>
                    </a:prstGeom>
                    <a:noFill/>
                    <a:ln w="9525">
                      <a:noFill/>
                      <a:miter lim="800000"/>
                      <a:headEnd/>
                      <a:tailEnd/>
                    </a:ln>
                  </pic:spPr>
                </pic:pic>
              </a:graphicData>
            </a:graphic>
          </wp:anchor>
        </w:drawing>
      </w:r>
    </w:p>
    <w:p w:rsidR="005C222A" w:rsidRDefault="005C222A" w:rsidP="005C222A">
      <w:pPr>
        <w:rPr>
          <w:rFonts w:eastAsia="ＭＳ Ｐ明朝"/>
          <w:szCs w:val="21"/>
        </w:rPr>
      </w:pPr>
      <w:r w:rsidRPr="000B7091">
        <w:rPr>
          <w:rFonts w:eastAsia="ＭＳ Ｐ明朝" w:hint="eastAsia"/>
          <w:szCs w:val="21"/>
        </w:rPr>
        <w:t>左；シジミ洗浄液</w:t>
      </w:r>
      <w:r w:rsidR="00036E55" w:rsidRPr="000B7091">
        <w:rPr>
          <w:rFonts w:eastAsia="ＭＳ Ｐ明朝" w:hint="eastAsia"/>
          <w:szCs w:val="21"/>
        </w:rPr>
        <w:t xml:space="preserve"> </w:t>
      </w:r>
      <w:r w:rsidRPr="000B7091">
        <w:rPr>
          <w:rFonts w:eastAsia="ＭＳ Ｐ明朝" w:hint="eastAsia"/>
          <w:szCs w:val="21"/>
        </w:rPr>
        <w:t>①</w:t>
      </w:r>
      <w:r w:rsidR="00036E55" w:rsidRPr="000B7091">
        <w:rPr>
          <w:rFonts w:eastAsia="ＭＳ Ｐ明朝" w:hint="eastAsia"/>
          <w:szCs w:val="21"/>
        </w:rPr>
        <w:t xml:space="preserve"> </w:t>
      </w:r>
      <w:r w:rsidRPr="000B7091">
        <w:rPr>
          <w:rFonts w:eastAsia="ＭＳ Ｐ明朝" w:hint="eastAsia"/>
          <w:szCs w:val="21"/>
        </w:rPr>
        <w:t>1.7</w:t>
      </w:r>
      <w:r w:rsidR="00036E55" w:rsidRPr="000B7091">
        <w:rPr>
          <w:rFonts w:eastAsia="ＭＳ Ｐ明朝" w:hint="eastAsia"/>
          <w:szCs w:val="21"/>
        </w:rPr>
        <w:t>リットル</w:t>
      </w:r>
      <w:r w:rsidRPr="000B7091">
        <w:rPr>
          <w:rFonts w:eastAsia="ＭＳ Ｐ明朝" w:hint="eastAsia"/>
          <w:szCs w:val="21"/>
        </w:rPr>
        <w:t>を濾過した濾紙、右；シジミ洗浄液</w:t>
      </w:r>
      <w:r w:rsidR="00036E55" w:rsidRPr="000B7091">
        <w:rPr>
          <w:rFonts w:eastAsia="ＭＳ Ｐ明朝" w:hint="eastAsia"/>
          <w:szCs w:val="21"/>
        </w:rPr>
        <w:t xml:space="preserve"> </w:t>
      </w:r>
      <w:r w:rsidR="00036E55" w:rsidRPr="000B7091">
        <w:rPr>
          <w:rFonts w:eastAsia="ＭＳ Ｐ明朝" w:hint="eastAsia"/>
          <w:szCs w:val="21"/>
        </w:rPr>
        <w:t>②</w:t>
      </w:r>
      <w:r w:rsidR="00036E55" w:rsidRPr="000B7091">
        <w:rPr>
          <w:rFonts w:eastAsia="ＭＳ Ｐ明朝" w:hint="eastAsia"/>
          <w:szCs w:val="21"/>
        </w:rPr>
        <w:t xml:space="preserve"> </w:t>
      </w:r>
      <w:r w:rsidRPr="000B7091">
        <w:rPr>
          <w:rFonts w:eastAsia="ＭＳ Ｐ明朝" w:hint="eastAsia"/>
          <w:szCs w:val="21"/>
        </w:rPr>
        <w:t>1.7</w:t>
      </w:r>
      <w:r w:rsidR="00036E55" w:rsidRPr="000B7091">
        <w:rPr>
          <w:rFonts w:eastAsia="ＭＳ Ｐ明朝" w:hint="eastAsia"/>
          <w:szCs w:val="21"/>
        </w:rPr>
        <w:t>リットル</w:t>
      </w:r>
      <w:r w:rsidRPr="000B7091">
        <w:rPr>
          <w:rFonts w:eastAsia="ＭＳ Ｐ明朝" w:hint="eastAsia"/>
          <w:szCs w:val="21"/>
        </w:rPr>
        <w:t>を濾過した濾紙。洗浄液</w:t>
      </w:r>
      <w:r w:rsidR="00036E55" w:rsidRPr="000B7091">
        <w:rPr>
          <w:rFonts w:eastAsia="ＭＳ Ｐ明朝" w:hint="eastAsia"/>
          <w:szCs w:val="21"/>
        </w:rPr>
        <w:t xml:space="preserve"> </w:t>
      </w:r>
      <w:r w:rsidRPr="000B7091">
        <w:rPr>
          <w:rFonts w:eastAsia="ＭＳ Ｐ明朝" w:hint="eastAsia"/>
          <w:szCs w:val="21"/>
        </w:rPr>
        <w:t>①</w:t>
      </w:r>
      <w:r w:rsidR="00036E55" w:rsidRPr="000B7091">
        <w:rPr>
          <w:rFonts w:eastAsia="ＭＳ Ｐ明朝" w:hint="eastAsia"/>
          <w:szCs w:val="21"/>
        </w:rPr>
        <w:t xml:space="preserve"> </w:t>
      </w:r>
      <w:r w:rsidRPr="000B7091">
        <w:rPr>
          <w:rFonts w:eastAsia="ＭＳ Ｐ明朝" w:hint="eastAsia"/>
          <w:szCs w:val="21"/>
        </w:rPr>
        <w:t>を濾過した濾紙</w:t>
      </w:r>
    </w:p>
    <w:p w:rsidR="00D7569F" w:rsidRDefault="00D7569F" w:rsidP="005C222A">
      <w:pPr>
        <w:rPr>
          <w:rFonts w:eastAsia="ＭＳ Ｐ明朝"/>
          <w:szCs w:val="21"/>
        </w:rPr>
      </w:pPr>
    </w:p>
    <w:p w:rsidR="00D7569F" w:rsidRDefault="00D7569F" w:rsidP="005C222A">
      <w:pPr>
        <w:rPr>
          <w:rFonts w:eastAsia="ＭＳ Ｐ明朝"/>
          <w:szCs w:val="21"/>
        </w:rPr>
      </w:pPr>
    </w:p>
    <w:p w:rsidR="00D7569F" w:rsidRDefault="00D7569F" w:rsidP="005C222A">
      <w:pPr>
        <w:rPr>
          <w:rFonts w:eastAsia="ＭＳ Ｐ明朝"/>
          <w:szCs w:val="21"/>
        </w:rPr>
      </w:pPr>
    </w:p>
    <w:p w:rsidR="00D7569F" w:rsidRPr="000B7091" w:rsidRDefault="00D7569F" w:rsidP="005C222A">
      <w:pPr>
        <w:rPr>
          <w:rFonts w:eastAsia="ＭＳ Ｐ明朝"/>
          <w:szCs w:val="21"/>
        </w:rPr>
      </w:pPr>
    </w:p>
    <w:tbl>
      <w:tblPr>
        <w:tblpPr w:leftFromText="142" w:rightFromText="142" w:vertAnchor="text" w:horzAnchor="margin" w:tblpXSpec="right" w:tblpY="5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8"/>
        <w:gridCol w:w="2048"/>
      </w:tblGrid>
      <w:tr w:rsidR="00CA2BC1" w:rsidRPr="00EE7517" w:rsidTr="00EE7517">
        <w:trPr>
          <w:trHeight w:val="354"/>
        </w:trPr>
        <w:tc>
          <w:tcPr>
            <w:tcW w:w="2178" w:type="dxa"/>
          </w:tcPr>
          <w:p w:rsidR="00CA2BC1" w:rsidRPr="00EE7517" w:rsidRDefault="00CA2BC1" w:rsidP="00EE7517">
            <w:pPr>
              <w:jc w:val="center"/>
              <w:rPr>
                <w:szCs w:val="21"/>
              </w:rPr>
            </w:pPr>
            <w:r w:rsidRPr="00EE7517">
              <w:rPr>
                <w:rFonts w:hint="eastAsia"/>
                <w:szCs w:val="21"/>
              </w:rPr>
              <w:t>サンプル</w:t>
            </w:r>
          </w:p>
        </w:tc>
        <w:tc>
          <w:tcPr>
            <w:tcW w:w="2048" w:type="dxa"/>
          </w:tcPr>
          <w:p w:rsidR="00CA2BC1" w:rsidRPr="00EE7517" w:rsidRDefault="00CA2BC1" w:rsidP="00EE7517">
            <w:pPr>
              <w:jc w:val="center"/>
              <w:rPr>
                <w:szCs w:val="21"/>
              </w:rPr>
            </w:pPr>
            <w:r w:rsidRPr="00EE7517">
              <w:rPr>
                <w:rFonts w:hint="eastAsia"/>
                <w:szCs w:val="21"/>
              </w:rPr>
              <w:t>濁度（</w:t>
            </w:r>
            <w:r w:rsidRPr="00EE7517">
              <w:rPr>
                <w:rFonts w:hint="eastAsia"/>
                <w:szCs w:val="21"/>
              </w:rPr>
              <w:t>OD600</w:t>
            </w:r>
            <w:r w:rsidRPr="00EE7517">
              <w:rPr>
                <w:rFonts w:hint="eastAsia"/>
                <w:szCs w:val="21"/>
              </w:rPr>
              <w:t>）</w:t>
            </w:r>
          </w:p>
        </w:tc>
      </w:tr>
      <w:tr w:rsidR="00CA2BC1" w:rsidRPr="00EE7517" w:rsidTr="00EE7517">
        <w:trPr>
          <w:trHeight w:val="354"/>
        </w:trPr>
        <w:tc>
          <w:tcPr>
            <w:tcW w:w="2178" w:type="dxa"/>
          </w:tcPr>
          <w:p w:rsidR="00CA2BC1" w:rsidRPr="00EE7517" w:rsidRDefault="00CA2BC1" w:rsidP="00EE7517">
            <w:pPr>
              <w:jc w:val="center"/>
              <w:rPr>
                <w:szCs w:val="21"/>
              </w:rPr>
            </w:pPr>
            <w:r w:rsidRPr="00EE7517">
              <w:rPr>
                <w:rFonts w:hint="eastAsia"/>
                <w:szCs w:val="21"/>
              </w:rPr>
              <w:t>シジミ洗浄液①</w:t>
            </w:r>
          </w:p>
        </w:tc>
        <w:tc>
          <w:tcPr>
            <w:tcW w:w="2048" w:type="dxa"/>
          </w:tcPr>
          <w:p w:rsidR="00CA2BC1" w:rsidRPr="00EE7517" w:rsidRDefault="00CA2BC1" w:rsidP="00EE7517">
            <w:pPr>
              <w:jc w:val="center"/>
              <w:rPr>
                <w:szCs w:val="21"/>
              </w:rPr>
            </w:pPr>
            <w:r w:rsidRPr="00EE7517">
              <w:rPr>
                <w:rFonts w:hint="eastAsia"/>
                <w:szCs w:val="21"/>
              </w:rPr>
              <w:t>0.038</w:t>
            </w:r>
          </w:p>
        </w:tc>
      </w:tr>
      <w:tr w:rsidR="00CA2BC1" w:rsidRPr="00EE7517" w:rsidTr="00EE7517">
        <w:trPr>
          <w:trHeight w:val="354"/>
        </w:trPr>
        <w:tc>
          <w:tcPr>
            <w:tcW w:w="2178" w:type="dxa"/>
          </w:tcPr>
          <w:p w:rsidR="00CA2BC1" w:rsidRPr="00EE7517" w:rsidRDefault="00CA2BC1" w:rsidP="00EE7517">
            <w:pPr>
              <w:jc w:val="center"/>
              <w:rPr>
                <w:szCs w:val="21"/>
              </w:rPr>
            </w:pPr>
            <w:r w:rsidRPr="00EE7517">
              <w:rPr>
                <w:rFonts w:hint="eastAsia"/>
                <w:szCs w:val="21"/>
              </w:rPr>
              <w:t>シジミ洗浄液②</w:t>
            </w:r>
          </w:p>
        </w:tc>
        <w:tc>
          <w:tcPr>
            <w:tcW w:w="2048" w:type="dxa"/>
          </w:tcPr>
          <w:p w:rsidR="00CA2BC1" w:rsidRPr="00EE7517" w:rsidRDefault="00CA2BC1" w:rsidP="00EE7517">
            <w:pPr>
              <w:jc w:val="center"/>
              <w:rPr>
                <w:szCs w:val="21"/>
              </w:rPr>
            </w:pPr>
            <w:r w:rsidRPr="00EE7517">
              <w:rPr>
                <w:rFonts w:hint="eastAsia"/>
                <w:szCs w:val="21"/>
              </w:rPr>
              <w:t>0002</w:t>
            </w:r>
          </w:p>
        </w:tc>
      </w:tr>
    </w:tbl>
    <w:p w:rsidR="00CA2BC1" w:rsidRPr="000B7091" w:rsidRDefault="00F23FBC" w:rsidP="005C222A">
      <w:pPr>
        <w:rPr>
          <w:rFonts w:eastAsia="ＭＳ Ｐ明朝"/>
          <w:szCs w:val="21"/>
        </w:rPr>
      </w:pPr>
      <w:r>
        <w:rPr>
          <w:rFonts w:eastAsia="ＭＳ Ｐ明朝" w:hint="eastAsia"/>
          <w:noProof/>
          <w:szCs w:val="21"/>
        </w:rPr>
        <w:drawing>
          <wp:anchor distT="0" distB="0" distL="114300" distR="114300" simplePos="0" relativeHeight="251627008" behindDoc="0" locked="0" layoutInCell="1" allowOverlap="1">
            <wp:simplePos x="0" y="0"/>
            <wp:positionH relativeFrom="column">
              <wp:posOffset>-114300</wp:posOffset>
            </wp:positionH>
            <wp:positionV relativeFrom="paragraph">
              <wp:posOffset>247650</wp:posOffset>
            </wp:positionV>
            <wp:extent cx="2057400" cy="1546225"/>
            <wp:effectExtent l="19050" t="0" r="0" b="0"/>
            <wp:wrapSquare wrapText="bothSides"/>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4" cstate="print"/>
                    <a:srcRect/>
                    <a:stretch>
                      <a:fillRect/>
                    </a:stretch>
                  </pic:blipFill>
                  <pic:spPr bwMode="auto">
                    <a:xfrm>
                      <a:off x="0" y="0"/>
                      <a:ext cx="2057400" cy="1546225"/>
                    </a:xfrm>
                    <a:prstGeom prst="rect">
                      <a:avLst/>
                    </a:prstGeom>
                    <a:noFill/>
                    <a:ln w="9525">
                      <a:noFill/>
                      <a:miter lim="800000"/>
                      <a:headEnd/>
                      <a:tailEnd/>
                    </a:ln>
                  </pic:spPr>
                </pic:pic>
              </a:graphicData>
            </a:graphic>
          </wp:anchor>
        </w:drawing>
      </w:r>
    </w:p>
    <w:p w:rsidR="00CA2BC1" w:rsidRPr="000B7091" w:rsidRDefault="00CA2BC1" w:rsidP="005C222A">
      <w:pPr>
        <w:rPr>
          <w:rFonts w:eastAsia="ＭＳ Ｐ明朝"/>
          <w:szCs w:val="21"/>
        </w:rPr>
      </w:pPr>
    </w:p>
    <w:p w:rsidR="005C222A" w:rsidRPr="000B7091" w:rsidRDefault="005C222A" w:rsidP="005C222A">
      <w:pPr>
        <w:rPr>
          <w:rFonts w:eastAsia="ＭＳ Ｐ明朝"/>
          <w:szCs w:val="21"/>
        </w:rPr>
      </w:pPr>
    </w:p>
    <w:p w:rsidR="00CA2BC1" w:rsidRPr="000B7091" w:rsidRDefault="00CA2BC1" w:rsidP="005C222A">
      <w:pPr>
        <w:rPr>
          <w:rFonts w:eastAsia="ＭＳ Ｐ明朝"/>
          <w:szCs w:val="21"/>
        </w:rPr>
      </w:pPr>
    </w:p>
    <w:p w:rsidR="00CA2BC1" w:rsidRPr="000B7091" w:rsidRDefault="00CA2BC1" w:rsidP="005C222A">
      <w:pPr>
        <w:rPr>
          <w:rFonts w:eastAsia="ＭＳ Ｐ明朝"/>
          <w:szCs w:val="21"/>
        </w:rPr>
      </w:pPr>
    </w:p>
    <w:p w:rsidR="00CA2BC1" w:rsidRPr="000B7091" w:rsidRDefault="00CA2BC1" w:rsidP="005C222A">
      <w:pPr>
        <w:rPr>
          <w:rFonts w:eastAsia="ＭＳ Ｐ明朝"/>
          <w:szCs w:val="21"/>
        </w:rPr>
      </w:pPr>
    </w:p>
    <w:p w:rsidR="00D7569F" w:rsidRDefault="00D7569F" w:rsidP="00CA2BC1">
      <w:pPr>
        <w:rPr>
          <w:rFonts w:eastAsia="ＭＳ Ｐ明朝"/>
          <w:szCs w:val="21"/>
        </w:rPr>
      </w:pPr>
    </w:p>
    <w:p w:rsidR="00D7569F" w:rsidRDefault="00D7569F" w:rsidP="00CA2BC1">
      <w:pPr>
        <w:rPr>
          <w:rFonts w:eastAsia="ＭＳ Ｐ明朝"/>
          <w:szCs w:val="21"/>
        </w:rPr>
      </w:pPr>
    </w:p>
    <w:p w:rsidR="00CA2BC1" w:rsidRPr="000B7091" w:rsidRDefault="00CA2BC1" w:rsidP="00CA2BC1">
      <w:pPr>
        <w:rPr>
          <w:rFonts w:eastAsia="ＭＳ Ｐ明朝"/>
          <w:szCs w:val="21"/>
        </w:rPr>
      </w:pPr>
      <w:r w:rsidRPr="000B7091">
        <w:rPr>
          <w:rFonts w:eastAsia="ＭＳ Ｐ明朝" w:hint="eastAsia"/>
          <w:szCs w:val="21"/>
        </w:rPr>
        <w:t>アサリの超音波洗浄効果の確認</w:t>
      </w:r>
    </w:p>
    <w:p w:rsidR="00CA2BC1" w:rsidRPr="000B7091" w:rsidRDefault="00CA2BC1" w:rsidP="005C222A">
      <w:pPr>
        <w:rPr>
          <w:rFonts w:eastAsia="ＭＳ Ｐ明朝"/>
          <w:szCs w:val="21"/>
        </w:rPr>
      </w:pPr>
    </w:p>
    <w:p w:rsidR="005C222A" w:rsidRPr="000B7091" w:rsidRDefault="00CA2BC1" w:rsidP="000B7091">
      <w:pPr>
        <w:ind w:firstLineChars="100" w:firstLine="210"/>
        <w:rPr>
          <w:rFonts w:eastAsia="ＭＳ Ｐ明朝"/>
          <w:szCs w:val="21"/>
        </w:rPr>
      </w:pPr>
      <w:r w:rsidRPr="000B7091">
        <w:rPr>
          <w:rFonts w:eastAsia="ＭＳ Ｐ明朝" w:hint="eastAsia"/>
          <w:szCs w:val="21"/>
        </w:rPr>
        <w:t>シジミの超音波洗浄液の混濁度を定量評価するために、</w:t>
      </w:r>
      <w:r w:rsidRPr="000B7091">
        <w:rPr>
          <w:rFonts w:eastAsia="ＭＳ Ｐ明朝" w:hint="eastAsia"/>
          <w:szCs w:val="21"/>
        </w:rPr>
        <w:t xml:space="preserve">600 nm </w:t>
      </w:r>
      <w:r w:rsidRPr="000B7091">
        <w:rPr>
          <w:rFonts w:eastAsia="ＭＳ Ｐ明朝" w:hint="eastAsia"/>
          <w:szCs w:val="21"/>
        </w:rPr>
        <w:t>の吸光度（濁度）を測定した</w:t>
      </w:r>
      <w:r w:rsidRPr="000B7091">
        <w:rPr>
          <w:rFonts w:eastAsia="ＭＳ Ｐ明朝" w:hint="eastAsia"/>
          <w:szCs w:val="21"/>
        </w:rPr>
        <w:t>(</w:t>
      </w:r>
      <w:r w:rsidRPr="000B7091">
        <w:rPr>
          <w:rFonts w:eastAsia="ＭＳ Ｐ明朝" w:hint="eastAsia"/>
          <w:szCs w:val="21"/>
        </w:rPr>
        <w:t>日立製作所、</w:t>
      </w:r>
      <w:r w:rsidRPr="000B7091">
        <w:rPr>
          <w:rFonts w:eastAsia="ＭＳ Ｐ明朝" w:hint="eastAsia"/>
          <w:szCs w:val="21"/>
        </w:rPr>
        <w:t xml:space="preserve">UV-2010 </w:t>
      </w:r>
      <w:r w:rsidRPr="000B7091">
        <w:rPr>
          <w:rFonts w:eastAsia="ＭＳ Ｐ明朝" w:hint="eastAsia"/>
          <w:szCs w:val="21"/>
        </w:rPr>
        <w:t>使用）。洗浄液中の懸濁物の量の指標となる濁度は、洗浄液②に比較して洗浄液①において</w:t>
      </w:r>
      <w:r w:rsidRPr="000B7091">
        <w:rPr>
          <w:rFonts w:eastAsia="ＭＳ Ｐ明朝" w:hint="eastAsia"/>
          <w:szCs w:val="21"/>
        </w:rPr>
        <w:t xml:space="preserve">16 </w:t>
      </w:r>
      <w:r w:rsidRPr="000B7091">
        <w:rPr>
          <w:rFonts w:eastAsia="ＭＳ Ｐ明朝" w:hint="eastAsia"/>
          <w:szCs w:val="21"/>
        </w:rPr>
        <w:t>倍高かった。また、</w:t>
      </w:r>
      <w:r w:rsidR="005C222A" w:rsidRPr="000B7091">
        <w:rPr>
          <w:rFonts w:eastAsia="ＭＳ Ｐ明朝" w:hint="eastAsia"/>
          <w:szCs w:val="21"/>
        </w:rPr>
        <w:t>シジミ洗浄液①はよく泡立ったことから、タンパク質の濃度が高いと思われる。対して、シジミ洗浄液</w:t>
      </w:r>
      <w:r w:rsidR="00830A06" w:rsidRPr="000B7091">
        <w:rPr>
          <w:rFonts w:eastAsia="ＭＳ Ｐ明朝" w:hint="eastAsia"/>
          <w:szCs w:val="21"/>
        </w:rPr>
        <w:t>②</w:t>
      </w:r>
      <w:r w:rsidR="005C222A" w:rsidRPr="000B7091">
        <w:rPr>
          <w:rFonts w:eastAsia="ＭＳ Ｐ明朝" w:hint="eastAsia"/>
          <w:szCs w:val="21"/>
        </w:rPr>
        <w:t>は泡立たな</w:t>
      </w:r>
      <w:r w:rsidR="00830A06" w:rsidRPr="000B7091">
        <w:rPr>
          <w:rFonts w:eastAsia="ＭＳ Ｐ明朝" w:hint="eastAsia"/>
          <w:szCs w:val="21"/>
        </w:rPr>
        <w:t>かった</w:t>
      </w:r>
      <w:r w:rsidR="005C222A" w:rsidRPr="000B7091">
        <w:rPr>
          <w:rFonts w:eastAsia="ＭＳ Ｐ明朝" w:hint="eastAsia"/>
          <w:szCs w:val="21"/>
        </w:rPr>
        <w:t>ので、タンパク質濃度が低いものと考えられる。</w:t>
      </w:r>
    </w:p>
    <w:p w:rsidR="00EC6448" w:rsidRDefault="00EC6448" w:rsidP="005C222A">
      <w:pPr>
        <w:rPr>
          <w:rFonts w:eastAsia="ＭＳ Ｐ明朝"/>
          <w:szCs w:val="21"/>
        </w:rPr>
      </w:pPr>
    </w:p>
    <w:p w:rsidR="0051050C" w:rsidRDefault="0051050C" w:rsidP="005C222A">
      <w:pPr>
        <w:rPr>
          <w:rFonts w:eastAsia="ＭＳ Ｐ明朝"/>
          <w:szCs w:val="21"/>
        </w:rPr>
      </w:pPr>
    </w:p>
    <w:p w:rsidR="0051050C" w:rsidRDefault="0051050C" w:rsidP="005C222A">
      <w:pPr>
        <w:rPr>
          <w:rFonts w:eastAsia="ＭＳ Ｐ明朝"/>
          <w:szCs w:val="21"/>
        </w:rPr>
      </w:pPr>
    </w:p>
    <w:p w:rsidR="0051050C" w:rsidRDefault="0051050C" w:rsidP="005C222A">
      <w:pPr>
        <w:rPr>
          <w:rFonts w:eastAsia="ＭＳ Ｐ明朝"/>
          <w:szCs w:val="21"/>
        </w:rPr>
      </w:pPr>
    </w:p>
    <w:p w:rsidR="0051050C" w:rsidRDefault="0051050C" w:rsidP="005C222A">
      <w:pPr>
        <w:rPr>
          <w:rFonts w:eastAsia="ＭＳ Ｐ明朝"/>
          <w:szCs w:val="21"/>
        </w:rPr>
      </w:pPr>
    </w:p>
    <w:p w:rsidR="0051050C" w:rsidRPr="000B7091" w:rsidRDefault="0051050C" w:rsidP="005C222A">
      <w:pPr>
        <w:rPr>
          <w:rFonts w:eastAsia="ＭＳ Ｐ明朝"/>
          <w:szCs w:val="21"/>
        </w:rPr>
      </w:pPr>
    </w:p>
    <w:p w:rsidR="00C942F6" w:rsidRPr="000B7091" w:rsidRDefault="004B1638" w:rsidP="005C222A">
      <w:pPr>
        <w:rPr>
          <w:rFonts w:eastAsia="ＭＳ Ｐ明朝"/>
          <w:b/>
          <w:bCs/>
          <w:szCs w:val="21"/>
        </w:rPr>
      </w:pPr>
      <w:r>
        <w:rPr>
          <w:rFonts w:eastAsia="ＭＳ Ｐ明朝" w:hint="eastAsia"/>
          <w:b/>
          <w:bCs/>
          <w:szCs w:val="21"/>
        </w:rPr>
        <w:t>５</w:t>
      </w:r>
      <w:r w:rsidR="0035288D" w:rsidRPr="000B7091">
        <w:rPr>
          <w:rFonts w:eastAsia="ＭＳ Ｐ明朝" w:hint="eastAsia"/>
          <w:b/>
          <w:bCs/>
          <w:szCs w:val="21"/>
        </w:rPr>
        <w:t>－３　他の２枚貝</w:t>
      </w:r>
    </w:p>
    <w:p w:rsidR="0035288D" w:rsidRDefault="0035288D" w:rsidP="005C222A">
      <w:pPr>
        <w:rPr>
          <w:rFonts w:eastAsia="ＭＳ Ｐ明朝"/>
          <w:szCs w:val="21"/>
        </w:rPr>
      </w:pPr>
      <w:r w:rsidRPr="000B7091">
        <w:rPr>
          <w:rFonts w:eastAsia="ＭＳ Ｐ明朝" w:hint="eastAsia"/>
          <w:szCs w:val="21"/>
        </w:rPr>
        <w:t xml:space="preserve">　</w:t>
      </w:r>
      <w:r w:rsidR="006E10A5">
        <w:rPr>
          <w:rFonts w:eastAsia="ＭＳ Ｐ明朝" w:hint="eastAsia"/>
          <w:szCs w:val="21"/>
        </w:rPr>
        <w:t>柏市内の鮮魚店</w:t>
      </w:r>
      <w:r w:rsidRPr="000B7091">
        <w:rPr>
          <w:rFonts w:eastAsia="ＭＳ Ｐ明朝" w:hint="eastAsia"/>
          <w:szCs w:val="21"/>
        </w:rPr>
        <w:t>で購入した千葉県産活ハマグリを超音波処理した後に、お吸い物にして食したところ、美味であった。しかし、アサリに比較して洗浄した効果（洗浄液の汚れ、味のすっきり感）は明瞭ではなかった。アサリ、シジミに比較してハマグリの殻の表面は平滑であり、出荷時の洗浄によって殻表面のバイオフィルムが除去できているものと想像される。</w:t>
      </w:r>
    </w:p>
    <w:p w:rsidR="002061FF" w:rsidRDefault="002061FF" w:rsidP="005C222A">
      <w:pPr>
        <w:rPr>
          <w:rFonts w:eastAsia="ＭＳ Ｐ明朝"/>
          <w:szCs w:val="21"/>
        </w:rPr>
      </w:pPr>
      <w:r>
        <w:rPr>
          <w:rFonts w:eastAsia="ＭＳ Ｐ明朝" w:hint="eastAsia"/>
          <w:szCs w:val="21"/>
        </w:rPr>
        <w:t xml:space="preserve">　生のホッキ貝を超音波処理すると、多量の泥が洗浄された。茹でて食したところ、臭くなくてすっきりしたホッキ貝の香りと風味が感じられ、美味であった。</w:t>
      </w:r>
    </w:p>
    <w:p w:rsidR="002061FF" w:rsidRPr="000B7091" w:rsidRDefault="002061FF" w:rsidP="005C222A">
      <w:pPr>
        <w:rPr>
          <w:rFonts w:eastAsia="ＭＳ Ｐ明朝"/>
          <w:szCs w:val="21"/>
        </w:rPr>
      </w:pPr>
      <w:r>
        <w:rPr>
          <w:rFonts w:eastAsia="ＭＳ Ｐ明朝" w:hint="eastAsia"/>
          <w:szCs w:val="21"/>
        </w:rPr>
        <w:t xml:space="preserve">　ホタテの冷凍むき身を超音波処理（</w:t>
      </w:r>
      <w:r>
        <w:rPr>
          <w:rFonts w:eastAsia="ＭＳ Ｐ明朝" w:hint="eastAsia"/>
          <w:szCs w:val="21"/>
        </w:rPr>
        <w:t>3</w:t>
      </w:r>
      <w:r>
        <w:rPr>
          <w:rFonts w:eastAsia="ＭＳ Ｐ明朝" w:hint="eastAsia"/>
          <w:szCs w:val="21"/>
        </w:rPr>
        <w:t>分間）したところ、生臭い嫌な匂いが消失し、鉄板焼きにて食すと臭くなくてすっきりしたホタテの香りと風味が感じられ、美味であった。</w:t>
      </w:r>
    </w:p>
    <w:p w:rsidR="00EC6448" w:rsidRDefault="00EC6448" w:rsidP="005C222A">
      <w:pPr>
        <w:rPr>
          <w:rFonts w:eastAsia="ＭＳ Ｐ明朝"/>
          <w:szCs w:val="21"/>
        </w:rPr>
      </w:pPr>
    </w:p>
    <w:p w:rsidR="004B1638" w:rsidRPr="002061FF" w:rsidRDefault="004B1638" w:rsidP="005C222A">
      <w:pPr>
        <w:rPr>
          <w:rFonts w:eastAsia="ＭＳ Ｐ明朝"/>
          <w:szCs w:val="21"/>
        </w:rPr>
      </w:pPr>
    </w:p>
    <w:p w:rsidR="0035288D" w:rsidRPr="000B7091" w:rsidRDefault="004B1638" w:rsidP="005C222A">
      <w:pPr>
        <w:rPr>
          <w:rFonts w:eastAsia="ＭＳ Ｐ明朝"/>
          <w:b/>
          <w:bCs/>
          <w:szCs w:val="21"/>
        </w:rPr>
      </w:pPr>
      <w:r>
        <w:rPr>
          <w:rFonts w:eastAsia="ＭＳ Ｐ明朝" w:hint="eastAsia"/>
          <w:b/>
          <w:bCs/>
          <w:szCs w:val="21"/>
        </w:rPr>
        <w:t>５</w:t>
      </w:r>
      <w:r w:rsidR="0035288D" w:rsidRPr="000B7091">
        <w:rPr>
          <w:rFonts w:eastAsia="ＭＳ Ｐ明朝" w:hint="eastAsia"/>
          <w:b/>
          <w:bCs/>
          <w:szCs w:val="21"/>
        </w:rPr>
        <w:t>－４　まとめ</w:t>
      </w:r>
    </w:p>
    <w:p w:rsidR="00C942F6" w:rsidRPr="000B7091" w:rsidRDefault="00C942F6" w:rsidP="005C222A">
      <w:pPr>
        <w:rPr>
          <w:rFonts w:eastAsia="ＭＳ Ｐ明朝"/>
          <w:b/>
          <w:bCs/>
          <w:szCs w:val="21"/>
        </w:rPr>
      </w:pPr>
    </w:p>
    <w:p w:rsidR="00496F93" w:rsidRPr="000B7091" w:rsidRDefault="0035288D" w:rsidP="005C222A">
      <w:pPr>
        <w:rPr>
          <w:rFonts w:eastAsia="ＭＳ Ｐ明朝"/>
          <w:szCs w:val="21"/>
        </w:rPr>
      </w:pPr>
      <w:r w:rsidRPr="000B7091">
        <w:rPr>
          <w:rFonts w:eastAsia="ＭＳ Ｐ明朝" w:hint="eastAsia"/>
          <w:szCs w:val="21"/>
        </w:rPr>
        <w:t xml:space="preserve">　</w:t>
      </w:r>
      <w:r w:rsidRPr="000B7091">
        <w:rPr>
          <w:rFonts w:eastAsia="ＭＳ Ｐ明朝" w:hint="eastAsia"/>
          <w:szCs w:val="21"/>
        </w:rPr>
        <w:t>40 kHz</w:t>
      </w:r>
      <w:r w:rsidR="00496F93" w:rsidRPr="000B7091">
        <w:rPr>
          <w:rFonts w:eastAsia="ＭＳ Ｐ明朝" w:hint="eastAsia"/>
          <w:szCs w:val="21"/>
        </w:rPr>
        <w:t xml:space="preserve"> </w:t>
      </w:r>
      <w:r w:rsidR="00496F93" w:rsidRPr="000B7091">
        <w:rPr>
          <w:rFonts w:eastAsia="ＭＳ Ｐ明朝" w:hint="eastAsia"/>
          <w:szCs w:val="21"/>
        </w:rPr>
        <w:t>の周波数にて</w:t>
      </w:r>
      <w:r w:rsidR="00496F93" w:rsidRPr="000B7091">
        <w:rPr>
          <w:rFonts w:eastAsia="ＭＳ Ｐ明朝" w:hint="eastAsia"/>
          <w:szCs w:val="21"/>
        </w:rPr>
        <w:t xml:space="preserve"> 5- 10 </w:t>
      </w:r>
      <w:r w:rsidR="00496F93" w:rsidRPr="000B7091">
        <w:rPr>
          <w:rFonts w:eastAsia="ＭＳ Ｐ明朝" w:hint="eastAsia"/>
          <w:szCs w:val="21"/>
        </w:rPr>
        <w:t>分間の超音波処理と噴流による洗浄を組み合わせて実施することによって、アサリの殻表面の汚れを高効率にて洗浄除去することが可能であった。超音波処理によるアサリの食感への悪影響はなく、</w:t>
      </w:r>
      <w:r w:rsidR="006E10A5">
        <w:rPr>
          <w:rFonts w:eastAsia="ＭＳ Ｐ明朝" w:hint="eastAsia"/>
          <w:szCs w:val="21"/>
        </w:rPr>
        <w:t>柏市内の</w:t>
      </w:r>
      <w:r w:rsidR="00496F93" w:rsidRPr="000B7091">
        <w:rPr>
          <w:rFonts w:eastAsia="ＭＳ Ｐ明朝" w:hint="eastAsia"/>
          <w:szCs w:val="21"/>
        </w:rPr>
        <w:t>スーパー</w:t>
      </w:r>
      <w:r w:rsidR="006E10A5">
        <w:rPr>
          <w:rFonts w:eastAsia="ＭＳ Ｐ明朝" w:hint="eastAsia"/>
          <w:szCs w:val="21"/>
        </w:rPr>
        <w:t>マーケットで販売されている</w:t>
      </w:r>
      <w:r w:rsidR="00496F93" w:rsidRPr="000B7091">
        <w:rPr>
          <w:rFonts w:eastAsia="ＭＳ Ｐ明朝" w:hint="eastAsia"/>
          <w:szCs w:val="21"/>
        </w:rPr>
        <w:t>アサリに特有である泥臭い風味が全くなくなり、おいしくアサリを食することが可能となった。</w:t>
      </w:r>
    </w:p>
    <w:p w:rsidR="00C942F6" w:rsidRPr="000B7091" w:rsidRDefault="00C942F6" w:rsidP="00C942F6">
      <w:pPr>
        <w:rPr>
          <w:rFonts w:eastAsia="ＭＳ Ｐ明朝"/>
          <w:szCs w:val="21"/>
        </w:rPr>
      </w:pPr>
      <w:r w:rsidRPr="000B7091">
        <w:rPr>
          <w:rFonts w:eastAsia="ＭＳ Ｐ明朝" w:hint="eastAsia"/>
          <w:szCs w:val="21"/>
        </w:rPr>
        <w:t xml:space="preserve">　アサリを洗浄するには、</w:t>
      </w:r>
      <w:r w:rsidRPr="000B7091">
        <w:rPr>
          <w:rFonts w:eastAsia="ＭＳ Ｐ明朝" w:hint="eastAsia"/>
          <w:szCs w:val="21"/>
        </w:rPr>
        <w:t xml:space="preserve">72kHz </w:t>
      </w:r>
      <w:r w:rsidRPr="000B7091">
        <w:rPr>
          <w:rFonts w:eastAsia="ＭＳ Ｐ明朝" w:hint="eastAsia"/>
          <w:szCs w:val="21"/>
        </w:rPr>
        <w:t>ないしは</w:t>
      </w:r>
      <w:r w:rsidRPr="000B7091">
        <w:rPr>
          <w:rFonts w:eastAsia="ＭＳ Ｐ明朝" w:hint="eastAsia"/>
          <w:szCs w:val="21"/>
        </w:rPr>
        <w:t xml:space="preserve"> 100kHz </w:t>
      </w:r>
      <w:r w:rsidRPr="000B7091">
        <w:rPr>
          <w:rFonts w:eastAsia="ＭＳ Ｐ明朝" w:hint="eastAsia"/>
          <w:szCs w:val="21"/>
        </w:rPr>
        <w:t>が特に有効と考えられる。</w:t>
      </w:r>
      <w:r w:rsidRPr="000B7091">
        <w:rPr>
          <w:rFonts w:eastAsia="ＭＳ Ｐ明朝" w:hint="eastAsia"/>
          <w:szCs w:val="21"/>
        </w:rPr>
        <w:t xml:space="preserve">35 KHz </w:t>
      </w:r>
      <w:r w:rsidRPr="000B7091">
        <w:rPr>
          <w:rFonts w:eastAsia="ＭＳ Ｐ明朝" w:hint="eastAsia"/>
          <w:szCs w:val="21"/>
        </w:rPr>
        <w:t>も洗浄時間を長くすれば同様に有効であるが、</w:t>
      </w:r>
      <w:r w:rsidRPr="000B7091">
        <w:rPr>
          <w:rFonts w:eastAsia="ＭＳ Ｐ明朝" w:hint="eastAsia"/>
          <w:szCs w:val="21"/>
        </w:rPr>
        <w:t xml:space="preserve">170kHz </w:t>
      </w:r>
      <w:r w:rsidRPr="000B7091">
        <w:rPr>
          <w:rFonts w:eastAsia="ＭＳ Ｐ明朝" w:hint="eastAsia"/>
          <w:szCs w:val="21"/>
        </w:rPr>
        <w:t>は明らかに有効性が低い。また、出力</w:t>
      </w:r>
      <w:r w:rsidRPr="000B7091">
        <w:rPr>
          <w:rFonts w:eastAsia="ＭＳ Ｐ明朝" w:hint="eastAsia"/>
          <w:szCs w:val="21"/>
        </w:rPr>
        <w:t xml:space="preserve"> 100% </w:t>
      </w:r>
      <w:r w:rsidRPr="000B7091">
        <w:rPr>
          <w:rFonts w:eastAsia="ＭＳ Ｐ明朝" w:hint="eastAsia"/>
          <w:szCs w:val="21"/>
        </w:rPr>
        <w:t>は十分すぎる。出力</w:t>
      </w:r>
      <w:r w:rsidRPr="000B7091">
        <w:rPr>
          <w:rFonts w:eastAsia="ＭＳ Ｐ明朝" w:hint="eastAsia"/>
          <w:szCs w:val="21"/>
        </w:rPr>
        <w:t xml:space="preserve">50% </w:t>
      </w:r>
      <w:r w:rsidRPr="000B7091">
        <w:rPr>
          <w:rFonts w:eastAsia="ＭＳ Ｐ明朝" w:hint="eastAsia"/>
          <w:szCs w:val="21"/>
        </w:rPr>
        <w:t>でも、</w:t>
      </w:r>
      <w:r w:rsidRPr="000B7091">
        <w:rPr>
          <w:rFonts w:eastAsia="ＭＳ Ｐ明朝" w:hint="eastAsia"/>
          <w:szCs w:val="21"/>
        </w:rPr>
        <w:t xml:space="preserve">30 </w:t>
      </w:r>
      <w:r w:rsidRPr="000B7091">
        <w:rPr>
          <w:rFonts w:eastAsia="ＭＳ Ｐ明朝" w:hint="eastAsia"/>
          <w:szCs w:val="21"/>
        </w:rPr>
        <w:t>秒間の洗浄により十分な洗浄効果があるものと期待される。出力</w:t>
      </w:r>
      <w:r w:rsidRPr="000B7091">
        <w:rPr>
          <w:rFonts w:eastAsia="ＭＳ Ｐ明朝" w:hint="eastAsia"/>
          <w:szCs w:val="21"/>
        </w:rPr>
        <w:t xml:space="preserve">20% </w:t>
      </w:r>
      <w:r w:rsidRPr="000B7091">
        <w:rPr>
          <w:rFonts w:eastAsia="ＭＳ Ｐ明朝" w:hint="eastAsia"/>
          <w:szCs w:val="21"/>
        </w:rPr>
        <w:t>で</w:t>
      </w:r>
      <w:r w:rsidRPr="000B7091">
        <w:rPr>
          <w:rFonts w:eastAsia="ＭＳ Ｐ明朝" w:hint="eastAsia"/>
          <w:szCs w:val="21"/>
        </w:rPr>
        <w:t xml:space="preserve">30 </w:t>
      </w:r>
      <w:r w:rsidRPr="000B7091">
        <w:rPr>
          <w:rFonts w:eastAsia="ＭＳ Ｐ明朝" w:hint="eastAsia"/>
          <w:szCs w:val="21"/>
        </w:rPr>
        <w:t>秒間の洗浄では効果が弱かった。</w:t>
      </w:r>
    </w:p>
    <w:p w:rsidR="009D3241" w:rsidRDefault="00AB4459" w:rsidP="005C222A">
      <w:pPr>
        <w:rPr>
          <w:rFonts w:eastAsia="ＭＳ Ｐ明朝"/>
          <w:szCs w:val="21"/>
        </w:rPr>
      </w:pPr>
      <w:r w:rsidRPr="000B7091">
        <w:rPr>
          <w:rFonts w:eastAsia="ＭＳ Ｐ明朝" w:hint="eastAsia"/>
          <w:szCs w:val="21"/>
        </w:rPr>
        <w:t xml:space="preserve">　</w:t>
      </w:r>
      <w:r w:rsidR="009D3241" w:rsidRPr="000B7091">
        <w:rPr>
          <w:rFonts w:eastAsia="ＭＳ Ｐ明朝" w:hint="eastAsia"/>
          <w:szCs w:val="21"/>
        </w:rPr>
        <w:t>アサリをはじめ２枚貝類が海の中で生存している状態では、貝殻の表面に薄い細菌叢（バイオフィルム層）が存在しており、特にアサリのような貝殻表面に微細な凹凸（彫刻）をもつ種類では、水流やブラシ等による洗浄では除去されない。このような殻表面のバイオフィルム層は、アサリを海より採取した直後に食する場合にはなんら問題なく、むしろ風味の一部を構成するものであるが、数日間の流通の過程において細菌が死滅腐敗し、泥臭い嫌味のもととなるものと考えられる。実際、超音波洗浄したアサリの味噌汁では、アサリ独特の風味が弱い印象であった（しかし、泥臭い嫌味の除去の好影響の方が</w:t>
      </w:r>
      <w:r w:rsidR="00D77459">
        <w:rPr>
          <w:rFonts w:eastAsia="ＭＳ Ｐ明朝" w:hint="eastAsia"/>
          <w:szCs w:val="21"/>
        </w:rPr>
        <w:t>明らかに</w:t>
      </w:r>
      <w:r w:rsidR="009D3241" w:rsidRPr="000B7091">
        <w:rPr>
          <w:rFonts w:eastAsia="ＭＳ Ｐ明朝" w:hint="eastAsia"/>
          <w:szCs w:val="21"/>
        </w:rPr>
        <w:t>大）。</w:t>
      </w:r>
    </w:p>
    <w:p w:rsidR="0051050C" w:rsidRPr="0051050C" w:rsidRDefault="00D77459" w:rsidP="005C222A">
      <w:pPr>
        <w:rPr>
          <w:rFonts w:eastAsia="ＭＳ Ｐ明朝" w:hAnsi="Arial" w:cs="Arial"/>
          <w:color w:val="222222"/>
          <w:szCs w:val="21"/>
        </w:rPr>
      </w:pPr>
      <w:r>
        <w:rPr>
          <w:rFonts w:eastAsia="ＭＳ Ｐ明朝" w:hint="eastAsia"/>
          <w:szCs w:val="21"/>
        </w:rPr>
        <w:t xml:space="preserve">　超音波洗浄</w:t>
      </w:r>
      <w:r w:rsidR="00FE2B79">
        <w:rPr>
          <w:rFonts w:eastAsia="ＭＳ Ｐ明朝" w:hint="eastAsia"/>
          <w:szCs w:val="21"/>
        </w:rPr>
        <w:t>によって、アサリの</w:t>
      </w:r>
      <w:r w:rsidR="00FE2B79" w:rsidRPr="000B7091">
        <w:rPr>
          <w:rFonts w:eastAsia="ＭＳ Ｐ明朝" w:hint="eastAsia"/>
          <w:szCs w:val="21"/>
        </w:rPr>
        <w:t>蝶番部分</w:t>
      </w:r>
      <w:r w:rsidR="00FE2B79">
        <w:rPr>
          <w:rFonts w:eastAsia="ＭＳ Ｐ明朝" w:hAnsi="Arial" w:cs="Arial" w:hint="eastAsia"/>
          <w:color w:val="222222"/>
          <w:szCs w:val="21"/>
        </w:rPr>
        <w:t>（</w:t>
      </w:r>
      <w:r w:rsidR="00FE2B79" w:rsidRPr="00210F3A">
        <w:rPr>
          <w:rFonts w:eastAsia="ＭＳ Ｐ明朝" w:hAnsi="Arial" w:cs="Arial" w:hint="eastAsia"/>
          <w:color w:val="222222"/>
          <w:szCs w:val="21"/>
        </w:rPr>
        <w:t>鉸歯</w:t>
      </w:r>
      <w:r w:rsidR="00FE2B79">
        <w:rPr>
          <w:rFonts w:eastAsia="ＭＳ Ｐ明朝" w:hAnsi="Arial" w:cs="Arial" w:hint="eastAsia"/>
          <w:color w:val="222222"/>
          <w:szCs w:val="21"/>
        </w:rPr>
        <w:t>）が破損し、破片が身に混入して口当たりを悪くすることも見出した。超音波処理の出力と時間を調整することによって、</w:t>
      </w:r>
      <w:r w:rsidR="00FE2B79" w:rsidRPr="000B7091">
        <w:rPr>
          <w:rFonts w:eastAsia="ＭＳ Ｐ明朝" w:hint="eastAsia"/>
          <w:szCs w:val="21"/>
        </w:rPr>
        <w:t>蝶番部分</w:t>
      </w:r>
      <w:r w:rsidR="00FE2B79">
        <w:rPr>
          <w:rFonts w:eastAsia="ＭＳ Ｐ明朝" w:hAnsi="Arial" w:cs="Arial" w:hint="eastAsia"/>
          <w:color w:val="222222"/>
          <w:szCs w:val="21"/>
        </w:rPr>
        <w:t>（</w:t>
      </w:r>
      <w:r w:rsidR="00FE2B79" w:rsidRPr="00210F3A">
        <w:rPr>
          <w:rFonts w:eastAsia="ＭＳ Ｐ明朝" w:hAnsi="Arial" w:cs="Arial" w:hint="eastAsia"/>
          <w:color w:val="222222"/>
          <w:szCs w:val="21"/>
        </w:rPr>
        <w:t>鉸歯</w:t>
      </w:r>
      <w:r w:rsidR="00FE2B79">
        <w:rPr>
          <w:rFonts w:eastAsia="ＭＳ Ｐ明朝" w:hAnsi="Arial" w:cs="Arial" w:hint="eastAsia"/>
          <w:color w:val="222222"/>
          <w:szCs w:val="21"/>
        </w:rPr>
        <w:t>）の破損を防ぐことを可能とした。</w:t>
      </w:r>
    </w:p>
    <w:p w:rsidR="00496F93" w:rsidRPr="000B7091" w:rsidRDefault="009D3241" w:rsidP="005C222A">
      <w:pPr>
        <w:rPr>
          <w:rFonts w:eastAsia="ＭＳ Ｐ明朝"/>
          <w:szCs w:val="21"/>
        </w:rPr>
      </w:pPr>
      <w:r w:rsidRPr="000B7091">
        <w:rPr>
          <w:rFonts w:eastAsia="ＭＳ Ｐ明朝" w:hint="eastAsia"/>
          <w:szCs w:val="21"/>
        </w:rPr>
        <w:t xml:space="preserve">　本装置を用いて超音波洗浄したアサリを家庭用冷凍庫にて</w:t>
      </w:r>
      <w:r w:rsidR="00496F93" w:rsidRPr="000B7091">
        <w:rPr>
          <w:rFonts w:eastAsia="ＭＳ Ｐ明朝" w:hint="eastAsia"/>
          <w:szCs w:val="21"/>
        </w:rPr>
        <w:t>冷凍保存も可能であり、</w:t>
      </w:r>
      <w:r w:rsidRPr="000B7091">
        <w:rPr>
          <w:rFonts w:eastAsia="ＭＳ Ｐ明朝" w:hint="eastAsia"/>
          <w:szCs w:val="21"/>
        </w:rPr>
        <w:t>新規なアサリの消費</w:t>
      </w:r>
      <w:r w:rsidR="009A2B66">
        <w:rPr>
          <w:rFonts w:eastAsia="ＭＳ Ｐ明朝" w:hint="eastAsia"/>
          <w:szCs w:val="21"/>
        </w:rPr>
        <w:t>方法</w:t>
      </w:r>
      <w:r w:rsidRPr="000B7091">
        <w:rPr>
          <w:rFonts w:eastAsia="ＭＳ Ｐ明朝" w:hint="eastAsia"/>
          <w:szCs w:val="21"/>
        </w:rPr>
        <w:t>を開拓するものであると強く期待できる。</w:t>
      </w:r>
    </w:p>
    <w:p w:rsidR="003379A7" w:rsidRDefault="003379A7" w:rsidP="00674B9D">
      <w:pPr>
        <w:rPr>
          <w:rFonts w:eastAsia="ＭＳ Ｐ明朝"/>
          <w:szCs w:val="21"/>
        </w:rPr>
      </w:pPr>
    </w:p>
    <w:p w:rsidR="00EB2A35" w:rsidRPr="004B1638" w:rsidRDefault="004B1638" w:rsidP="00674B9D">
      <w:pPr>
        <w:rPr>
          <w:rFonts w:eastAsia="ＭＳ Ｐ明朝"/>
          <w:color w:val="FF0000"/>
          <w:szCs w:val="21"/>
        </w:rPr>
      </w:pPr>
      <w:r w:rsidRPr="004B1638">
        <w:rPr>
          <w:rFonts w:eastAsia="ＭＳ Ｐ明朝" w:hint="eastAsia"/>
          <w:color w:val="FF0000"/>
          <w:szCs w:val="21"/>
        </w:rPr>
        <w:t xml:space="preserve">　</w:t>
      </w:r>
      <w:r w:rsidRPr="004B1638">
        <w:rPr>
          <w:rFonts w:eastAsia="ＭＳ Ｐ明朝" w:hint="eastAsia"/>
          <w:color w:val="FF0000"/>
          <w:szCs w:val="21"/>
        </w:rPr>
        <w:t>2015</w:t>
      </w:r>
      <w:r w:rsidRPr="004B1638">
        <w:rPr>
          <w:rFonts w:eastAsia="ＭＳ Ｐ明朝" w:hint="eastAsia"/>
          <w:color w:val="FF0000"/>
          <w:szCs w:val="21"/>
        </w:rPr>
        <w:t>年、</w:t>
      </w:r>
      <w:r w:rsidRPr="004B1638">
        <w:rPr>
          <w:rFonts w:eastAsia="ＭＳ Ｐ明朝" w:hint="eastAsia"/>
          <w:color w:val="FF0000"/>
          <w:szCs w:val="21"/>
        </w:rPr>
        <w:t>2016</w:t>
      </w:r>
      <w:r w:rsidRPr="004B1638">
        <w:rPr>
          <w:rFonts w:eastAsia="ＭＳ Ｐ明朝" w:hint="eastAsia"/>
          <w:color w:val="FF0000"/>
          <w:szCs w:val="21"/>
        </w:rPr>
        <w:t>年に柏市内のスーパーマーケットにて市販されている千葉県産のアサリを購入し超音波洗浄したところ、汚れが出てこなかった。</w:t>
      </w:r>
    </w:p>
    <w:p w:rsidR="00EB2A35" w:rsidRPr="000B7091" w:rsidRDefault="00EB2A35" w:rsidP="00674B9D">
      <w:pPr>
        <w:rPr>
          <w:rFonts w:eastAsia="ＭＳ Ｐ明朝"/>
          <w:szCs w:val="21"/>
        </w:rPr>
      </w:pPr>
    </w:p>
    <w:p w:rsidR="008250CB" w:rsidRPr="000B7091" w:rsidRDefault="00BE37CD" w:rsidP="00142078">
      <w:pPr>
        <w:rPr>
          <w:rFonts w:eastAsia="ＭＳ Ｐ明朝"/>
          <w:szCs w:val="21"/>
        </w:rPr>
      </w:pPr>
      <w:r w:rsidRPr="000B7091">
        <w:rPr>
          <w:rFonts w:eastAsia="ＭＳ Ｐ明朝"/>
          <w:szCs w:val="21"/>
        </w:rPr>
        <w:br w:type="page"/>
      </w:r>
    </w:p>
    <w:p w:rsidR="00EC029A" w:rsidRDefault="004B1638" w:rsidP="00142078">
      <w:pPr>
        <w:rPr>
          <w:rFonts w:eastAsia="ＭＳ Ｐ明朝"/>
          <w:b/>
          <w:szCs w:val="21"/>
        </w:rPr>
      </w:pPr>
      <w:r>
        <w:rPr>
          <w:rFonts w:eastAsia="ＭＳ Ｐ明朝" w:hint="eastAsia"/>
          <w:b/>
          <w:szCs w:val="21"/>
        </w:rPr>
        <w:lastRenderedPageBreak/>
        <w:t>６</w:t>
      </w:r>
      <w:r w:rsidR="00142078" w:rsidRPr="000B7091">
        <w:rPr>
          <w:rFonts w:eastAsia="ＭＳ Ｐ明朝" w:hint="eastAsia"/>
          <w:b/>
          <w:szCs w:val="21"/>
        </w:rPr>
        <w:t>．</w:t>
      </w:r>
      <w:r w:rsidR="00EC029A" w:rsidRPr="00EC029A">
        <w:rPr>
          <w:rFonts w:eastAsia="ＭＳ Ｐ明朝" w:hint="eastAsia"/>
          <w:b/>
          <w:szCs w:val="21"/>
        </w:rPr>
        <w:t>超音波が生体（メダカ成魚</w:t>
      </w:r>
      <w:r w:rsidR="003056D7">
        <w:rPr>
          <w:rFonts w:eastAsia="ＭＳ Ｐ明朝" w:hint="eastAsia"/>
          <w:b/>
          <w:szCs w:val="21"/>
        </w:rPr>
        <w:t>・胚</w:t>
      </w:r>
      <w:r w:rsidR="0042171D">
        <w:rPr>
          <w:rFonts w:eastAsia="ＭＳ Ｐ明朝" w:hint="eastAsia"/>
          <w:b/>
          <w:szCs w:val="21"/>
        </w:rPr>
        <w:t>・小型巻貝</w:t>
      </w:r>
      <w:r w:rsidR="00EC029A" w:rsidRPr="00EC029A">
        <w:rPr>
          <w:rFonts w:eastAsia="ＭＳ Ｐ明朝" w:hint="eastAsia"/>
          <w:b/>
          <w:szCs w:val="21"/>
        </w:rPr>
        <w:t>）へ与える影響</w:t>
      </w:r>
    </w:p>
    <w:p w:rsidR="00A051F5" w:rsidRDefault="00A051F5" w:rsidP="00142078">
      <w:pPr>
        <w:rPr>
          <w:rFonts w:eastAsia="ＭＳ Ｐ明朝"/>
          <w:b/>
          <w:szCs w:val="21"/>
        </w:rPr>
      </w:pPr>
    </w:p>
    <w:p w:rsidR="00A051F5" w:rsidRDefault="004B1638" w:rsidP="00A051F5">
      <w:pPr>
        <w:rPr>
          <w:rFonts w:eastAsia="ＭＳ Ｐ明朝"/>
          <w:b/>
          <w:szCs w:val="21"/>
        </w:rPr>
      </w:pPr>
      <w:r>
        <w:rPr>
          <w:rFonts w:eastAsia="ＭＳ Ｐ明朝" w:hint="eastAsia"/>
          <w:b/>
          <w:szCs w:val="21"/>
        </w:rPr>
        <w:t>６</w:t>
      </w:r>
      <w:r w:rsidR="00A051F5">
        <w:rPr>
          <w:rFonts w:eastAsia="ＭＳ Ｐ明朝" w:hint="eastAsia"/>
          <w:b/>
          <w:szCs w:val="21"/>
        </w:rPr>
        <w:t>－１．メダカ成魚への影響</w:t>
      </w:r>
    </w:p>
    <w:p w:rsidR="00402991" w:rsidRPr="00402991" w:rsidRDefault="004B1638" w:rsidP="00A051F5">
      <w:pPr>
        <w:rPr>
          <w:rFonts w:eastAsia="ＭＳ Ｐ明朝"/>
          <w:b/>
          <w:szCs w:val="21"/>
        </w:rPr>
      </w:pPr>
      <w:r>
        <w:rPr>
          <w:rFonts w:eastAsia="ＭＳ Ｐ明朝" w:hint="eastAsia"/>
          <w:b/>
          <w:szCs w:val="21"/>
        </w:rPr>
        <w:t>６</w:t>
      </w:r>
      <w:r w:rsidR="00402991">
        <w:rPr>
          <w:rFonts w:eastAsia="ＭＳ Ｐ明朝" w:hint="eastAsia"/>
          <w:b/>
          <w:szCs w:val="21"/>
        </w:rPr>
        <w:t>－１－１</w:t>
      </w:r>
      <w:r w:rsidR="003056D7">
        <w:rPr>
          <w:rFonts w:eastAsia="ＭＳ Ｐ明朝" w:hint="eastAsia"/>
          <w:b/>
          <w:szCs w:val="21"/>
        </w:rPr>
        <w:t>．</w:t>
      </w:r>
      <w:r w:rsidR="00402991">
        <w:rPr>
          <w:rFonts w:eastAsia="ＭＳ Ｐ明朝" w:hint="eastAsia"/>
          <w:b/>
          <w:szCs w:val="21"/>
        </w:rPr>
        <w:t xml:space="preserve">　市販の</w:t>
      </w:r>
      <w:r w:rsidR="003056D7">
        <w:rPr>
          <w:rFonts w:eastAsia="ＭＳ Ｐ明朝" w:hint="eastAsia"/>
          <w:b/>
          <w:szCs w:val="21"/>
        </w:rPr>
        <w:t xml:space="preserve"> 40</w:t>
      </w:r>
      <w:r w:rsidR="00402991">
        <w:rPr>
          <w:rFonts w:eastAsia="ＭＳ Ｐ明朝" w:hint="eastAsia"/>
          <w:b/>
          <w:szCs w:val="21"/>
        </w:rPr>
        <w:t>kHz</w:t>
      </w:r>
      <w:r w:rsidR="00402991">
        <w:rPr>
          <w:rFonts w:eastAsia="ＭＳ Ｐ明朝" w:hint="eastAsia"/>
          <w:b/>
          <w:szCs w:val="21"/>
        </w:rPr>
        <w:t xml:space="preserve">　洗浄機を用いた実験</w:t>
      </w:r>
    </w:p>
    <w:p w:rsidR="00A051F5" w:rsidRDefault="00F23FBC" w:rsidP="00A051F5">
      <w:r>
        <w:rPr>
          <w:noProof/>
        </w:rPr>
        <w:drawing>
          <wp:anchor distT="0" distB="0" distL="114300" distR="114300" simplePos="0" relativeHeight="251631104" behindDoc="0" locked="0" layoutInCell="1" allowOverlap="1">
            <wp:simplePos x="0" y="0"/>
            <wp:positionH relativeFrom="column">
              <wp:posOffset>0</wp:posOffset>
            </wp:positionH>
            <wp:positionV relativeFrom="paragraph">
              <wp:posOffset>114300</wp:posOffset>
            </wp:positionV>
            <wp:extent cx="2162175" cy="1476375"/>
            <wp:effectExtent l="19050" t="0" r="9525" b="0"/>
            <wp:wrapSquare wrapText="bothSides"/>
            <wp:docPr id="180" name="図 180" descr="UT-20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UT-205S"/>
                    <pic:cNvPicPr>
                      <a:picLocks noChangeAspect="1" noChangeArrowheads="1"/>
                    </pic:cNvPicPr>
                  </pic:nvPicPr>
                  <pic:blipFill>
                    <a:blip r:embed="rId115" cstate="print"/>
                    <a:srcRect/>
                    <a:stretch>
                      <a:fillRect/>
                    </a:stretch>
                  </pic:blipFill>
                  <pic:spPr bwMode="auto">
                    <a:xfrm>
                      <a:off x="0" y="0"/>
                      <a:ext cx="2162175" cy="1476375"/>
                    </a:xfrm>
                    <a:prstGeom prst="rect">
                      <a:avLst/>
                    </a:prstGeom>
                    <a:noFill/>
                    <a:ln w="9525">
                      <a:noFill/>
                      <a:miter lim="800000"/>
                      <a:headEnd/>
                      <a:tailEnd/>
                    </a:ln>
                  </pic:spPr>
                </pic:pic>
              </a:graphicData>
            </a:graphic>
          </wp:anchor>
        </w:drawing>
      </w:r>
      <w:r w:rsidR="00A051F5">
        <w:rPr>
          <w:rFonts w:hint="eastAsia"/>
        </w:rPr>
        <w:t xml:space="preserve">　</w:t>
      </w:r>
      <w:r w:rsidR="00A051F5">
        <w:rPr>
          <w:rFonts w:hint="eastAsia"/>
        </w:rPr>
        <w:t xml:space="preserve">500 ml </w:t>
      </w:r>
      <w:r w:rsidR="00A051F5">
        <w:rPr>
          <w:rFonts w:hint="eastAsia"/>
        </w:rPr>
        <w:t>のビーカーに飼育水</w:t>
      </w:r>
      <w:r w:rsidR="00A051F5">
        <w:rPr>
          <w:rFonts w:hint="eastAsia"/>
        </w:rPr>
        <w:t xml:space="preserve"> 500 ml </w:t>
      </w:r>
      <w:r w:rsidR="00A051F5">
        <w:rPr>
          <w:rFonts w:hint="eastAsia"/>
        </w:rPr>
        <w:t>とメダカ</w:t>
      </w:r>
      <w:r w:rsidR="00A051F5">
        <w:rPr>
          <w:rFonts w:hint="eastAsia"/>
        </w:rPr>
        <w:t xml:space="preserve">(Ric1 </w:t>
      </w:r>
      <w:r w:rsidR="00A051F5">
        <w:rPr>
          <w:rFonts w:hint="eastAsia"/>
        </w:rPr>
        <w:t>系統の老齢メダカ</w:t>
      </w:r>
      <w:r w:rsidR="00A051F5">
        <w:rPr>
          <w:rFonts w:hint="eastAsia"/>
        </w:rPr>
        <w:t>)</w:t>
      </w:r>
      <w:r w:rsidR="00A051F5">
        <w:rPr>
          <w:rFonts w:hint="eastAsia"/>
        </w:rPr>
        <w:t>５匹を入れて、研究室に所在する</w:t>
      </w:r>
      <w:r w:rsidR="00402991">
        <w:rPr>
          <w:rFonts w:hint="eastAsia"/>
        </w:rPr>
        <w:t>四角い洗浄タブ式の</w:t>
      </w:r>
      <w:r w:rsidR="00A051F5">
        <w:rPr>
          <w:rFonts w:hint="eastAsia"/>
        </w:rPr>
        <w:t>超音波洗浄機（</w:t>
      </w:r>
      <w:r w:rsidR="00A051F5">
        <w:rPr>
          <w:rFonts w:hint="eastAsia"/>
        </w:rPr>
        <w:t>SHARP</w:t>
      </w:r>
      <w:r w:rsidR="00402991">
        <w:rPr>
          <w:rFonts w:hint="eastAsia"/>
        </w:rPr>
        <w:t>製、</w:t>
      </w:r>
      <w:r w:rsidR="00A051F5">
        <w:rPr>
          <w:rFonts w:hint="eastAsia"/>
        </w:rPr>
        <w:t xml:space="preserve"> UT-205S</w:t>
      </w:r>
      <w:r w:rsidR="00402991">
        <w:rPr>
          <w:rFonts w:hint="eastAsia"/>
        </w:rPr>
        <w:t>、</w:t>
      </w:r>
      <w:r w:rsidR="003056D7">
        <w:rPr>
          <w:rFonts w:hint="eastAsia"/>
        </w:rPr>
        <w:t>40</w:t>
      </w:r>
      <w:r w:rsidR="00402991">
        <w:rPr>
          <w:rFonts w:hint="eastAsia"/>
        </w:rPr>
        <w:t xml:space="preserve"> kHz</w:t>
      </w:r>
      <w:r w:rsidR="00402991">
        <w:rPr>
          <w:rFonts w:hint="eastAsia"/>
        </w:rPr>
        <w:t>）</w:t>
      </w:r>
      <w:r w:rsidR="00A051F5">
        <w:rPr>
          <w:rFonts w:hint="eastAsia"/>
        </w:rPr>
        <w:t xml:space="preserve"> </w:t>
      </w:r>
      <w:r w:rsidR="00A051F5">
        <w:rPr>
          <w:rFonts w:hint="eastAsia"/>
        </w:rPr>
        <w:t>を使用して、出力を</w:t>
      </w:r>
      <w:r w:rsidR="00F07939">
        <w:rPr>
          <w:rFonts w:hint="eastAsia"/>
        </w:rPr>
        <w:t>50%</w:t>
      </w:r>
      <w:r w:rsidR="00402991">
        <w:rPr>
          <w:rFonts w:hint="eastAsia"/>
        </w:rPr>
        <w:t>（最大出力＝</w:t>
      </w:r>
      <w:r w:rsidR="00402991">
        <w:rPr>
          <w:rFonts w:hint="eastAsia"/>
        </w:rPr>
        <w:t>200W</w:t>
      </w:r>
      <w:r w:rsidR="00402991">
        <w:rPr>
          <w:rFonts w:hint="eastAsia"/>
        </w:rPr>
        <w:t>）</w:t>
      </w:r>
      <w:r w:rsidR="00A051F5">
        <w:rPr>
          <w:rFonts w:hint="eastAsia"/>
        </w:rPr>
        <w:t>として超音波処理をした。</w:t>
      </w:r>
    </w:p>
    <w:p w:rsidR="002010E4" w:rsidRDefault="002010E4" w:rsidP="00A051F5">
      <w:r>
        <w:rPr>
          <w:rFonts w:hint="eastAsia"/>
        </w:rPr>
        <w:t>（</w:t>
      </w:r>
      <w:r w:rsidR="00BA7F45">
        <w:rPr>
          <w:rFonts w:hint="eastAsia"/>
        </w:rPr>
        <w:t>左図：</w:t>
      </w:r>
      <w:r>
        <w:rPr>
          <w:rFonts w:hint="eastAsia"/>
        </w:rPr>
        <w:t>シャープ社ホームページより）</w:t>
      </w:r>
    </w:p>
    <w:p w:rsidR="00BA7F45" w:rsidRDefault="00BA7F45" w:rsidP="00A051F5"/>
    <w:p w:rsidR="00A051F5" w:rsidRDefault="00A051F5" w:rsidP="00A051F5">
      <w:r>
        <w:rPr>
          <w:rFonts w:hint="eastAsia"/>
        </w:rPr>
        <w:t xml:space="preserve">　</w:t>
      </w:r>
      <w:r w:rsidR="000944B9">
        <w:rPr>
          <w:rFonts w:hint="eastAsia"/>
        </w:rPr>
        <w:t>超音波</w:t>
      </w:r>
      <w:r>
        <w:rPr>
          <w:rFonts w:hint="eastAsia"/>
        </w:rPr>
        <w:t>発振</w:t>
      </w:r>
      <w:r w:rsidR="000944B9">
        <w:rPr>
          <w:rFonts w:hint="eastAsia"/>
        </w:rPr>
        <w:t>を開始</w:t>
      </w:r>
      <w:r>
        <w:rPr>
          <w:rFonts w:hint="eastAsia"/>
        </w:rPr>
        <w:t>した直後より、メダカが狂ったように泳ぎ回り、３０秒後にはうち２匹が失神したかのように、横向きになって遊泳を止めた。死亡してはいないようであったが、</w:t>
      </w:r>
      <w:r w:rsidR="00D2027A">
        <w:rPr>
          <w:rFonts w:hint="eastAsia"/>
        </w:rPr>
        <w:t>水槽の</w:t>
      </w:r>
      <w:r>
        <w:rPr>
          <w:rFonts w:hint="eastAsia"/>
        </w:rPr>
        <w:t>底</w:t>
      </w:r>
      <w:r w:rsidR="00D2027A">
        <w:rPr>
          <w:rFonts w:hint="eastAsia"/>
        </w:rPr>
        <w:t>付近にて</w:t>
      </w:r>
      <w:r>
        <w:rPr>
          <w:rFonts w:hint="eastAsia"/>
        </w:rPr>
        <w:t>じっとしていた。</w:t>
      </w:r>
    </w:p>
    <w:p w:rsidR="00BA7F45" w:rsidRDefault="00BA7F45" w:rsidP="00A051F5"/>
    <w:p w:rsidR="00A051F5" w:rsidRDefault="00402991" w:rsidP="00A051F5">
      <w:r>
        <w:rPr>
          <w:rFonts w:hint="eastAsia"/>
        </w:rPr>
        <w:t xml:space="preserve">　次に、ポリスチレン製の</w:t>
      </w:r>
      <w:r w:rsidR="00A051F5">
        <w:rPr>
          <w:rFonts w:hint="eastAsia"/>
        </w:rPr>
        <w:t>マウスケージに飼育水</w:t>
      </w:r>
      <w:r w:rsidR="00A051F5">
        <w:rPr>
          <w:rFonts w:hint="eastAsia"/>
        </w:rPr>
        <w:t xml:space="preserve"> 500 ml </w:t>
      </w:r>
      <w:r w:rsidR="00A051F5">
        <w:rPr>
          <w:rFonts w:hint="eastAsia"/>
        </w:rPr>
        <w:t>をいれ、同じ５匹のメダカを入れて、さらに３０秒間超音波処理した。ビーカー</w:t>
      </w:r>
      <w:r>
        <w:rPr>
          <w:rFonts w:hint="eastAsia"/>
        </w:rPr>
        <w:t>での処理の際</w:t>
      </w:r>
      <w:r w:rsidR="00A051F5">
        <w:rPr>
          <w:rFonts w:hint="eastAsia"/>
        </w:rPr>
        <w:t>よりは暴れなかった</w:t>
      </w:r>
      <w:r>
        <w:rPr>
          <w:rFonts w:hint="eastAsia"/>
        </w:rPr>
        <w:t>が、</w:t>
      </w:r>
      <w:r w:rsidR="00A051F5">
        <w:rPr>
          <w:rFonts w:hint="eastAsia"/>
        </w:rPr>
        <w:t>発振後３２秒で１匹が「失神」した。</w:t>
      </w:r>
      <w:r>
        <w:rPr>
          <w:rFonts w:hint="eastAsia"/>
        </w:rPr>
        <w:t>その個体は、処理後</w:t>
      </w:r>
      <w:r w:rsidR="00A051F5">
        <w:rPr>
          <w:rFonts w:hint="eastAsia"/>
        </w:rPr>
        <w:t>メダカ飼育部屋に戻し</w:t>
      </w:r>
      <w:r>
        <w:rPr>
          <w:rFonts w:hint="eastAsia"/>
        </w:rPr>
        <w:t>て</w:t>
      </w:r>
      <w:r w:rsidR="00A051F5">
        <w:rPr>
          <w:rFonts w:hint="eastAsia"/>
        </w:rPr>
        <w:t>５時間後に死亡</w:t>
      </w:r>
      <w:r>
        <w:rPr>
          <w:rFonts w:hint="eastAsia"/>
        </w:rPr>
        <w:t>を確認</w:t>
      </w:r>
      <w:r w:rsidR="00A051F5">
        <w:rPr>
          <w:rFonts w:hint="eastAsia"/>
        </w:rPr>
        <w:t>した。残り４匹は生残</w:t>
      </w:r>
      <w:r>
        <w:rPr>
          <w:rFonts w:hint="eastAsia"/>
        </w:rPr>
        <w:t>していたが、翌日（処理１日後）に１匹が死亡した</w:t>
      </w:r>
      <w:r w:rsidR="00A051F5">
        <w:rPr>
          <w:rFonts w:hint="eastAsia"/>
        </w:rPr>
        <w:t>。３匹は生残しているが、</w:t>
      </w:r>
      <w:r>
        <w:rPr>
          <w:rFonts w:hint="eastAsia"/>
        </w:rPr>
        <w:t>ウキブクロつぶれの様相を呈し、</w:t>
      </w:r>
      <w:r w:rsidR="00A051F5">
        <w:rPr>
          <w:rFonts w:hint="eastAsia"/>
        </w:rPr>
        <w:t>底に沈んで浮かび上がれない</w:t>
      </w:r>
      <w:r>
        <w:rPr>
          <w:rFonts w:hint="eastAsia"/>
        </w:rPr>
        <w:t>状態であった</w:t>
      </w:r>
      <w:r w:rsidR="00A051F5">
        <w:rPr>
          <w:rFonts w:hint="eastAsia"/>
        </w:rPr>
        <w:t>。</w:t>
      </w:r>
      <w:r>
        <w:rPr>
          <w:rFonts w:hint="eastAsia"/>
        </w:rPr>
        <w:t>その後、処理後２週間してあいついで２</w:t>
      </w:r>
      <w:r w:rsidR="00A051F5">
        <w:rPr>
          <w:rFonts w:hint="eastAsia"/>
        </w:rPr>
        <w:t>匹</w:t>
      </w:r>
      <w:r>
        <w:rPr>
          <w:rFonts w:hint="eastAsia"/>
        </w:rPr>
        <w:t>が</w:t>
      </w:r>
      <w:r w:rsidR="00A051F5">
        <w:rPr>
          <w:rFonts w:hint="eastAsia"/>
        </w:rPr>
        <w:t>死亡</w:t>
      </w:r>
      <w:r>
        <w:rPr>
          <w:rFonts w:hint="eastAsia"/>
        </w:rPr>
        <w:t>した</w:t>
      </w:r>
      <w:r w:rsidR="00A051F5">
        <w:rPr>
          <w:rFonts w:hint="eastAsia"/>
        </w:rPr>
        <w:t>。１匹のみ生残</w:t>
      </w:r>
      <w:r>
        <w:rPr>
          <w:rFonts w:hint="eastAsia"/>
        </w:rPr>
        <w:t>していた個体は一ヵ月後には</w:t>
      </w:r>
      <w:r w:rsidR="00A051F5">
        <w:rPr>
          <w:rFonts w:hint="eastAsia"/>
        </w:rPr>
        <w:t>ウキブクロつぶれの症状が改善し、浮きあがって普通に遊泳するようにな</w:t>
      </w:r>
      <w:r>
        <w:rPr>
          <w:rFonts w:hint="eastAsia"/>
        </w:rPr>
        <w:t>り、泳ぎ</w:t>
      </w:r>
      <w:r w:rsidR="00A051F5">
        <w:rPr>
          <w:rFonts w:hint="eastAsia"/>
        </w:rPr>
        <w:t>回って、元気</w:t>
      </w:r>
      <w:r>
        <w:rPr>
          <w:rFonts w:hint="eastAsia"/>
        </w:rPr>
        <w:t>に</w:t>
      </w:r>
      <w:r w:rsidR="00A051F5">
        <w:rPr>
          <w:rFonts w:hint="eastAsia"/>
        </w:rPr>
        <w:t>餌も食べ</w:t>
      </w:r>
      <w:r>
        <w:rPr>
          <w:rFonts w:hint="eastAsia"/>
        </w:rPr>
        <w:t>るようになり、回復し</w:t>
      </w:r>
      <w:r w:rsidR="00A051F5">
        <w:rPr>
          <w:rFonts w:hint="eastAsia"/>
        </w:rPr>
        <w:t>た</w:t>
      </w:r>
      <w:r>
        <w:rPr>
          <w:rFonts w:hint="eastAsia"/>
        </w:rPr>
        <w:t>ものと判断した</w:t>
      </w:r>
      <w:r w:rsidR="00A051F5">
        <w:rPr>
          <w:rFonts w:hint="eastAsia"/>
        </w:rPr>
        <w:t>。</w:t>
      </w:r>
    </w:p>
    <w:p w:rsidR="002010E4" w:rsidRDefault="00D2027A" w:rsidP="00A051F5">
      <w:r>
        <w:rPr>
          <w:rFonts w:hint="eastAsia"/>
        </w:rPr>
        <w:t xml:space="preserve">　研究室に所在する四角い洗浄タブ式の超音波洗浄機（</w:t>
      </w:r>
      <w:r>
        <w:rPr>
          <w:rFonts w:hint="eastAsia"/>
        </w:rPr>
        <w:t>SHARP</w:t>
      </w:r>
      <w:r>
        <w:rPr>
          <w:rFonts w:hint="eastAsia"/>
        </w:rPr>
        <w:t>製、</w:t>
      </w:r>
      <w:r>
        <w:rPr>
          <w:rFonts w:hint="eastAsia"/>
        </w:rPr>
        <w:t xml:space="preserve"> UT-205S</w:t>
      </w:r>
      <w:r>
        <w:rPr>
          <w:rFonts w:hint="eastAsia"/>
        </w:rPr>
        <w:t>、</w:t>
      </w:r>
      <w:r w:rsidR="003056D7">
        <w:rPr>
          <w:rFonts w:hint="eastAsia"/>
        </w:rPr>
        <w:t>40</w:t>
      </w:r>
      <w:r>
        <w:rPr>
          <w:rFonts w:hint="eastAsia"/>
        </w:rPr>
        <w:t xml:space="preserve"> kHz</w:t>
      </w:r>
      <w:r>
        <w:rPr>
          <w:rFonts w:hint="eastAsia"/>
        </w:rPr>
        <w:t>）</w:t>
      </w:r>
      <w:r>
        <w:rPr>
          <w:rFonts w:hint="eastAsia"/>
        </w:rPr>
        <w:t xml:space="preserve"> </w:t>
      </w:r>
      <w:r>
        <w:rPr>
          <w:rFonts w:hint="eastAsia"/>
        </w:rPr>
        <w:t>は実験用の器具類を洗浄するために使用しているごく一般的な超音波洗浄機である。出力を５０－１００％に可変で設定できる（最大出力＝</w:t>
      </w:r>
      <w:r>
        <w:rPr>
          <w:rFonts w:hint="eastAsia"/>
        </w:rPr>
        <w:t>200W</w:t>
      </w:r>
      <w:r>
        <w:rPr>
          <w:rFonts w:hint="eastAsia"/>
        </w:rPr>
        <w:t>）ことから最小出力である</w:t>
      </w:r>
      <w:r>
        <w:rPr>
          <w:rFonts w:hint="eastAsia"/>
        </w:rPr>
        <w:t xml:space="preserve">50% </w:t>
      </w:r>
      <w:r>
        <w:rPr>
          <w:rFonts w:hint="eastAsia"/>
        </w:rPr>
        <w:t>に設定して処理を行ったが、メダカに対しては</w:t>
      </w:r>
      <w:r w:rsidR="00530E60">
        <w:rPr>
          <w:rFonts w:hint="eastAsia"/>
        </w:rPr>
        <w:t>出力が強すぎるものと考えられる</w:t>
      </w:r>
      <w:r>
        <w:rPr>
          <w:rFonts w:hint="eastAsia"/>
        </w:rPr>
        <w:t>。</w:t>
      </w:r>
    </w:p>
    <w:p w:rsidR="00A051F5" w:rsidRDefault="00A051F5" w:rsidP="00142078">
      <w:pPr>
        <w:rPr>
          <w:rFonts w:eastAsia="ＭＳ Ｐ明朝"/>
          <w:b/>
          <w:szCs w:val="21"/>
        </w:rPr>
      </w:pPr>
    </w:p>
    <w:p w:rsidR="00402991" w:rsidRDefault="004B1638" w:rsidP="00142078">
      <w:pPr>
        <w:rPr>
          <w:rFonts w:eastAsia="ＭＳ Ｐ明朝"/>
          <w:b/>
          <w:szCs w:val="21"/>
        </w:rPr>
      </w:pPr>
      <w:r>
        <w:rPr>
          <w:rFonts w:eastAsia="ＭＳ Ｐ明朝" w:hint="eastAsia"/>
          <w:b/>
          <w:szCs w:val="21"/>
        </w:rPr>
        <w:t>６</w:t>
      </w:r>
      <w:r w:rsidR="00D2027A">
        <w:rPr>
          <w:rFonts w:eastAsia="ＭＳ Ｐ明朝" w:hint="eastAsia"/>
          <w:b/>
          <w:szCs w:val="21"/>
        </w:rPr>
        <w:t>－</w:t>
      </w:r>
      <w:r w:rsidR="003056D7">
        <w:rPr>
          <w:rFonts w:eastAsia="ＭＳ Ｐ明朝" w:hint="eastAsia"/>
          <w:b/>
          <w:szCs w:val="21"/>
        </w:rPr>
        <w:t>１</w:t>
      </w:r>
      <w:r w:rsidR="00D2027A">
        <w:rPr>
          <w:rFonts w:eastAsia="ＭＳ Ｐ明朝" w:hint="eastAsia"/>
          <w:b/>
          <w:szCs w:val="21"/>
        </w:rPr>
        <w:t>－２</w:t>
      </w:r>
      <w:r w:rsidR="003056D7">
        <w:rPr>
          <w:rFonts w:eastAsia="ＭＳ Ｐ明朝" w:hint="eastAsia"/>
          <w:b/>
          <w:szCs w:val="21"/>
        </w:rPr>
        <w:t>．</w:t>
      </w:r>
      <w:r w:rsidR="00D2027A">
        <w:rPr>
          <w:rFonts w:eastAsia="ＭＳ Ｐ明朝" w:hint="eastAsia"/>
          <w:b/>
          <w:szCs w:val="21"/>
        </w:rPr>
        <w:t xml:space="preserve">　</w:t>
      </w:r>
      <w:r w:rsidR="00D2027A">
        <w:rPr>
          <w:rFonts w:eastAsia="ＭＳ Ｐ明朝" w:hint="eastAsia"/>
          <w:b/>
          <w:szCs w:val="21"/>
        </w:rPr>
        <w:t>40</w:t>
      </w:r>
      <w:r w:rsidR="00D2027A">
        <w:rPr>
          <w:rFonts w:eastAsia="ＭＳ Ｐ明朝" w:hint="eastAsia"/>
          <w:b/>
          <w:szCs w:val="21"/>
        </w:rPr>
        <w:t>ｋＨｚ</w:t>
      </w:r>
      <w:r w:rsidR="00D2027A">
        <w:rPr>
          <w:rFonts w:eastAsia="ＭＳ Ｐ明朝" w:hint="eastAsia"/>
          <w:b/>
          <w:szCs w:val="21"/>
        </w:rPr>
        <w:t xml:space="preserve"> </w:t>
      </w:r>
      <w:r w:rsidR="00D2027A">
        <w:rPr>
          <w:rFonts w:eastAsia="ＭＳ Ｐ明朝" w:hint="eastAsia"/>
          <w:b/>
          <w:szCs w:val="21"/>
        </w:rPr>
        <w:t>搭載</w:t>
      </w:r>
      <w:r w:rsidR="003056D7">
        <w:rPr>
          <w:rFonts w:eastAsia="ＭＳ Ｐ明朝" w:hint="eastAsia"/>
          <w:b/>
          <w:szCs w:val="21"/>
        </w:rPr>
        <w:t>噴流式超音波洗浄</w:t>
      </w:r>
      <w:r w:rsidR="00D2027A">
        <w:rPr>
          <w:rFonts w:eastAsia="ＭＳ Ｐ明朝" w:hint="eastAsia"/>
          <w:b/>
          <w:szCs w:val="21"/>
        </w:rPr>
        <w:t>機を用いた実験</w:t>
      </w:r>
    </w:p>
    <w:p w:rsidR="00061A36" w:rsidRDefault="00D2027A" w:rsidP="00142078">
      <w:pPr>
        <w:rPr>
          <w:rFonts w:eastAsia="ＭＳ Ｐ明朝"/>
          <w:szCs w:val="21"/>
        </w:rPr>
      </w:pPr>
      <w:r>
        <w:rPr>
          <w:rFonts w:eastAsia="ＭＳ Ｐ明朝" w:hint="eastAsia"/>
          <w:b/>
          <w:szCs w:val="21"/>
        </w:rPr>
        <w:t xml:space="preserve">　</w:t>
      </w:r>
      <w:r w:rsidRPr="00D2027A">
        <w:rPr>
          <w:rFonts w:eastAsia="ＭＳ Ｐ明朝" w:hint="eastAsia"/>
          <w:szCs w:val="21"/>
        </w:rPr>
        <w:t>腰高シャーレに約２００</w:t>
      </w:r>
      <w:r w:rsidRPr="00D2027A">
        <w:rPr>
          <w:rFonts w:eastAsia="ＭＳ Ｐ明朝" w:hint="eastAsia"/>
          <w:szCs w:val="21"/>
        </w:rPr>
        <w:t>ml</w:t>
      </w:r>
      <w:r w:rsidRPr="00D2027A">
        <w:rPr>
          <w:rFonts w:eastAsia="ＭＳ Ｐ明朝" w:hint="eastAsia"/>
          <w:szCs w:val="21"/>
        </w:rPr>
        <w:t>の飼育水</w:t>
      </w:r>
      <w:r>
        <w:rPr>
          <w:rFonts w:eastAsia="ＭＳ Ｐ明朝" w:hint="eastAsia"/>
          <w:szCs w:val="21"/>
        </w:rPr>
        <w:t>とメダカ（ヒメダカの若い個体、体長＝約１．５ｃｍ）５匹を入れて、</w:t>
      </w:r>
      <w:r>
        <w:rPr>
          <w:rFonts w:eastAsia="ＭＳ Ｐ明朝" w:hint="eastAsia"/>
          <w:szCs w:val="21"/>
        </w:rPr>
        <w:t xml:space="preserve">40 kHz </w:t>
      </w:r>
      <w:r>
        <w:rPr>
          <w:rFonts w:eastAsia="ＭＳ Ｐ明朝" w:hint="eastAsia"/>
          <w:szCs w:val="21"/>
        </w:rPr>
        <w:t>搭載機を用いて３分間もしくは１０分間超音波処理を行った。処理中に異常な行動は見られなかった。また、処理後も１０匹は健在であり、なんら異常な行動はみられなかった。処理後</w:t>
      </w:r>
      <w:r w:rsidR="00165246">
        <w:rPr>
          <w:rFonts w:eastAsia="ＭＳ Ｐ明朝" w:hint="eastAsia"/>
          <w:szCs w:val="21"/>
        </w:rPr>
        <w:t>３０</w:t>
      </w:r>
      <w:r>
        <w:rPr>
          <w:rFonts w:eastAsia="ＭＳ Ｐ明朝" w:hint="eastAsia"/>
          <w:szCs w:val="21"/>
        </w:rPr>
        <w:t>日を経ても、</w:t>
      </w:r>
      <w:r w:rsidR="00520012">
        <w:rPr>
          <w:rFonts w:eastAsia="ＭＳ Ｐ明朝" w:hint="eastAsia"/>
          <w:szCs w:val="21"/>
        </w:rPr>
        <w:t>給餌されるブラインシュリンプ</w:t>
      </w:r>
      <w:r>
        <w:rPr>
          <w:rFonts w:eastAsia="ＭＳ Ｐ明朝" w:hint="eastAsia"/>
          <w:szCs w:val="21"/>
        </w:rPr>
        <w:t>をよく食べており、</w:t>
      </w:r>
      <w:r w:rsidR="00165246">
        <w:rPr>
          <w:rFonts w:eastAsia="ＭＳ Ｐ明朝" w:hint="eastAsia"/>
          <w:szCs w:val="21"/>
        </w:rPr>
        <w:t>すべて</w:t>
      </w:r>
      <w:r>
        <w:rPr>
          <w:rFonts w:eastAsia="ＭＳ Ｐ明朝" w:hint="eastAsia"/>
          <w:szCs w:val="21"/>
        </w:rPr>
        <w:t>元気であ</w:t>
      </w:r>
      <w:r w:rsidR="00165246">
        <w:rPr>
          <w:rFonts w:eastAsia="ＭＳ Ｐ明朝" w:hint="eastAsia"/>
          <w:szCs w:val="21"/>
        </w:rPr>
        <w:t>った</w:t>
      </w:r>
      <w:r>
        <w:rPr>
          <w:rFonts w:eastAsia="ＭＳ Ｐ明朝" w:hint="eastAsia"/>
          <w:szCs w:val="21"/>
        </w:rPr>
        <w:t>。</w:t>
      </w:r>
      <w:r w:rsidR="00165246">
        <w:rPr>
          <w:rFonts w:eastAsia="ＭＳ Ｐ明朝" w:hint="eastAsia"/>
          <w:szCs w:val="21"/>
        </w:rPr>
        <w:t>さらに飼育を続けたところ、３分間もしくは１０分間超音波処理を行った両群においてそれぞれ１匹が死亡したが、残りの４匹は２ヶ月間問題なく生存した。</w:t>
      </w:r>
      <w:r w:rsidR="00F50F95">
        <w:rPr>
          <w:rFonts w:eastAsia="ＭＳ Ｐ明朝" w:hint="eastAsia"/>
          <w:szCs w:val="21"/>
        </w:rPr>
        <w:t>飼育下のメダカが死亡することはまれに起こることではあり、生残した８匹の外観には異常がまったく認められなかったことから、死亡した２匹の死因に超音波処理が直接影響したとは考えにくい。</w:t>
      </w:r>
    </w:p>
    <w:p w:rsidR="00F50F95" w:rsidRDefault="00F50F95" w:rsidP="00142078">
      <w:pPr>
        <w:rPr>
          <w:rFonts w:eastAsia="ＭＳ Ｐ明朝"/>
          <w:szCs w:val="21"/>
        </w:rPr>
      </w:pPr>
    </w:p>
    <w:p w:rsidR="00D2027A" w:rsidRPr="00D2027A" w:rsidRDefault="00061A36" w:rsidP="003056D7">
      <w:pPr>
        <w:ind w:firstLineChars="100" w:firstLine="210"/>
        <w:rPr>
          <w:rFonts w:eastAsia="ＭＳ Ｐ明朝"/>
          <w:szCs w:val="21"/>
        </w:rPr>
      </w:pPr>
      <w:r>
        <w:rPr>
          <w:rFonts w:eastAsia="ＭＳ Ｐ明朝" w:hint="eastAsia"/>
          <w:szCs w:val="21"/>
        </w:rPr>
        <w:t xml:space="preserve">40 kHz </w:t>
      </w:r>
      <w:r>
        <w:rPr>
          <w:rFonts w:eastAsia="ＭＳ Ｐ明朝" w:hint="eastAsia"/>
          <w:szCs w:val="21"/>
        </w:rPr>
        <w:t>搭載機による</w:t>
      </w:r>
      <w:r>
        <w:rPr>
          <w:rFonts w:eastAsia="ＭＳ Ｐ明朝" w:hint="eastAsia"/>
          <w:szCs w:val="21"/>
        </w:rPr>
        <w:t xml:space="preserve">10 </w:t>
      </w:r>
      <w:r>
        <w:rPr>
          <w:rFonts w:eastAsia="ＭＳ Ｐ明朝" w:hint="eastAsia"/>
          <w:szCs w:val="21"/>
        </w:rPr>
        <w:t>分間の超音波処理はメダカ成魚には悪影響を及ぼさないものと考えられる。メダカが死亡した</w:t>
      </w:r>
      <w:r w:rsidR="000944B9">
        <w:rPr>
          <w:rFonts w:eastAsia="ＭＳ Ｐ明朝" w:hint="eastAsia"/>
          <w:szCs w:val="21"/>
        </w:rPr>
        <w:t>40</w:t>
      </w:r>
      <w:r w:rsidRPr="00061A36">
        <w:rPr>
          <w:rFonts w:eastAsia="ＭＳ Ｐ明朝" w:hint="eastAsia"/>
          <w:szCs w:val="21"/>
        </w:rPr>
        <w:t xml:space="preserve"> kHz</w:t>
      </w:r>
      <w:r w:rsidRPr="00061A36">
        <w:rPr>
          <w:rFonts w:eastAsia="ＭＳ Ｐ明朝" w:hint="eastAsia"/>
          <w:szCs w:val="21"/>
        </w:rPr>
        <w:t xml:space="preserve">　</w:t>
      </w:r>
      <w:r>
        <w:rPr>
          <w:rFonts w:eastAsia="ＭＳ Ｐ明朝" w:hint="eastAsia"/>
          <w:szCs w:val="21"/>
        </w:rPr>
        <w:t>搭載市販</w:t>
      </w:r>
      <w:r w:rsidRPr="00061A36">
        <w:rPr>
          <w:rFonts w:eastAsia="ＭＳ Ｐ明朝" w:hint="eastAsia"/>
          <w:szCs w:val="21"/>
        </w:rPr>
        <w:t>機</w:t>
      </w:r>
      <w:r w:rsidR="000944B9">
        <w:rPr>
          <w:rFonts w:eastAsia="ＭＳ Ｐ明朝" w:hint="eastAsia"/>
          <w:szCs w:val="21"/>
        </w:rPr>
        <w:t>（</w:t>
      </w:r>
      <w:r w:rsidR="000944B9">
        <w:rPr>
          <w:rFonts w:hint="eastAsia"/>
        </w:rPr>
        <w:t>SHARP</w:t>
      </w:r>
      <w:r w:rsidR="000944B9">
        <w:rPr>
          <w:rFonts w:hint="eastAsia"/>
        </w:rPr>
        <w:t>製、</w:t>
      </w:r>
      <w:r w:rsidR="000944B9">
        <w:rPr>
          <w:rFonts w:hint="eastAsia"/>
        </w:rPr>
        <w:t xml:space="preserve"> UT-205S</w:t>
      </w:r>
      <w:r w:rsidR="000944B9">
        <w:rPr>
          <w:rFonts w:hint="eastAsia"/>
        </w:rPr>
        <w:t>）</w:t>
      </w:r>
      <w:r>
        <w:rPr>
          <w:rFonts w:eastAsia="ＭＳ Ｐ明朝" w:hint="eastAsia"/>
          <w:szCs w:val="21"/>
        </w:rPr>
        <w:t>と</w:t>
      </w:r>
      <w:r>
        <w:rPr>
          <w:rFonts w:eastAsia="ＭＳ Ｐ明朝" w:hint="eastAsia"/>
          <w:szCs w:val="21"/>
        </w:rPr>
        <w:t xml:space="preserve">40 kHz </w:t>
      </w:r>
      <w:r>
        <w:rPr>
          <w:rFonts w:eastAsia="ＭＳ Ｐ明朝" w:hint="eastAsia"/>
          <w:szCs w:val="21"/>
        </w:rPr>
        <w:t>搭載機による超音波処理の強度を洗浄槽に浸漬した手の感触で比較したところ、</w:t>
      </w:r>
      <w:r w:rsidR="000944B9">
        <w:rPr>
          <w:rFonts w:hint="eastAsia"/>
        </w:rPr>
        <w:t>UT-205S</w:t>
      </w:r>
      <w:r>
        <w:rPr>
          <w:rFonts w:eastAsia="ＭＳ Ｐ明朝" w:hint="eastAsia"/>
          <w:szCs w:val="21"/>
        </w:rPr>
        <w:t>の方が数倍（最大で１０倍程度と想像される）手が受ける</w:t>
      </w:r>
      <w:r>
        <w:rPr>
          <w:rFonts w:eastAsia="ＭＳ Ｐ明朝" w:hint="eastAsia"/>
          <w:szCs w:val="21"/>
        </w:rPr>
        <w:lastRenderedPageBreak/>
        <w:t>衝撃が強かった。超音波の強</w:t>
      </w:r>
      <w:r w:rsidR="004E4D9D">
        <w:rPr>
          <w:rFonts w:eastAsia="ＭＳ Ｐ明朝" w:hint="eastAsia"/>
          <w:szCs w:val="21"/>
        </w:rPr>
        <w:t>度が強いとメダカに致死的な影響を与えるが、強度を下げればメダカ</w:t>
      </w:r>
      <w:r>
        <w:rPr>
          <w:rFonts w:eastAsia="ＭＳ Ｐ明朝" w:hint="eastAsia"/>
          <w:szCs w:val="21"/>
        </w:rPr>
        <w:t>への悪影響は無視できる程度まで軽減されるものと考えられる。</w:t>
      </w:r>
    </w:p>
    <w:p w:rsidR="00EC029A" w:rsidRDefault="00EC029A" w:rsidP="00142078">
      <w:pPr>
        <w:rPr>
          <w:rFonts w:eastAsia="ＭＳ Ｐ明朝"/>
          <w:b/>
          <w:szCs w:val="21"/>
        </w:rPr>
      </w:pPr>
    </w:p>
    <w:p w:rsidR="00EC029A" w:rsidRDefault="004B1638" w:rsidP="00142078">
      <w:pPr>
        <w:rPr>
          <w:rFonts w:eastAsia="ＭＳ Ｐ明朝"/>
          <w:b/>
          <w:szCs w:val="21"/>
        </w:rPr>
      </w:pPr>
      <w:r>
        <w:rPr>
          <w:rFonts w:eastAsia="ＭＳ Ｐ明朝" w:hint="eastAsia"/>
          <w:b/>
          <w:szCs w:val="21"/>
        </w:rPr>
        <w:t>６</w:t>
      </w:r>
      <w:r w:rsidR="007B4F0D">
        <w:rPr>
          <w:rFonts w:eastAsia="ＭＳ Ｐ明朝" w:hint="eastAsia"/>
          <w:b/>
          <w:szCs w:val="21"/>
        </w:rPr>
        <w:t>－</w:t>
      </w:r>
      <w:r w:rsidR="003056D7">
        <w:rPr>
          <w:rFonts w:eastAsia="ＭＳ Ｐ明朝" w:hint="eastAsia"/>
          <w:b/>
          <w:szCs w:val="21"/>
        </w:rPr>
        <w:t>２</w:t>
      </w:r>
      <w:r w:rsidR="007B4F0D">
        <w:rPr>
          <w:rFonts w:eastAsia="ＭＳ Ｐ明朝" w:hint="eastAsia"/>
          <w:b/>
          <w:szCs w:val="21"/>
        </w:rPr>
        <w:t>．</w:t>
      </w:r>
      <w:r w:rsidR="00D7635B">
        <w:rPr>
          <w:rFonts w:eastAsia="ＭＳ Ｐ明朝" w:hint="eastAsia"/>
          <w:b/>
          <w:szCs w:val="21"/>
        </w:rPr>
        <w:t>二枚貝（アサリ）への影響</w:t>
      </w:r>
    </w:p>
    <w:p w:rsidR="00FC7F87" w:rsidRDefault="00D7635B" w:rsidP="00142078">
      <w:pPr>
        <w:rPr>
          <w:rFonts w:eastAsia="ＭＳ Ｐ明朝"/>
          <w:szCs w:val="21"/>
        </w:rPr>
      </w:pPr>
      <w:r>
        <w:rPr>
          <w:rFonts w:eastAsia="ＭＳ Ｐ明朝" w:hint="eastAsia"/>
          <w:b/>
          <w:szCs w:val="21"/>
        </w:rPr>
        <w:t xml:space="preserve">　</w:t>
      </w:r>
      <w:r w:rsidRPr="00D7635B">
        <w:rPr>
          <w:rFonts w:eastAsia="ＭＳ Ｐ明朝" w:hint="eastAsia"/>
          <w:szCs w:val="21"/>
        </w:rPr>
        <w:t>開発初期</w:t>
      </w:r>
      <w:r>
        <w:rPr>
          <w:rFonts w:eastAsia="ＭＳ Ｐ明朝" w:hint="eastAsia"/>
          <w:szCs w:val="21"/>
        </w:rPr>
        <w:t>に</w:t>
      </w:r>
      <w:r w:rsidR="00F07939">
        <w:rPr>
          <w:rFonts w:eastAsia="ＭＳ Ｐ明朝" w:hint="eastAsia"/>
          <w:szCs w:val="21"/>
        </w:rPr>
        <w:t xml:space="preserve"> 28 kHz </w:t>
      </w:r>
      <w:r w:rsidR="00FC7F87" w:rsidRPr="00D7635B">
        <w:rPr>
          <w:rFonts w:eastAsia="ＭＳ Ｐ明朝" w:hint="eastAsia"/>
          <w:szCs w:val="21"/>
        </w:rPr>
        <w:t>搭載機</w:t>
      </w:r>
      <w:r w:rsidR="00FC7F87">
        <w:rPr>
          <w:rFonts w:eastAsia="ＭＳ Ｐ明朝" w:hint="eastAsia"/>
          <w:szCs w:val="21"/>
        </w:rPr>
        <w:t>を用いて超音波処理した場合、１０分間の処理（水道水中）の後にアサリは殻の口をだらしなく開けた。冷蔵庫に保管したところ、翌日の朝には１割程度のアサリが死んでいた。超音波処理の後に、海水（</w:t>
      </w:r>
      <w:r w:rsidR="00FC7F87">
        <w:rPr>
          <w:rFonts w:eastAsia="ＭＳ Ｐ明朝" w:hint="eastAsia"/>
          <w:szCs w:val="21"/>
        </w:rPr>
        <w:t>4%</w:t>
      </w:r>
      <w:r w:rsidR="00F07939">
        <w:rPr>
          <w:rFonts w:eastAsia="ＭＳ Ｐ明朝" w:hint="eastAsia"/>
          <w:szCs w:val="21"/>
        </w:rPr>
        <w:t xml:space="preserve"> </w:t>
      </w:r>
      <w:r w:rsidR="00FC7F87">
        <w:rPr>
          <w:rFonts w:eastAsia="ＭＳ Ｐ明朝" w:hint="eastAsia"/>
          <w:szCs w:val="21"/>
        </w:rPr>
        <w:t>塩水でも可）に１時間ほど浸漬してアサリを休ませると、その後アサリが死亡することはな</w:t>
      </w:r>
      <w:r w:rsidR="00F50F95">
        <w:rPr>
          <w:rFonts w:eastAsia="ＭＳ Ｐ明朝" w:hint="eastAsia"/>
          <w:szCs w:val="21"/>
        </w:rPr>
        <w:t>くな</w:t>
      </w:r>
      <w:r w:rsidR="00FC7F87">
        <w:rPr>
          <w:rFonts w:eastAsia="ＭＳ Ｐ明朝" w:hint="eastAsia"/>
          <w:szCs w:val="21"/>
        </w:rPr>
        <w:t>った。</w:t>
      </w:r>
    </w:p>
    <w:p w:rsidR="00FC7F87" w:rsidRPr="00FC7F87" w:rsidRDefault="00FC7F87" w:rsidP="00142078">
      <w:pPr>
        <w:rPr>
          <w:rFonts w:eastAsia="ＭＳ Ｐ明朝"/>
          <w:szCs w:val="21"/>
        </w:rPr>
      </w:pPr>
      <w:r>
        <w:rPr>
          <w:rFonts w:eastAsia="ＭＳ Ｐ明朝" w:hint="eastAsia"/>
          <w:szCs w:val="21"/>
        </w:rPr>
        <w:t xml:space="preserve">　超音波処理によって殻を閉じていた貝柱の筋肉が疲労して殻が開口したことによって海水よりも薄い水道水が殻内に流入し、アサリがダメージを受けたものと推測される。超音波処理の後にアサリを海水もしくは海水の代替水に浸漬して休ませることによって、貝柱が疲労より回復し、超音波後の死亡が減少したものと想像される。</w:t>
      </w:r>
    </w:p>
    <w:p w:rsidR="00D7635B" w:rsidRPr="003056D7" w:rsidRDefault="00FC7F87" w:rsidP="00142078">
      <w:pPr>
        <w:rPr>
          <w:rFonts w:eastAsia="ＭＳ Ｐ明朝"/>
          <w:szCs w:val="21"/>
        </w:rPr>
      </w:pPr>
      <w:r>
        <w:rPr>
          <w:rFonts w:eastAsia="ＭＳ Ｐ明朝" w:hint="eastAsia"/>
          <w:b/>
          <w:szCs w:val="21"/>
        </w:rPr>
        <w:t xml:space="preserve">　</w:t>
      </w:r>
      <w:r w:rsidRPr="00FC7F87">
        <w:rPr>
          <w:rFonts w:eastAsia="ＭＳ Ｐ明朝" w:hint="eastAsia"/>
          <w:szCs w:val="21"/>
        </w:rPr>
        <w:t>現在（２０１３年１２月２０日）では、</w:t>
      </w:r>
      <w:r>
        <w:rPr>
          <w:rFonts w:eastAsia="ＭＳ Ｐ明朝" w:hint="eastAsia"/>
          <w:szCs w:val="21"/>
        </w:rPr>
        <w:t xml:space="preserve">40 </w:t>
      </w:r>
      <w:r w:rsidRPr="00D7635B">
        <w:rPr>
          <w:rFonts w:eastAsia="ＭＳ Ｐ明朝" w:hint="eastAsia"/>
          <w:szCs w:val="21"/>
        </w:rPr>
        <w:t>k</w:t>
      </w:r>
      <w:r w:rsidR="00F07939">
        <w:rPr>
          <w:rFonts w:eastAsia="ＭＳ Ｐ明朝" w:hint="eastAsia"/>
          <w:szCs w:val="21"/>
        </w:rPr>
        <w:t xml:space="preserve">Hz </w:t>
      </w:r>
      <w:r w:rsidRPr="00D7635B">
        <w:rPr>
          <w:rFonts w:eastAsia="ＭＳ Ｐ明朝" w:hint="eastAsia"/>
          <w:szCs w:val="21"/>
        </w:rPr>
        <w:t>搭載機</w:t>
      </w:r>
      <w:r>
        <w:rPr>
          <w:rFonts w:eastAsia="ＭＳ Ｐ明朝" w:hint="eastAsia"/>
          <w:szCs w:val="21"/>
        </w:rPr>
        <w:t>を用いて超音波処理を行い、その後海水中に３０－６０分間浸漬することによって、超音波処理によってアサリが死亡することは皆無となっている。</w:t>
      </w:r>
    </w:p>
    <w:p w:rsidR="00EA1A8A" w:rsidRDefault="00EA1A8A" w:rsidP="00142078">
      <w:pPr>
        <w:rPr>
          <w:rFonts w:eastAsia="ＭＳ Ｐ明朝"/>
          <w:b/>
          <w:szCs w:val="21"/>
        </w:rPr>
      </w:pPr>
    </w:p>
    <w:p w:rsidR="00FC7F87" w:rsidRDefault="004B1638" w:rsidP="00142078">
      <w:pPr>
        <w:rPr>
          <w:rFonts w:eastAsia="ＭＳ Ｐ明朝"/>
          <w:b/>
          <w:szCs w:val="21"/>
        </w:rPr>
      </w:pPr>
      <w:r>
        <w:rPr>
          <w:rFonts w:eastAsia="ＭＳ Ｐ明朝" w:hint="eastAsia"/>
          <w:b/>
          <w:szCs w:val="21"/>
        </w:rPr>
        <w:t>６</w:t>
      </w:r>
      <w:r w:rsidR="00DB7094">
        <w:rPr>
          <w:rFonts w:eastAsia="ＭＳ Ｐ明朝" w:hint="eastAsia"/>
          <w:b/>
          <w:szCs w:val="21"/>
        </w:rPr>
        <w:t>－</w:t>
      </w:r>
      <w:r w:rsidR="003056D7">
        <w:rPr>
          <w:rFonts w:eastAsia="ＭＳ Ｐ明朝" w:hint="eastAsia"/>
          <w:b/>
          <w:szCs w:val="21"/>
        </w:rPr>
        <w:t>３</w:t>
      </w:r>
      <w:r w:rsidR="00DB7094">
        <w:rPr>
          <w:rFonts w:eastAsia="ＭＳ Ｐ明朝" w:hint="eastAsia"/>
          <w:b/>
          <w:szCs w:val="21"/>
        </w:rPr>
        <w:t>．小型巻貝への影響</w:t>
      </w:r>
    </w:p>
    <w:p w:rsidR="00DB7094" w:rsidRDefault="00DB7094" w:rsidP="00142078">
      <w:pPr>
        <w:rPr>
          <w:rFonts w:eastAsia="ＭＳ Ｐ明朝"/>
          <w:szCs w:val="21"/>
        </w:rPr>
      </w:pPr>
      <w:r>
        <w:rPr>
          <w:rFonts w:eastAsia="ＭＳ Ｐ明朝" w:hint="eastAsia"/>
          <w:b/>
          <w:szCs w:val="21"/>
        </w:rPr>
        <w:t xml:space="preserve">　</w:t>
      </w:r>
      <w:r w:rsidRPr="00D7635B">
        <w:rPr>
          <w:rFonts w:eastAsia="ＭＳ Ｐ明朝" w:hint="eastAsia"/>
          <w:szCs w:val="21"/>
        </w:rPr>
        <w:t>開発初期</w:t>
      </w:r>
      <w:r>
        <w:rPr>
          <w:rFonts w:eastAsia="ＭＳ Ｐ明朝" w:hint="eastAsia"/>
          <w:szCs w:val="21"/>
        </w:rPr>
        <w:t>に</w:t>
      </w:r>
      <w:r w:rsidR="00F07939">
        <w:rPr>
          <w:rFonts w:eastAsia="ＭＳ Ｐ明朝" w:hint="eastAsia"/>
          <w:szCs w:val="21"/>
        </w:rPr>
        <w:t>28 kHz</w:t>
      </w:r>
      <w:r w:rsidRPr="00D7635B">
        <w:rPr>
          <w:rFonts w:eastAsia="ＭＳ Ｐ明朝" w:hint="eastAsia"/>
          <w:szCs w:val="21"/>
        </w:rPr>
        <w:t>搭載機</w:t>
      </w:r>
      <w:r>
        <w:rPr>
          <w:rFonts w:eastAsia="ＭＳ Ｐ明朝" w:hint="eastAsia"/>
          <w:szCs w:val="21"/>
        </w:rPr>
        <w:t>を用いて</w:t>
      </w:r>
      <w:r w:rsidR="006075E3">
        <w:rPr>
          <w:rFonts w:eastAsia="ＭＳ Ｐ明朝" w:hint="eastAsia"/>
          <w:szCs w:val="21"/>
        </w:rPr>
        <w:t>ヒメ</w:t>
      </w:r>
      <w:r>
        <w:rPr>
          <w:rFonts w:eastAsia="ＭＳ Ｐ明朝" w:hint="eastAsia"/>
          <w:szCs w:val="21"/>
        </w:rPr>
        <w:t>タニシを</w:t>
      </w:r>
      <w:r w:rsidR="006075E3">
        <w:rPr>
          <w:rFonts w:eastAsia="ＭＳ Ｐ明朝" w:hint="eastAsia"/>
          <w:szCs w:val="21"/>
        </w:rPr>
        <w:t>５－１０分間</w:t>
      </w:r>
      <w:r>
        <w:rPr>
          <w:rFonts w:eastAsia="ＭＳ Ｐ明朝" w:hint="eastAsia"/>
          <w:szCs w:val="21"/>
        </w:rPr>
        <w:t>超音波処理したところ、</w:t>
      </w:r>
      <w:r w:rsidR="006075E3">
        <w:rPr>
          <w:rFonts w:eastAsia="ＭＳ Ｐ明朝" w:hint="eastAsia"/>
          <w:szCs w:val="21"/>
        </w:rPr>
        <w:t>死亡する個体はみられなかった。超音波処理の後、なにごともなかったかのように軟体部を出して水槽の壁を這った。</w:t>
      </w:r>
    </w:p>
    <w:p w:rsidR="006075E3" w:rsidRDefault="006075E3" w:rsidP="00142078">
      <w:pPr>
        <w:rPr>
          <w:rFonts w:eastAsia="ＭＳ Ｐ明朝"/>
          <w:szCs w:val="21"/>
        </w:rPr>
      </w:pPr>
      <w:r>
        <w:rPr>
          <w:rFonts w:eastAsia="ＭＳ Ｐ明朝" w:hint="eastAsia"/>
          <w:szCs w:val="21"/>
        </w:rPr>
        <w:t xml:space="preserve">　</w:t>
      </w:r>
      <w:r w:rsidR="00A051F5">
        <w:rPr>
          <w:rFonts w:eastAsia="ＭＳ Ｐ明朝" w:hint="eastAsia"/>
          <w:szCs w:val="21"/>
        </w:rPr>
        <w:t>インドヒラマキガイ７個に</w:t>
      </w:r>
      <w:r w:rsidR="00F07939">
        <w:rPr>
          <w:rFonts w:eastAsia="ＭＳ Ｐ明朝" w:hint="eastAsia"/>
          <w:szCs w:val="21"/>
        </w:rPr>
        <w:t>28 kHz</w:t>
      </w:r>
      <w:r w:rsidR="00A051F5" w:rsidRPr="00D7635B">
        <w:rPr>
          <w:rFonts w:eastAsia="ＭＳ Ｐ明朝" w:hint="eastAsia"/>
          <w:szCs w:val="21"/>
        </w:rPr>
        <w:t>搭載機</w:t>
      </w:r>
      <w:r w:rsidR="00A051F5">
        <w:rPr>
          <w:rFonts w:eastAsia="ＭＳ Ｐ明朝" w:hint="eastAsia"/>
          <w:szCs w:val="21"/>
        </w:rPr>
        <w:t>を用いて１０分間超音波処理したところ、６個が生残し、１個が死亡した。</w:t>
      </w:r>
      <w:r w:rsidR="00F07939">
        <w:rPr>
          <w:rFonts w:eastAsia="ＭＳ Ｐ明朝" w:hint="eastAsia"/>
          <w:szCs w:val="21"/>
        </w:rPr>
        <w:t>28 kHz</w:t>
      </w:r>
      <w:r w:rsidR="00A051F5" w:rsidRPr="00D7635B">
        <w:rPr>
          <w:rFonts w:eastAsia="ＭＳ Ｐ明朝" w:hint="eastAsia"/>
          <w:szCs w:val="21"/>
        </w:rPr>
        <w:t>搭載機</w:t>
      </w:r>
      <w:r w:rsidR="00A051F5">
        <w:rPr>
          <w:rFonts w:eastAsia="ＭＳ Ｐ明朝" w:hint="eastAsia"/>
          <w:szCs w:val="21"/>
        </w:rPr>
        <w:t>による超音波処理は、出力が強すぎ</w:t>
      </w:r>
      <w:r w:rsidR="00F50F95">
        <w:rPr>
          <w:rFonts w:eastAsia="ＭＳ Ｐ明朝" w:hint="eastAsia"/>
          <w:szCs w:val="21"/>
        </w:rPr>
        <w:t>た</w:t>
      </w:r>
      <w:r w:rsidR="00A051F5">
        <w:rPr>
          <w:rFonts w:eastAsia="ＭＳ Ｐ明朝" w:hint="eastAsia"/>
          <w:szCs w:val="21"/>
        </w:rPr>
        <w:t>ものと考えられる。</w:t>
      </w:r>
    </w:p>
    <w:p w:rsidR="00EA1A8A" w:rsidRDefault="00EA1A8A" w:rsidP="00142078">
      <w:pPr>
        <w:rPr>
          <w:rFonts w:eastAsia="ＭＳ Ｐ明朝"/>
          <w:szCs w:val="21"/>
        </w:rPr>
      </w:pPr>
    </w:p>
    <w:p w:rsidR="003056D7" w:rsidRDefault="004B1638" w:rsidP="00142078">
      <w:pPr>
        <w:rPr>
          <w:rFonts w:eastAsia="ＭＳ Ｐ明朝"/>
          <w:b/>
          <w:szCs w:val="21"/>
        </w:rPr>
      </w:pPr>
      <w:r>
        <w:rPr>
          <w:rFonts w:eastAsia="ＭＳ Ｐ明朝" w:hint="eastAsia"/>
          <w:b/>
          <w:szCs w:val="21"/>
        </w:rPr>
        <w:t>６</w:t>
      </w:r>
      <w:r w:rsidR="003056D7">
        <w:rPr>
          <w:rFonts w:eastAsia="ＭＳ Ｐ明朝" w:hint="eastAsia"/>
          <w:b/>
          <w:szCs w:val="21"/>
        </w:rPr>
        <w:t>－４．メダカ胚への影響</w:t>
      </w:r>
    </w:p>
    <w:p w:rsidR="003056D7" w:rsidRDefault="003056D7" w:rsidP="00142078">
      <w:r>
        <w:rPr>
          <w:rFonts w:eastAsia="ＭＳ Ｐ明朝" w:hint="eastAsia"/>
          <w:szCs w:val="21"/>
        </w:rPr>
        <w:t xml:space="preserve">　メダカの受精卵（受精当日の胚、発生段階</w:t>
      </w:r>
      <w:r>
        <w:rPr>
          <w:rFonts w:eastAsia="ＭＳ Ｐ明朝" w:hint="eastAsia"/>
          <w:szCs w:val="21"/>
        </w:rPr>
        <w:t>10</w:t>
      </w:r>
      <w:r>
        <w:rPr>
          <w:rFonts w:eastAsia="ＭＳ Ｐ明朝" w:hint="eastAsia"/>
          <w:szCs w:val="21"/>
        </w:rPr>
        <w:t>）を</w:t>
      </w:r>
      <w:r w:rsidRPr="003056D7">
        <w:rPr>
          <w:rFonts w:eastAsia="ＭＳ Ｐ明朝" w:hint="eastAsia"/>
          <w:szCs w:val="21"/>
        </w:rPr>
        <w:t>従来型の</w:t>
      </w:r>
      <w:r>
        <w:rPr>
          <w:rFonts w:hint="eastAsia"/>
        </w:rPr>
        <w:t>超音波洗浄機（</w:t>
      </w:r>
      <w:r>
        <w:rPr>
          <w:rFonts w:hint="eastAsia"/>
        </w:rPr>
        <w:t>SHARP</w:t>
      </w:r>
      <w:r>
        <w:rPr>
          <w:rFonts w:hint="eastAsia"/>
        </w:rPr>
        <w:t>製、</w:t>
      </w:r>
      <w:r>
        <w:rPr>
          <w:rFonts w:hint="eastAsia"/>
        </w:rPr>
        <w:t xml:space="preserve"> UT-205S</w:t>
      </w:r>
      <w:r>
        <w:rPr>
          <w:rFonts w:hint="eastAsia"/>
        </w:rPr>
        <w:t>、</w:t>
      </w:r>
      <w:r>
        <w:rPr>
          <w:rFonts w:hint="eastAsia"/>
        </w:rPr>
        <w:t>40 kHz</w:t>
      </w:r>
      <w:r>
        <w:rPr>
          <w:rFonts w:hint="eastAsia"/>
        </w:rPr>
        <w:t>）の洗浄槽の中央に位置させ、出力</w:t>
      </w:r>
      <w:r>
        <w:rPr>
          <w:rFonts w:hint="eastAsia"/>
        </w:rPr>
        <w:t xml:space="preserve"> 100% </w:t>
      </w:r>
      <w:r>
        <w:rPr>
          <w:rFonts w:hint="eastAsia"/>
        </w:rPr>
        <w:t>で超音波処理（</w:t>
      </w:r>
      <w:r>
        <w:rPr>
          <w:rFonts w:hint="eastAsia"/>
        </w:rPr>
        <w:t>10</w:t>
      </w:r>
      <w:r>
        <w:rPr>
          <w:rFonts w:hint="eastAsia"/>
        </w:rPr>
        <w:t>分間）した場合、処理直後に胚が破壊され胚発生を停止した。本装置では胚発生に影響がなかった。</w:t>
      </w:r>
    </w:p>
    <w:p w:rsidR="003056D7" w:rsidRDefault="003056D7" w:rsidP="00142078"/>
    <w:p w:rsidR="003056D7" w:rsidRDefault="003056D7" w:rsidP="00142078"/>
    <w:p w:rsidR="00C86E89" w:rsidRPr="003056D7" w:rsidRDefault="003056D7" w:rsidP="00142078">
      <w:pPr>
        <w:rPr>
          <w:b/>
        </w:rPr>
      </w:pPr>
      <w:r>
        <w:br w:type="page"/>
      </w:r>
      <w:r w:rsidR="004B1638">
        <w:rPr>
          <w:rFonts w:hint="eastAsia"/>
          <w:b/>
        </w:rPr>
        <w:lastRenderedPageBreak/>
        <w:t>７</w:t>
      </w:r>
      <w:r w:rsidRPr="003056D7">
        <w:rPr>
          <w:rFonts w:hint="eastAsia"/>
          <w:b/>
        </w:rPr>
        <w:t>．一般家庭への普及</w:t>
      </w:r>
      <w:r w:rsidR="00EB437B">
        <w:rPr>
          <w:rFonts w:hint="eastAsia"/>
          <w:b/>
        </w:rPr>
        <w:t>へ向けて</w:t>
      </w:r>
    </w:p>
    <w:p w:rsidR="003056D7" w:rsidRDefault="003056D7" w:rsidP="00142078">
      <w:r>
        <w:rPr>
          <w:rFonts w:hint="eastAsia"/>
        </w:rPr>
        <w:t xml:space="preserve">　本装置の初期生産号機の</w:t>
      </w:r>
      <w:r>
        <w:rPr>
          <w:rFonts w:hint="eastAsia"/>
        </w:rPr>
        <w:t>7</w:t>
      </w:r>
      <w:r>
        <w:rPr>
          <w:rFonts w:hint="eastAsia"/>
        </w:rPr>
        <w:t>機がモニター家庭のキッチンにおいて試用されており、</w:t>
      </w:r>
      <w:r>
        <w:rPr>
          <w:rFonts w:hint="eastAsia"/>
        </w:rPr>
        <w:t>1</w:t>
      </w:r>
      <w:r>
        <w:rPr>
          <w:rFonts w:hint="eastAsia"/>
        </w:rPr>
        <w:t>機が東京大学柏キャンパス生命棟の研究室において研究目的に供されている。一般家庭においてモニターされている本装置の内、試用期間が最長のものでは</w:t>
      </w:r>
      <w:r w:rsidR="0056315A">
        <w:rPr>
          <w:rFonts w:hint="eastAsia"/>
        </w:rPr>
        <w:t>3</w:t>
      </w:r>
      <w:r>
        <w:rPr>
          <w:rFonts w:hint="eastAsia"/>
        </w:rPr>
        <w:t>年</w:t>
      </w:r>
      <w:r w:rsidR="0056315A">
        <w:rPr>
          <w:rFonts w:hint="eastAsia"/>
        </w:rPr>
        <w:t>7</w:t>
      </w:r>
      <w:r>
        <w:rPr>
          <w:rFonts w:hint="eastAsia"/>
        </w:rPr>
        <w:t>カ月である（</w:t>
      </w:r>
      <w:r>
        <w:rPr>
          <w:rFonts w:hint="eastAsia"/>
        </w:rPr>
        <w:t>2016</w:t>
      </w:r>
      <w:r>
        <w:rPr>
          <w:rFonts w:hint="eastAsia"/>
        </w:rPr>
        <w:t>年</w:t>
      </w:r>
      <w:r w:rsidR="0056315A">
        <w:rPr>
          <w:rFonts w:hint="eastAsia"/>
        </w:rPr>
        <w:t>12</w:t>
      </w:r>
      <w:r>
        <w:rPr>
          <w:rFonts w:hint="eastAsia"/>
        </w:rPr>
        <w:t>月</w:t>
      </w:r>
      <w:r w:rsidR="0056315A">
        <w:rPr>
          <w:rFonts w:hint="eastAsia"/>
        </w:rPr>
        <w:t>24</w:t>
      </w:r>
      <w:r>
        <w:rPr>
          <w:rFonts w:hint="eastAsia"/>
        </w:rPr>
        <w:t>日現在）。</w:t>
      </w:r>
    </w:p>
    <w:p w:rsidR="003056D7" w:rsidRDefault="003056D7" w:rsidP="00142078"/>
    <w:p w:rsidR="003056D7" w:rsidRDefault="00F23FBC" w:rsidP="00142078">
      <w:r>
        <w:rPr>
          <w:noProof/>
        </w:rPr>
        <w:drawing>
          <wp:inline distT="0" distB="0" distL="0" distR="0">
            <wp:extent cx="2514600" cy="1885950"/>
            <wp:effectExtent l="19050" t="0" r="0" b="0"/>
            <wp:docPr id="46" name="オブジェクト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ブジェクト 2"/>
                    <pic:cNvPicPr>
                      <a:picLocks noChangeAspect="1" noChangeArrowheads="1"/>
                    </pic:cNvPicPr>
                  </pic:nvPicPr>
                  <pic:blipFill>
                    <a:blip r:embed="rId116" cstate="print"/>
                    <a:srcRect t="-201" b="-290"/>
                    <a:stretch>
                      <a:fillRect/>
                    </a:stretch>
                  </pic:blipFill>
                  <pic:spPr bwMode="auto">
                    <a:xfrm>
                      <a:off x="0" y="0"/>
                      <a:ext cx="2514600" cy="1885950"/>
                    </a:xfrm>
                    <a:prstGeom prst="rect">
                      <a:avLst/>
                    </a:prstGeom>
                    <a:noFill/>
                    <a:ln w="9525">
                      <a:noFill/>
                      <a:miter lim="800000"/>
                      <a:headEnd/>
                      <a:tailEnd/>
                    </a:ln>
                  </pic:spPr>
                </pic:pic>
              </a:graphicData>
            </a:graphic>
          </wp:inline>
        </w:drawing>
      </w:r>
      <w:r w:rsidR="003056D7">
        <w:rPr>
          <w:rFonts w:hint="eastAsia"/>
        </w:rPr>
        <w:t xml:space="preserve"> </w:t>
      </w:r>
      <w:r w:rsidR="003056D7">
        <w:rPr>
          <w:rFonts w:hint="eastAsia"/>
        </w:rPr>
        <w:t xml:space="preserve">　　</w:t>
      </w:r>
      <w:r>
        <w:rPr>
          <w:noProof/>
        </w:rPr>
        <w:drawing>
          <wp:inline distT="0" distB="0" distL="0" distR="0">
            <wp:extent cx="2524125" cy="1895475"/>
            <wp:effectExtent l="19050" t="0" r="9525" b="0"/>
            <wp:docPr id="47" name="オブジェクト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3"/>
                    <pic:cNvPicPr>
                      <a:picLocks noChangeArrowheads="1"/>
                    </pic:cNvPicPr>
                  </pic:nvPicPr>
                  <pic:blipFill>
                    <a:blip r:embed="rId117" cstate="print"/>
                    <a:srcRect t="-339" r="-75" b="-406"/>
                    <a:stretch>
                      <a:fillRect/>
                    </a:stretch>
                  </pic:blipFill>
                  <pic:spPr bwMode="auto">
                    <a:xfrm>
                      <a:off x="0" y="0"/>
                      <a:ext cx="2524125" cy="1895475"/>
                    </a:xfrm>
                    <a:prstGeom prst="rect">
                      <a:avLst/>
                    </a:prstGeom>
                    <a:noFill/>
                    <a:ln w="9525">
                      <a:noFill/>
                      <a:miter lim="800000"/>
                      <a:headEnd/>
                      <a:tailEnd/>
                    </a:ln>
                  </pic:spPr>
                </pic:pic>
              </a:graphicData>
            </a:graphic>
          </wp:inline>
        </w:drawing>
      </w:r>
    </w:p>
    <w:p w:rsidR="003056D7" w:rsidRPr="003056D7" w:rsidRDefault="003056D7" w:rsidP="003056D7">
      <w:pPr>
        <w:rPr>
          <w:rFonts w:eastAsia="ＭＳ Ｐ明朝"/>
          <w:szCs w:val="21"/>
        </w:rPr>
      </w:pPr>
      <w:r w:rsidRPr="003056D7">
        <w:rPr>
          <w:rFonts w:eastAsia="ＭＳ Ｐ明朝" w:hint="eastAsia"/>
          <w:szCs w:val="21"/>
        </w:rPr>
        <w:t>尾田家キッチン設置例（平成２５年６月より）</w:t>
      </w:r>
      <w:r w:rsidRPr="003056D7">
        <w:rPr>
          <w:rFonts w:eastAsia="ＭＳ Ｐ明朝"/>
          <w:szCs w:val="21"/>
        </w:rPr>
        <w:t xml:space="preserve"> </w:t>
      </w:r>
      <w:r>
        <w:rPr>
          <w:rFonts w:eastAsia="ＭＳ Ｐ明朝" w:hint="eastAsia"/>
          <w:szCs w:val="21"/>
        </w:rPr>
        <w:t xml:space="preserve">  </w:t>
      </w:r>
      <w:r>
        <w:rPr>
          <w:rFonts w:eastAsia="ＭＳ Ｐ明朝" w:hint="eastAsia"/>
          <w:szCs w:val="21"/>
        </w:rPr>
        <w:t xml:space="preserve">　　</w:t>
      </w:r>
      <w:r>
        <w:rPr>
          <w:rFonts w:eastAsia="ＭＳ Ｐ明朝" w:hint="eastAsia"/>
          <w:szCs w:val="21"/>
        </w:rPr>
        <w:t xml:space="preserve"> </w:t>
      </w:r>
      <w:r w:rsidRPr="003056D7">
        <w:rPr>
          <w:rFonts w:eastAsia="ＭＳ Ｐ明朝" w:hint="eastAsia"/>
          <w:szCs w:val="21"/>
        </w:rPr>
        <w:t>桜庵キッチン設置例（平成２５年４月より）</w:t>
      </w:r>
      <w:r w:rsidRPr="003056D7">
        <w:rPr>
          <w:rFonts w:eastAsia="ＭＳ Ｐ明朝"/>
          <w:szCs w:val="21"/>
        </w:rPr>
        <w:t xml:space="preserve"> </w:t>
      </w:r>
    </w:p>
    <w:p w:rsidR="003056D7" w:rsidRPr="003056D7" w:rsidRDefault="003056D7" w:rsidP="003056D7">
      <w:pPr>
        <w:jc w:val="left"/>
        <w:rPr>
          <w:rFonts w:eastAsia="ＭＳ Ｐ明朝"/>
          <w:szCs w:val="21"/>
        </w:rPr>
      </w:pPr>
    </w:p>
    <w:p w:rsidR="003056D7" w:rsidRDefault="00F23FBC" w:rsidP="00142078">
      <w:pPr>
        <w:rPr>
          <w:rFonts w:eastAsia="ＭＳ Ｐ明朝"/>
          <w:b/>
          <w:szCs w:val="21"/>
        </w:rPr>
      </w:pPr>
      <w:r>
        <w:rPr>
          <w:rFonts w:eastAsia="ＭＳ Ｐ明朝"/>
          <w:b/>
          <w:noProof/>
          <w:szCs w:val="21"/>
        </w:rPr>
        <w:drawing>
          <wp:anchor distT="0" distB="0" distL="114300" distR="114300" simplePos="0" relativeHeight="251678208" behindDoc="0" locked="0" layoutInCell="1" allowOverlap="1">
            <wp:simplePos x="0" y="0"/>
            <wp:positionH relativeFrom="column">
              <wp:posOffset>2765425</wp:posOffset>
            </wp:positionH>
            <wp:positionV relativeFrom="paragraph">
              <wp:posOffset>151130</wp:posOffset>
            </wp:positionV>
            <wp:extent cx="3163570" cy="1778635"/>
            <wp:effectExtent l="19050" t="0" r="0" b="0"/>
            <wp:wrapSquare wrapText="bothSides"/>
            <wp:docPr id="288" name="オブジェクト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2"/>
                    <pic:cNvPicPr>
                      <a:picLocks noChangeArrowheads="1"/>
                    </pic:cNvPicPr>
                  </pic:nvPicPr>
                  <pic:blipFill>
                    <a:blip r:embed="rId118" cstate="print"/>
                    <a:srcRect t="-462" r="-99" b="-667"/>
                    <a:stretch>
                      <a:fillRect/>
                    </a:stretch>
                  </pic:blipFill>
                  <pic:spPr bwMode="auto">
                    <a:xfrm>
                      <a:off x="0" y="0"/>
                      <a:ext cx="3163570" cy="1778635"/>
                    </a:xfrm>
                    <a:prstGeom prst="rect">
                      <a:avLst/>
                    </a:prstGeom>
                    <a:noFill/>
                    <a:ln w="9525">
                      <a:noFill/>
                      <a:miter lim="800000"/>
                      <a:headEnd/>
                      <a:tailEnd/>
                    </a:ln>
                  </pic:spPr>
                </pic:pic>
              </a:graphicData>
            </a:graphic>
          </wp:anchor>
        </w:drawing>
      </w:r>
      <w:r>
        <w:rPr>
          <w:rFonts w:eastAsia="ＭＳ Ｐ明朝"/>
          <w:b/>
          <w:noProof/>
          <w:szCs w:val="21"/>
        </w:rPr>
        <w:drawing>
          <wp:inline distT="0" distB="0" distL="0" distR="0">
            <wp:extent cx="2524125" cy="1885950"/>
            <wp:effectExtent l="19050" t="0" r="9525" b="0"/>
            <wp:docPr id="48" name="オブジェクト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4"/>
                    <pic:cNvPicPr>
                      <a:picLocks noChangeArrowheads="1"/>
                    </pic:cNvPicPr>
                  </pic:nvPicPr>
                  <pic:blipFill>
                    <a:blip r:embed="rId119" cstate="print"/>
                    <a:srcRect t="-339" r="-101" b="-679"/>
                    <a:stretch>
                      <a:fillRect/>
                    </a:stretch>
                  </pic:blipFill>
                  <pic:spPr bwMode="auto">
                    <a:xfrm>
                      <a:off x="0" y="0"/>
                      <a:ext cx="2524125" cy="1885950"/>
                    </a:xfrm>
                    <a:prstGeom prst="rect">
                      <a:avLst/>
                    </a:prstGeom>
                    <a:noFill/>
                    <a:ln w="9525">
                      <a:noFill/>
                      <a:miter lim="800000"/>
                      <a:headEnd/>
                      <a:tailEnd/>
                    </a:ln>
                  </pic:spPr>
                </pic:pic>
              </a:graphicData>
            </a:graphic>
          </wp:inline>
        </w:drawing>
      </w:r>
      <w:r w:rsidR="003056D7">
        <w:rPr>
          <w:rFonts w:eastAsia="ＭＳ Ｐ明朝" w:hint="eastAsia"/>
          <w:b/>
          <w:szCs w:val="21"/>
        </w:rPr>
        <w:t xml:space="preserve"> </w:t>
      </w:r>
      <w:r w:rsidR="003056D7">
        <w:rPr>
          <w:rFonts w:eastAsia="ＭＳ Ｐ明朝" w:hint="eastAsia"/>
          <w:b/>
          <w:szCs w:val="21"/>
        </w:rPr>
        <w:t xml:space="preserve">　　</w:t>
      </w:r>
    </w:p>
    <w:p w:rsidR="003056D7" w:rsidRPr="003056D7" w:rsidRDefault="003056D7" w:rsidP="003056D7">
      <w:pPr>
        <w:rPr>
          <w:rFonts w:eastAsia="ＭＳ Ｐ明朝"/>
          <w:szCs w:val="21"/>
        </w:rPr>
      </w:pPr>
      <w:r w:rsidRPr="003056D7">
        <w:rPr>
          <w:rFonts w:eastAsia="ＭＳ Ｐ明朝" w:hint="eastAsia"/>
          <w:szCs w:val="21"/>
        </w:rPr>
        <w:t>長妻様宅キッチン設置例</w:t>
      </w:r>
      <w:r w:rsidRPr="003056D7">
        <w:rPr>
          <w:rFonts w:eastAsia="ＭＳ Ｐ明朝" w:hint="eastAsia"/>
          <w:szCs w:val="21"/>
        </w:rPr>
        <w:t xml:space="preserve"> </w:t>
      </w:r>
      <w:r w:rsidRPr="003056D7">
        <w:rPr>
          <w:rFonts w:eastAsia="ＭＳ Ｐ明朝" w:hint="eastAsia"/>
          <w:szCs w:val="21"/>
        </w:rPr>
        <w:t>（平成２５年１０月より）</w:t>
      </w:r>
      <w:r w:rsidRPr="003056D7">
        <w:rPr>
          <w:rFonts w:eastAsia="ＭＳ Ｐ明朝"/>
          <w:szCs w:val="21"/>
        </w:rPr>
        <w:t xml:space="preserve"> </w:t>
      </w:r>
      <w:r w:rsidRPr="003056D7">
        <w:rPr>
          <w:rFonts w:eastAsia="ＭＳ Ｐ明朝" w:hint="eastAsia"/>
          <w:szCs w:val="21"/>
        </w:rPr>
        <w:t xml:space="preserve"> </w:t>
      </w:r>
      <w:r w:rsidRPr="003056D7">
        <w:rPr>
          <w:rFonts w:eastAsia="ＭＳ Ｐ明朝" w:hint="eastAsia"/>
          <w:szCs w:val="21"/>
        </w:rPr>
        <w:t>中台様宅キッチン設置例</w:t>
      </w:r>
      <w:r w:rsidRPr="003056D7">
        <w:rPr>
          <w:rFonts w:eastAsia="ＭＳ Ｐ明朝"/>
          <w:szCs w:val="21"/>
        </w:rPr>
        <w:t xml:space="preserve"> </w:t>
      </w:r>
      <w:r w:rsidRPr="003056D7">
        <w:rPr>
          <w:rFonts w:eastAsia="ＭＳ Ｐ明朝" w:hint="eastAsia"/>
          <w:szCs w:val="21"/>
        </w:rPr>
        <w:t>（平成２７年１０月より）</w:t>
      </w:r>
    </w:p>
    <w:p w:rsidR="003056D7" w:rsidRDefault="003056D7" w:rsidP="003056D7">
      <w:pPr>
        <w:rPr>
          <w:rFonts w:eastAsia="ＭＳ Ｐ明朝"/>
          <w:b/>
          <w:szCs w:val="21"/>
        </w:rPr>
      </w:pPr>
    </w:p>
    <w:p w:rsidR="0056315A" w:rsidRDefault="00F23FBC" w:rsidP="003056D7">
      <w:pPr>
        <w:rPr>
          <w:rFonts w:eastAsia="ＭＳ Ｐ明朝"/>
          <w:b/>
          <w:szCs w:val="21"/>
        </w:rPr>
      </w:pPr>
      <w:r>
        <w:rPr>
          <w:noProof/>
        </w:rPr>
        <w:drawing>
          <wp:anchor distT="0" distB="0" distL="114300" distR="114300" simplePos="0" relativeHeight="251686400" behindDoc="0" locked="0" layoutInCell="1" allowOverlap="1">
            <wp:simplePos x="0" y="0"/>
            <wp:positionH relativeFrom="column">
              <wp:posOffset>3208655</wp:posOffset>
            </wp:positionH>
            <wp:positionV relativeFrom="paragraph">
              <wp:posOffset>82550</wp:posOffset>
            </wp:positionV>
            <wp:extent cx="2162175" cy="1905000"/>
            <wp:effectExtent l="19050" t="0" r="9525" b="0"/>
            <wp:wrapSquare wrapText="bothSides"/>
            <wp:docPr id="301" name="図 6" descr="D:\超音波プロジェクト\松江さん\TEP\2015_12_05対策委員会\Pic\P104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D:\超音波プロジェクト\松江さん\TEP\2015_12_05対策委員会\Pic\P1040869.JPG"/>
                    <pic:cNvPicPr>
                      <a:picLocks noChangeAspect="1" noChangeArrowheads="1"/>
                    </pic:cNvPicPr>
                  </pic:nvPicPr>
                  <pic:blipFill>
                    <a:blip r:embed="rId120" cstate="print"/>
                    <a:srcRect/>
                    <a:stretch>
                      <a:fillRect/>
                    </a:stretch>
                  </pic:blipFill>
                  <pic:spPr bwMode="auto">
                    <a:xfrm>
                      <a:off x="0" y="0"/>
                      <a:ext cx="2162175" cy="1905000"/>
                    </a:xfrm>
                    <a:prstGeom prst="rect">
                      <a:avLst/>
                    </a:prstGeom>
                    <a:noFill/>
                    <a:ln w="9525">
                      <a:noFill/>
                      <a:miter lim="800000"/>
                      <a:headEnd/>
                      <a:tailEnd/>
                    </a:ln>
                  </pic:spPr>
                </pic:pic>
              </a:graphicData>
            </a:graphic>
          </wp:anchor>
        </w:drawing>
      </w:r>
      <w:r>
        <w:rPr>
          <w:noProof/>
        </w:rPr>
        <w:drawing>
          <wp:anchor distT="0" distB="0" distL="114300" distR="114300" simplePos="0" relativeHeight="251685376" behindDoc="0" locked="0" layoutInCell="1" allowOverlap="1">
            <wp:simplePos x="0" y="0"/>
            <wp:positionH relativeFrom="column">
              <wp:posOffset>3810</wp:posOffset>
            </wp:positionH>
            <wp:positionV relativeFrom="paragraph">
              <wp:posOffset>82550</wp:posOffset>
            </wp:positionV>
            <wp:extent cx="2524125" cy="1885950"/>
            <wp:effectExtent l="19050" t="0" r="9525" b="0"/>
            <wp:wrapSquare wrapText="bothSides"/>
            <wp:docPr id="300" name="オブジェクト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5"/>
                    <pic:cNvPicPr>
                      <a:picLocks noChangeArrowheads="1"/>
                    </pic:cNvPicPr>
                  </pic:nvPicPr>
                  <pic:blipFill>
                    <a:blip r:embed="rId121" cstate="print"/>
                    <a:srcRect t="-346" r="-99" b="-673"/>
                    <a:stretch>
                      <a:fillRect/>
                    </a:stretch>
                  </pic:blipFill>
                  <pic:spPr bwMode="auto">
                    <a:xfrm>
                      <a:off x="0" y="0"/>
                      <a:ext cx="2524125" cy="1885950"/>
                    </a:xfrm>
                    <a:prstGeom prst="rect">
                      <a:avLst/>
                    </a:prstGeom>
                    <a:noFill/>
                    <a:ln w="9525">
                      <a:noFill/>
                      <a:miter lim="800000"/>
                      <a:headEnd/>
                      <a:tailEnd/>
                    </a:ln>
                  </pic:spPr>
                </pic:pic>
              </a:graphicData>
            </a:graphic>
          </wp:anchor>
        </w:drawing>
      </w:r>
    </w:p>
    <w:p w:rsidR="0056315A" w:rsidRDefault="0056315A" w:rsidP="003056D7">
      <w:pPr>
        <w:rPr>
          <w:rFonts w:eastAsia="ＭＳ Ｐ明朝"/>
          <w:b/>
          <w:szCs w:val="21"/>
        </w:rPr>
      </w:pPr>
    </w:p>
    <w:p w:rsidR="0056315A" w:rsidRDefault="0056315A" w:rsidP="003056D7">
      <w:pPr>
        <w:rPr>
          <w:rFonts w:eastAsia="ＭＳ Ｐ明朝"/>
          <w:b/>
          <w:szCs w:val="21"/>
        </w:rPr>
      </w:pPr>
    </w:p>
    <w:p w:rsidR="0056315A" w:rsidRDefault="0056315A" w:rsidP="003056D7">
      <w:pPr>
        <w:rPr>
          <w:rFonts w:eastAsia="ＭＳ Ｐ明朝"/>
          <w:b/>
          <w:szCs w:val="21"/>
        </w:rPr>
      </w:pPr>
    </w:p>
    <w:p w:rsidR="00CE362B" w:rsidRDefault="00CE362B" w:rsidP="003056D7">
      <w:pPr>
        <w:rPr>
          <w:rFonts w:eastAsia="ＭＳ Ｐ明朝"/>
          <w:b/>
          <w:szCs w:val="21"/>
        </w:rPr>
      </w:pPr>
    </w:p>
    <w:p w:rsidR="00CE362B" w:rsidRDefault="00CE362B" w:rsidP="003056D7">
      <w:pPr>
        <w:rPr>
          <w:rFonts w:eastAsia="ＭＳ Ｐ明朝"/>
          <w:b/>
          <w:szCs w:val="21"/>
        </w:rPr>
      </w:pPr>
    </w:p>
    <w:p w:rsidR="00CE362B" w:rsidRDefault="00CE362B" w:rsidP="003056D7">
      <w:pPr>
        <w:rPr>
          <w:rFonts w:eastAsia="ＭＳ Ｐ明朝"/>
          <w:b/>
          <w:szCs w:val="21"/>
        </w:rPr>
      </w:pPr>
    </w:p>
    <w:p w:rsidR="00CE362B" w:rsidRDefault="00CE362B" w:rsidP="003056D7">
      <w:pPr>
        <w:rPr>
          <w:rFonts w:eastAsia="ＭＳ Ｐ明朝"/>
          <w:b/>
          <w:szCs w:val="21"/>
        </w:rPr>
      </w:pPr>
    </w:p>
    <w:p w:rsidR="00CE362B" w:rsidRDefault="00CE362B" w:rsidP="003056D7">
      <w:pPr>
        <w:rPr>
          <w:rFonts w:eastAsia="ＭＳ Ｐ明朝"/>
          <w:b/>
          <w:szCs w:val="21"/>
        </w:rPr>
      </w:pPr>
    </w:p>
    <w:p w:rsidR="00CE362B" w:rsidRDefault="00CE362B" w:rsidP="00142078">
      <w:pPr>
        <w:rPr>
          <w:rFonts w:eastAsia="ＭＳ Ｐ明朝"/>
          <w:szCs w:val="21"/>
        </w:rPr>
      </w:pPr>
      <w:r>
        <w:rPr>
          <w:rFonts w:eastAsia="ＭＳ Ｐ明朝" w:hint="eastAsia"/>
          <w:szCs w:val="21"/>
        </w:rPr>
        <w:t>阿部</w:t>
      </w:r>
      <w:r w:rsidRPr="003056D7">
        <w:rPr>
          <w:rFonts w:eastAsia="ＭＳ Ｐ明朝" w:hint="eastAsia"/>
          <w:szCs w:val="21"/>
        </w:rPr>
        <w:t>様宅キッチン設置例</w:t>
      </w:r>
      <w:r w:rsidRPr="003056D7">
        <w:rPr>
          <w:rFonts w:eastAsia="ＭＳ Ｐ明朝" w:hint="eastAsia"/>
          <w:szCs w:val="21"/>
        </w:rPr>
        <w:t xml:space="preserve"> </w:t>
      </w:r>
      <w:r w:rsidRPr="003056D7">
        <w:rPr>
          <w:rFonts w:eastAsia="ＭＳ Ｐ明朝" w:hint="eastAsia"/>
          <w:szCs w:val="21"/>
        </w:rPr>
        <w:t>（</w:t>
      </w:r>
      <w:r w:rsidRPr="005F0E57">
        <w:rPr>
          <w:rFonts w:eastAsia="ＭＳ Ｐ明朝" w:hint="eastAsia"/>
          <w:color w:val="000000"/>
          <w:szCs w:val="21"/>
        </w:rPr>
        <w:t>平成２８年６月より</w:t>
      </w:r>
      <w:r w:rsidRPr="003056D7">
        <w:rPr>
          <w:rFonts w:eastAsia="ＭＳ Ｐ明朝" w:hint="eastAsia"/>
          <w:szCs w:val="21"/>
        </w:rPr>
        <w:t>）</w:t>
      </w:r>
      <w:r>
        <w:rPr>
          <w:rFonts w:eastAsia="ＭＳ Ｐ明朝" w:hint="eastAsia"/>
          <w:szCs w:val="21"/>
        </w:rPr>
        <w:t xml:space="preserve">　　　</w:t>
      </w:r>
      <w:r w:rsidR="003056D7" w:rsidRPr="003056D7">
        <w:rPr>
          <w:rFonts w:eastAsia="ＭＳ Ｐ明朝" w:hint="eastAsia"/>
          <w:szCs w:val="21"/>
        </w:rPr>
        <w:t>東京大学</w:t>
      </w:r>
      <w:r w:rsidR="00C86E89">
        <w:rPr>
          <w:rFonts w:eastAsia="ＭＳ Ｐ明朝" w:hint="eastAsia"/>
          <w:szCs w:val="21"/>
        </w:rPr>
        <w:t>柏キャンパス生命棟</w:t>
      </w:r>
      <w:r w:rsidR="003056D7" w:rsidRPr="003056D7">
        <w:rPr>
          <w:rFonts w:eastAsia="ＭＳ Ｐ明朝" w:hint="eastAsia"/>
          <w:szCs w:val="21"/>
        </w:rPr>
        <w:t>尾田研究室での</w:t>
      </w:r>
    </w:p>
    <w:p w:rsidR="003056D7" w:rsidRPr="00CE362B" w:rsidRDefault="003056D7" w:rsidP="00CE362B">
      <w:pPr>
        <w:ind w:firstLineChars="2200" w:firstLine="4620"/>
        <w:rPr>
          <w:rFonts w:eastAsia="ＭＳ Ｐ明朝"/>
          <w:szCs w:val="21"/>
        </w:rPr>
      </w:pPr>
      <w:r w:rsidRPr="003056D7">
        <w:rPr>
          <w:rFonts w:eastAsia="ＭＳ Ｐ明朝" w:hint="eastAsia"/>
          <w:szCs w:val="21"/>
        </w:rPr>
        <w:t>設置例（平成２５年６月より）</w:t>
      </w:r>
    </w:p>
    <w:p w:rsidR="003056D7" w:rsidRDefault="003056D7" w:rsidP="00142078">
      <w:pPr>
        <w:rPr>
          <w:rFonts w:eastAsia="ＭＳ Ｐ明朝"/>
          <w:b/>
          <w:szCs w:val="21"/>
        </w:rPr>
      </w:pPr>
    </w:p>
    <w:p w:rsidR="00991208" w:rsidRPr="000944B9" w:rsidRDefault="00991208" w:rsidP="00142078">
      <w:pPr>
        <w:rPr>
          <w:rFonts w:eastAsia="ＭＳ Ｐ明朝"/>
          <w:szCs w:val="21"/>
        </w:rPr>
      </w:pPr>
      <w:r w:rsidRPr="00991208">
        <w:rPr>
          <w:rFonts w:eastAsia="ＭＳ Ｐ明朝" w:hint="eastAsia"/>
          <w:szCs w:val="21"/>
        </w:rPr>
        <w:t xml:space="preserve">　</w:t>
      </w:r>
      <w:r>
        <w:rPr>
          <w:rFonts w:eastAsia="ＭＳ Ｐ明朝" w:hint="eastAsia"/>
          <w:szCs w:val="21"/>
        </w:rPr>
        <w:t xml:space="preserve">　本装置を</w:t>
      </w:r>
      <w:r w:rsidR="004E4D9D">
        <w:rPr>
          <w:rFonts w:eastAsia="ＭＳ Ｐ明朝" w:hint="eastAsia"/>
          <w:szCs w:val="21"/>
        </w:rPr>
        <w:t>3</w:t>
      </w:r>
      <w:r w:rsidRPr="00991208">
        <w:rPr>
          <w:rFonts w:eastAsia="ＭＳ Ｐ明朝" w:hint="eastAsia"/>
          <w:szCs w:val="21"/>
        </w:rPr>
        <w:t>年</w:t>
      </w:r>
      <w:r w:rsidR="004E4D9D">
        <w:rPr>
          <w:rFonts w:eastAsia="ＭＳ Ｐ明朝" w:hint="eastAsia"/>
          <w:szCs w:val="21"/>
        </w:rPr>
        <w:t>7</w:t>
      </w:r>
      <w:r w:rsidRPr="00991208">
        <w:rPr>
          <w:rFonts w:eastAsia="ＭＳ Ｐ明朝" w:hint="eastAsia"/>
          <w:szCs w:val="21"/>
        </w:rPr>
        <w:t>カ月間</w:t>
      </w:r>
      <w:r>
        <w:rPr>
          <w:rFonts w:eastAsia="ＭＳ Ｐ明朝" w:hint="eastAsia"/>
          <w:szCs w:val="21"/>
        </w:rPr>
        <w:t>試用したモニター家族の証言では、電気代と水道代の増加分は家計の問題になるレベルではない。</w:t>
      </w:r>
    </w:p>
    <w:p w:rsidR="003056D7" w:rsidRPr="000944B9" w:rsidRDefault="003056D7" w:rsidP="00142078">
      <w:pPr>
        <w:rPr>
          <w:rFonts w:eastAsia="ＭＳ Ｐ明朝"/>
          <w:szCs w:val="21"/>
        </w:rPr>
      </w:pPr>
      <w:r>
        <w:rPr>
          <w:rFonts w:eastAsia="ＭＳ Ｐ明朝" w:hint="eastAsia"/>
          <w:szCs w:val="21"/>
        </w:rPr>
        <w:t xml:space="preserve">　</w:t>
      </w:r>
      <w:r w:rsidRPr="003056D7">
        <w:rPr>
          <w:rFonts w:eastAsia="ＭＳ Ｐ明朝" w:hint="eastAsia"/>
          <w:szCs w:val="21"/>
        </w:rPr>
        <w:t>本装置技術</w:t>
      </w:r>
      <w:r>
        <w:rPr>
          <w:rFonts w:eastAsia="ＭＳ Ｐ明朝" w:hint="eastAsia"/>
          <w:szCs w:val="21"/>
        </w:rPr>
        <w:t>は単独のスタンドアロン機としての使用（現時点での一般家庭での試用はスタンドアロン機としての形態である）が可能であ</w:t>
      </w:r>
      <w:r w:rsidR="004E4D9D">
        <w:rPr>
          <w:rFonts w:eastAsia="ＭＳ Ｐ明朝" w:hint="eastAsia"/>
          <w:szCs w:val="21"/>
        </w:rPr>
        <w:t>るが、本装置をシステムキッチンに組み込む要望がモニター家庭から寄せら</w:t>
      </w:r>
      <w:r>
        <w:rPr>
          <w:rFonts w:eastAsia="ＭＳ Ｐ明朝" w:hint="eastAsia"/>
          <w:szCs w:val="21"/>
        </w:rPr>
        <w:t>れている。</w:t>
      </w:r>
      <w:r w:rsidR="00247BDF">
        <w:rPr>
          <w:rFonts w:eastAsia="ＭＳ Ｐ明朝" w:hint="eastAsia"/>
          <w:szCs w:val="21"/>
        </w:rPr>
        <w:t>システムキッチンには食器洗浄機が組み込まれていることが多いが、食器洗浄機が使用されていない現状も事実である。噴流超音波式食品洗浄機を食器洗浄機のスペースに組み込むことは技術的にも困難は小さいと</w:t>
      </w:r>
      <w:r w:rsidR="004E4D9D">
        <w:rPr>
          <w:rFonts w:eastAsia="ＭＳ Ｐ明朝" w:hint="eastAsia"/>
          <w:szCs w:val="21"/>
        </w:rPr>
        <w:t>推測</w:t>
      </w:r>
      <w:r w:rsidR="00247BDF">
        <w:rPr>
          <w:rFonts w:eastAsia="ＭＳ Ｐ明朝" w:hint="eastAsia"/>
          <w:szCs w:val="21"/>
        </w:rPr>
        <w:t>される。</w:t>
      </w:r>
    </w:p>
    <w:p w:rsidR="003056D7" w:rsidRDefault="00F23FBC" w:rsidP="003056D7">
      <w:pPr>
        <w:jc w:val="center"/>
        <w:rPr>
          <w:rFonts w:eastAsia="ＭＳ Ｐ明朝"/>
          <w:szCs w:val="21"/>
        </w:rPr>
      </w:pPr>
      <w:r>
        <w:rPr>
          <w:rFonts w:eastAsia="ＭＳ Ｐ明朝"/>
          <w:noProof/>
          <w:szCs w:val="21"/>
        </w:rPr>
        <w:drawing>
          <wp:inline distT="0" distB="0" distL="0" distR="0">
            <wp:extent cx="4600575" cy="5924550"/>
            <wp:effectExtent l="19050" t="0" r="9525" b="0"/>
            <wp:docPr id="49" name="図 1" descr="Systemkitchi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Systemkitchin43.jpg"/>
                    <pic:cNvPicPr>
                      <a:picLocks noChangeAspect="1" noChangeArrowheads="1"/>
                    </pic:cNvPicPr>
                  </pic:nvPicPr>
                  <pic:blipFill>
                    <a:blip r:embed="rId122" cstate="print"/>
                    <a:srcRect/>
                    <a:stretch>
                      <a:fillRect/>
                    </a:stretch>
                  </pic:blipFill>
                  <pic:spPr bwMode="auto">
                    <a:xfrm>
                      <a:off x="0" y="0"/>
                      <a:ext cx="4600575" cy="5924550"/>
                    </a:xfrm>
                    <a:prstGeom prst="rect">
                      <a:avLst/>
                    </a:prstGeom>
                    <a:noFill/>
                    <a:ln w="9525">
                      <a:noFill/>
                      <a:miter lim="800000"/>
                      <a:headEnd/>
                      <a:tailEnd/>
                    </a:ln>
                  </pic:spPr>
                </pic:pic>
              </a:graphicData>
            </a:graphic>
          </wp:inline>
        </w:drawing>
      </w:r>
    </w:p>
    <w:p w:rsidR="003056D7" w:rsidRDefault="003056D7" w:rsidP="003056D7">
      <w:pPr>
        <w:jc w:val="center"/>
        <w:rPr>
          <w:rFonts w:eastAsia="ＭＳ Ｐ明朝"/>
          <w:szCs w:val="21"/>
        </w:rPr>
      </w:pPr>
    </w:p>
    <w:p w:rsidR="003056D7" w:rsidRDefault="003056D7" w:rsidP="003056D7">
      <w:pPr>
        <w:jc w:val="center"/>
        <w:rPr>
          <w:rFonts w:eastAsia="ＭＳ Ｐ明朝"/>
          <w:szCs w:val="21"/>
        </w:rPr>
      </w:pPr>
      <w:r>
        <w:rPr>
          <w:rFonts w:eastAsia="ＭＳ Ｐ明朝" w:hint="eastAsia"/>
          <w:szCs w:val="21"/>
        </w:rPr>
        <w:t>本装置を組み込むシステムキッチンのイメージ図</w:t>
      </w:r>
    </w:p>
    <w:p w:rsidR="003056D7" w:rsidRDefault="003056D7" w:rsidP="003056D7">
      <w:pPr>
        <w:jc w:val="center"/>
        <w:rPr>
          <w:rFonts w:eastAsia="ＭＳ Ｐ明朝"/>
          <w:szCs w:val="21"/>
        </w:rPr>
      </w:pPr>
    </w:p>
    <w:p w:rsidR="000C447B" w:rsidRDefault="00EC029A" w:rsidP="000C447B">
      <w:pPr>
        <w:jc w:val="left"/>
        <w:rPr>
          <w:rFonts w:eastAsia="ＭＳ Ｐ明朝"/>
          <w:b/>
          <w:szCs w:val="21"/>
        </w:rPr>
      </w:pPr>
      <w:r>
        <w:rPr>
          <w:rFonts w:eastAsia="ＭＳ Ｐ明朝"/>
          <w:b/>
          <w:szCs w:val="21"/>
        </w:rPr>
        <w:br w:type="page"/>
      </w:r>
      <w:r w:rsidR="004B1638">
        <w:rPr>
          <w:rFonts w:eastAsia="ＭＳ Ｐ明朝" w:hint="eastAsia"/>
          <w:b/>
          <w:szCs w:val="21"/>
        </w:rPr>
        <w:lastRenderedPageBreak/>
        <w:t>８</w:t>
      </w:r>
      <w:r w:rsidR="000C447B">
        <w:rPr>
          <w:rFonts w:eastAsia="ＭＳ Ｐ明朝" w:hint="eastAsia"/>
          <w:b/>
          <w:szCs w:val="21"/>
        </w:rPr>
        <w:t>．　社会へのインパクト</w:t>
      </w:r>
    </w:p>
    <w:p w:rsidR="00247BDF" w:rsidRPr="00247BDF" w:rsidRDefault="00247BDF" w:rsidP="000C447B">
      <w:pPr>
        <w:jc w:val="left"/>
        <w:rPr>
          <w:rFonts w:eastAsia="ＭＳ Ｐ明朝"/>
          <w:szCs w:val="21"/>
        </w:rPr>
      </w:pPr>
      <w:r w:rsidRPr="00247BDF">
        <w:rPr>
          <w:rFonts w:eastAsia="ＭＳ Ｐ明朝" w:hint="eastAsia"/>
          <w:szCs w:val="21"/>
        </w:rPr>
        <w:t xml:space="preserve">　本装置技術は</w:t>
      </w:r>
      <w:r>
        <w:rPr>
          <w:rFonts w:eastAsia="ＭＳ Ｐ明朝" w:hint="eastAsia"/>
          <w:szCs w:val="21"/>
        </w:rPr>
        <w:t>生活の基本である食を大きく変えるポテンシャルを有することから、その社会への影響は家庭、流通、医療、学校、外食、農業など社会の全領域にわたり極めて大きいものと予想される。</w:t>
      </w:r>
    </w:p>
    <w:p w:rsidR="00247BDF" w:rsidRDefault="00247BDF" w:rsidP="000C447B">
      <w:pPr>
        <w:jc w:val="left"/>
        <w:rPr>
          <w:rFonts w:eastAsia="ＭＳ Ｐ明朝"/>
          <w:b/>
          <w:szCs w:val="21"/>
        </w:rPr>
      </w:pPr>
    </w:p>
    <w:p w:rsidR="00247BDF" w:rsidRDefault="00247BDF" w:rsidP="000C447B">
      <w:pPr>
        <w:jc w:val="left"/>
        <w:rPr>
          <w:rFonts w:eastAsia="ＭＳ Ｐ明朝"/>
          <w:b/>
          <w:szCs w:val="21"/>
        </w:rPr>
      </w:pPr>
      <w:r>
        <w:rPr>
          <w:rFonts w:eastAsia="ＭＳ Ｐ明朝" w:hint="eastAsia"/>
          <w:b/>
          <w:szCs w:val="21"/>
        </w:rPr>
        <w:t>家庭での団欒と幸福の増進</w:t>
      </w:r>
    </w:p>
    <w:p w:rsidR="00247BDF" w:rsidRDefault="00247BDF" w:rsidP="00247BDF">
      <w:pPr>
        <w:rPr>
          <w:rFonts w:eastAsia="ＭＳ Ｐ明朝"/>
          <w:szCs w:val="21"/>
        </w:rPr>
      </w:pPr>
      <w:r>
        <w:rPr>
          <w:rFonts w:eastAsia="ＭＳ Ｐ明朝" w:hint="eastAsia"/>
          <w:szCs w:val="21"/>
        </w:rPr>
        <w:t xml:space="preserve">　おいしい食事は幸せな生活のもっとも基本的要素である。本装置を各家庭に普及させることにより、家庭での食事の品質と食味の向上、それによる家庭の団欒がもたらされ、家族が幸福になる。</w:t>
      </w:r>
    </w:p>
    <w:p w:rsidR="00247BDF" w:rsidRDefault="00247BDF" w:rsidP="00247BDF">
      <w:pPr>
        <w:rPr>
          <w:rFonts w:eastAsia="ＭＳ Ｐ明朝"/>
          <w:szCs w:val="21"/>
        </w:rPr>
      </w:pPr>
    </w:p>
    <w:p w:rsidR="00247BDF" w:rsidRPr="00247BDF" w:rsidRDefault="00247BDF" w:rsidP="00247BDF">
      <w:pPr>
        <w:rPr>
          <w:rFonts w:eastAsia="ＭＳ Ｐ明朝"/>
          <w:b/>
          <w:szCs w:val="21"/>
        </w:rPr>
      </w:pPr>
      <w:r w:rsidRPr="00247BDF">
        <w:rPr>
          <w:rFonts w:eastAsia="ＭＳ Ｐ明朝" w:hint="eastAsia"/>
          <w:b/>
          <w:szCs w:val="21"/>
        </w:rPr>
        <w:t>TPP</w:t>
      </w:r>
      <w:r w:rsidR="000944B9">
        <w:rPr>
          <w:rFonts w:eastAsia="ＭＳ Ｐ明朝" w:hint="eastAsia"/>
          <w:b/>
          <w:szCs w:val="21"/>
        </w:rPr>
        <w:t>対策を家庭にて</w:t>
      </w:r>
    </w:p>
    <w:p w:rsidR="00247BDF" w:rsidRPr="00247BDF" w:rsidRDefault="00247BDF" w:rsidP="00247BDF">
      <w:pPr>
        <w:jc w:val="left"/>
        <w:rPr>
          <w:rFonts w:eastAsia="ＭＳ Ｐ明朝"/>
          <w:szCs w:val="21"/>
        </w:rPr>
      </w:pPr>
      <w:r>
        <w:rPr>
          <w:rFonts w:eastAsia="ＭＳ Ｐ明朝" w:hint="eastAsia"/>
          <w:szCs w:val="21"/>
        </w:rPr>
        <w:t xml:space="preserve">　</w:t>
      </w:r>
      <w:r>
        <w:rPr>
          <w:rFonts w:eastAsia="ＭＳ Ｐ明朝" w:hint="eastAsia"/>
          <w:szCs w:val="21"/>
        </w:rPr>
        <w:t xml:space="preserve">TPP </w:t>
      </w:r>
      <w:r>
        <w:rPr>
          <w:rFonts w:eastAsia="ＭＳ Ｐ明朝" w:hint="eastAsia"/>
          <w:szCs w:val="21"/>
        </w:rPr>
        <w:t>の発効により国外から従来の国内基準を超える濃度の農薬・防腐剤で汚染した食材が輸入・流通されることが強く懸念されている。このような状況において、食材を劣化させることなく洗浄することが可能な本装置技術は、個々の消費者が食に安心するために極めて有効である。同時に、自分で食材を洗浄することにより、古い（輸入）野菜よりも地産の新鮮な野菜を食べることの重要性が啓蒙される効果が期待できる。食する前に消費者が自分の手で洗浄除去できる農薬・防腐剤の開発・使用が一般化すれば、適切な量の</w:t>
      </w:r>
      <w:r w:rsidRPr="00247BDF">
        <w:rPr>
          <w:rFonts w:eastAsia="ＭＳ Ｐ明朝" w:hint="eastAsia"/>
          <w:szCs w:val="21"/>
        </w:rPr>
        <w:t>農薬</w:t>
      </w:r>
      <w:r>
        <w:rPr>
          <w:rFonts w:eastAsia="ＭＳ Ｐ明朝" w:hint="eastAsia"/>
          <w:szCs w:val="21"/>
        </w:rPr>
        <w:t>を</w:t>
      </w:r>
      <w:r w:rsidRPr="00247BDF">
        <w:rPr>
          <w:rFonts w:eastAsia="ＭＳ Ｐ明朝" w:hint="eastAsia"/>
          <w:szCs w:val="21"/>
        </w:rPr>
        <w:t>使用</w:t>
      </w:r>
      <w:r>
        <w:rPr>
          <w:rFonts w:eastAsia="ＭＳ Ｐ明朝" w:hint="eastAsia"/>
          <w:szCs w:val="21"/>
        </w:rPr>
        <w:t>すること</w:t>
      </w:r>
      <w:r w:rsidRPr="00247BDF">
        <w:rPr>
          <w:rFonts w:eastAsia="ＭＳ Ｐ明朝" w:hint="eastAsia"/>
          <w:szCs w:val="21"/>
        </w:rPr>
        <w:t>の妥当性</w:t>
      </w:r>
      <w:r>
        <w:rPr>
          <w:rFonts w:eastAsia="ＭＳ Ｐ明朝" w:hint="eastAsia"/>
          <w:szCs w:val="21"/>
        </w:rPr>
        <w:t>が消費者に理性的に受け入れられることが期待できる。また、</w:t>
      </w:r>
      <w:r w:rsidRPr="00247BDF">
        <w:rPr>
          <w:rFonts w:eastAsia="ＭＳ Ｐ明朝" w:hint="eastAsia"/>
          <w:szCs w:val="21"/>
        </w:rPr>
        <w:t>輸入野菜の消費削減</w:t>
      </w:r>
      <w:r>
        <w:rPr>
          <w:rFonts w:eastAsia="ＭＳ Ｐ明朝" w:hint="eastAsia"/>
          <w:szCs w:val="21"/>
        </w:rPr>
        <w:t>が</w:t>
      </w:r>
      <w:r w:rsidRPr="00247BDF">
        <w:rPr>
          <w:rFonts w:eastAsia="ＭＳ Ｐ明朝" w:hint="eastAsia"/>
          <w:szCs w:val="21"/>
        </w:rPr>
        <w:t>地産野菜の消費拡大</w:t>
      </w:r>
      <w:r>
        <w:rPr>
          <w:rFonts w:eastAsia="ＭＳ Ｐ明朝" w:hint="eastAsia"/>
          <w:szCs w:val="21"/>
        </w:rPr>
        <w:t>につながり、</w:t>
      </w:r>
      <w:r w:rsidRPr="00247BDF">
        <w:rPr>
          <w:rFonts w:eastAsia="ＭＳ Ｐ明朝" w:hint="eastAsia"/>
          <w:szCs w:val="21"/>
        </w:rPr>
        <w:t>地産地消</w:t>
      </w:r>
      <w:r>
        <w:rPr>
          <w:rFonts w:eastAsia="ＭＳ Ｐ明朝" w:hint="eastAsia"/>
          <w:szCs w:val="21"/>
        </w:rPr>
        <w:t>が</w:t>
      </w:r>
      <w:r w:rsidRPr="00247BDF">
        <w:rPr>
          <w:rFonts w:eastAsia="ＭＳ Ｐ明朝" w:hint="eastAsia"/>
          <w:szCs w:val="21"/>
        </w:rPr>
        <w:t>促進</w:t>
      </w:r>
      <w:r>
        <w:rPr>
          <w:rFonts w:eastAsia="ＭＳ Ｐ明朝" w:hint="eastAsia"/>
          <w:szCs w:val="21"/>
        </w:rPr>
        <w:t>されると同時に、</w:t>
      </w:r>
      <w:r w:rsidRPr="00247BDF">
        <w:rPr>
          <w:rFonts w:eastAsia="ＭＳ Ｐ明朝" w:hint="eastAsia"/>
          <w:szCs w:val="21"/>
        </w:rPr>
        <w:t>輸送業界の経費適正化</w:t>
      </w:r>
      <w:r>
        <w:rPr>
          <w:rFonts w:eastAsia="ＭＳ Ｐ明朝" w:hint="eastAsia"/>
          <w:szCs w:val="21"/>
        </w:rPr>
        <w:t>と</w:t>
      </w:r>
      <w:r w:rsidRPr="00247BDF">
        <w:rPr>
          <w:rFonts w:eastAsia="ＭＳ Ｐ明朝" w:hint="eastAsia"/>
          <w:szCs w:val="21"/>
        </w:rPr>
        <w:t>安全性向上による外食産業のイメージアップ</w:t>
      </w:r>
      <w:r>
        <w:rPr>
          <w:rFonts w:eastAsia="ＭＳ Ｐ明朝" w:hint="eastAsia"/>
          <w:szCs w:val="21"/>
        </w:rPr>
        <w:t>が波及効果として想定できる。</w:t>
      </w:r>
    </w:p>
    <w:p w:rsidR="00247BDF" w:rsidRDefault="00247BDF" w:rsidP="000C447B">
      <w:pPr>
        <w:jc w:val="left"/>
        <w:rPr>
          <w:rFonts w:eastAsia="ＭＳ Ｐ明朝"/>
          <w:b/>
          <w:szCs w:val="21"/>
        </w:rPr>
      </w:pPr>
    </w:p>
    <w:p w:rsidR="00247BDF" w:rsidRDefault="00247BDF" w:rsidP="000C447B">
      <w:pPr>
        <w:jc w:val="left"/>
        <w:rPr>
          <w:rFonts w:eastAsia="ＭＳ Ｐ明朝"/>
          <w:b/>
          <w:szCs w:val="21"/>
        </w:rPr>
      </w:pPr>
      <w:r>
        <w:rPr>
          <w:rFonts w:eastAsia="ＭＳ Ｐ明朝" w:hint="eastAsia"/>
          <w:b/>
          <w:szCs w:val="21"/>
        </w:rPr>
        <w:t>酸化脂質を除去した食による健康増進と医療費削減</w:t>
      </w:r>
    </w:p>
    <w:p w:rsidR="00247BDF" w:rsidRPr="00247BDF" w:rsidRDefault="00247BDF" w:rsidP="00247BDF">
      <w:pPr>
        <w:rPr>
          <w:rFonts w:eastAsia="ＭＳ Ｐ明朝"/>
          <w:szCs w:val="21"/>
        </w:rPr>
      </w:pPr>
      <w:r>
        <w:rPr>
          <w:rFonts w:eastAsia="ＭＳ Ｐ明朝" w:hint="eastAsia"/>
          <w:szCs w:val="21"/>
        </w:rPr>
        <w:t xml:space="preserve">　本装置技術を学校給食、病院食、介護食、外食産業の調理に適用することにより、それらを大きく改善し、国民の健康を増進することができると期待できる。国民の健康が食から増進されることにより、医療費を軽減され、国民生活を大きく改善・向上する技術であると結論できる。病院食、介護食を食する</w:t>
      </w:r>
      <w:r w:rsidRPr="00247BDF">
        <w:rPr>
          <w:rFonts w:eastAsia="ＭＳ Ｐ明朝" w:hint="eastAsia"/>
          <w:szCs w:val="21"/>
        </w:rPr>
        <w:t>年配者の健康改善</w:t>
      </w:r>
      <w:r>
        <w:rPr>
          <w:rFonts w:eastAsia="ＭＳ Ｐ明朝" w:hint="eastAsia"/>
          <w:szCs w:val="21"/>
        </w:rPr>
        <w:t>に老人、医療費と</w:t>
      </w:r>
      <w:r w:rsidRPr="00247BDF">
        <w:rPr>
          <w:rFonts w:eastAsia="ＭＳ Ｐ明朝" w:hint="eastAsia"/>
          <w:szCs w:val="21"/>
        </w:rPr>
        <w:t>介護負担の軽減</w:t>
      </w:r>
      <w:r>
        <w:rPr>
          <w:rFonts w:eastAsia="ＭＳ Ｐ明朝" w:hint="eastAsia"/>
          <w:szCs w:val="21"/>
        </w:rPr>
        <w:t>、学校給食への適応による農薬・防腐剤と酸化脂質の除去によって</w:t>
      </w:r>
      <w:r w:rsidRPr="00247BDF">
        <w:rPr>
          <w:rFonts w:eastAsia="ＭＳ Ｐ明朝" w:hint="eastAsia"/>
          <w:szCs w:val="21"/>
        </w:rPr>
        <w:t>子供</w:t>
      </w:r>
      <w:r>
        <w:rPr>
          <w:rFonts w:eastAsia="ＭＳ Ｐ明朝" w:hint="eastAsia"/>
          <w:szCs w:val="21"/>
        </w:rPr>
        <w:t>たち</w:t>
      </w:r>
      <w:r w:rsidRPr="00247BDF">
        <w:rPr>
          <w:rFonts w:eastAsia="ＭＳ Ｐ明朝" w:hint="eastAsia"/>
          <w:szCs w:val="21"/>
        </w:rPr>
        <w:t>の健康改善、アレルギー改善</w:t>
      </w:r>
      <w:r>
        <w:rPr>
          <w:rFonts w:eastAsia="ＭＳ Ｐ明朝" w:hint="eastAsia"/>
          <w:szCs w:val="21"/>
        </w:rPr>
        <w:t>が期待できる。</w:t>
      </w:r>
    </w:p>
    <w:p w:rsidR="00247BDF" w:rsidRPr="00247BDF" w:rsidRDefault="00247BDF" w:rsidP="000C447B">
      <w:pPr>
        <w:jc w:val="left"/>
        <w:rPr>
          <w:rFonts w:eastAsia="ＭＳ Ｐ明朝"/>
          <w:b/>
          <w:szCs w:val="21"/>
        </w:rPr>
      </w:pPr>
    </w:p>
    <w:p w:rsidR="00247BDF" w:rsidRDefault="00247BDF" w:rsidP="000C447B">
      <w:pPr>
        <w:jc w:val="left"/>
        <w:rPr>
          <w:rFonts w:eastAsia="ＭＳ Ｐ明朝"/>
          <w:b/>
          <w:szCs w:val="21"/>
        </w:rPr>
      </w:pPr>
      <w:r>
        <w:rPr>
          <w:rFonts w:eastAsia="ＭＳ Ｐ明朝" w:hint="eastAsia"/>
          <w:b/>
          <w:szCs w:val="21"/>
        </w:rPr>
        <w:t>学校給食への適用</w:t>
      </w:r>
    </w:p>
    <w:p w:rsidR="00247BDF" w:rsidRDefault="00247BDF" w:rsidP="00247BDF">
      <w:pPr>
        <w:jc w:val="left"/>
        <w:rPr>
          <w:rFonts w:eastAsia="ＭＳ Ｐ明朝"/>
          <w:szCs w:val="21"/>
        </w:rPr>
      </w:pPr>
      <w:r>
        <w:rPr>
          <w:rFonts w:eastAsia="ＭＳ Ｐ明朝" w:hint="eastAsia"/>
          <w:szCs w:val="21"/>
        </w:rPr>
        <w:t xml:space="preserve">　学校給食などの大量配給する給食システムでは品質のそろった魚肉を大量にそろえるために酸化脂質を多く含む「冷凍焼け」した冷凍品を多く使用せざるを得ないが、児童生徒たちがそのまずさに閉口している現状がある。本装置を学校給食に応用することによって、冷凍魚肉類より酸化し劣化した脂質類を除去すれば学校給食をよりおいしく、かつより健康に資するものに変ずることが可能と期待される。超音波洗浄機を使用する洗米により、炊飯の手間削減と時間短縮が可能となることから、ぜひ導入するべきであると提言する。</w:t>
      </w:r>
    </w:p>
    <w:p w:rsidR="00247BDF" w:rsidRDefault="00247BDF" w:rsidP="00247BDF">
      <w:pPr>
        <w:rPr>
          <w:rFonts w:eastAsia="ＭＳ Ｐ明朝"/>
          <w:szCs w:val="21"/>
        </w:rPr>
      </w:pPr>
    </w:p>
    <w:p w:rsidR="00247BDF" w:rsidRPr="00247BDF" w:rsidRDefault="00247BDF" w:rsidP="00247BDF">
      <w:pPr>
        <w:rPr>
          <w:rFonts w:eastAsia="ＭＳ Ｐ明朝"/>
          <w:b/>
          <w:szCs w:val="21"/>
        </w:rPr>
      </w:pPr>
      <w:r w:rsidRPr="00247BDF">
        <w:rPr>
          <w:rFonts w:eastAsia="ＭＳ Ｐ明朝" w:hint="eastAsia"/>
          <w:b/>
          <w:szCs w:val="21"/>
        </w:rPr>
        <w:t>東京オリンピック</w:t>
      </w:r>
      <w:r w:rsidR="0051050C">
        <w:rPr>
          <w:rFonts w:eastAsia="ＭＳ Ｐ明朝" w:hint="eastAsia"/>
          <w:b/>
          <w:szCs w:val="21"/>
        </w:rPr>
        <w:t>は</w:t>
      </w:r>
      <w:r w:rsidRPr="00247BDF">
        <w:rPr>
          <w:rFonts w:eastAsia="ＭＳ Ｐ明朝" w:hint="eastAsia"/>
          <w:b/>
          <w:szCs w:val="21"/>
        </w:rPr>
        <w:t>世界発信のチャンス</w:t>
      </w:r>
    </w:p>
    <w:p w:rsidR="0051050C" w:rsidRDefault="00247BDF" w:rsidP="00247BDF">
      <w:pPr>
        <w:rPr>
          <w:rFonts w:eastAsia="ＭＳ Ｐ明朝"/>
          <w:szCs w:val="21"/>
        </w:rPr>
      </w:pPr>
      <w:r>
        <w:rPr>
          <w:rFonts w:eastAsia="ＭＳ Ｐ明朝" w:hint="eastAsia"/>
          <w:szCs w:val="21"/>
        </w:rPr>
        <w:t xml:space="preserve">　</w:t>
      </w:r>
      <w:r>
        <w:rPr>
          <w:rFonts w:eastAsia="ＭＳ Ｐ明朝" w:hint="eastAsia"/>
          <w:szCs w:val="21"/>
        </w:rPr>
        <w:t>2020</w:t>
      </w:r>
      <w:r>
        <w:rPr>
          <w:rFonts w:eastAsia="ＭＳ Ｐ明朝" w:hint="eastAsia"/>
          <w:szCs w:val="21"/>
        </w:rPr>
        <w:t>年には東京オリンピックが開催される。オ</w:t>
      </w:r>
      <w:r w:rsidRPr="00247BDF">
        <w:rPr>
          <w:rFonts w:eastAsia="ＭＳ Ｐ明朝" w:hint="eastAsia"/>
          <w:szCs w:val="21"/>
        </w:rPr>
        <w:t>リンピック選手村での食事提供における</w:t>
      </w:r>
      <w:r>
        <w:rPr>
          <w:rFonts w:eastAsia="ＭＳ Ｐ明朝" w:hint="eastAsia"/>
          <w:szCs w:val="21"/>
        </w:rPr>
        <w:t>本装置</w:t>
      </w:r>
      <w:r w:rsidR="0051050C">
        <w:rPr>
          <w:rFonts w:eastAsia="ＭＳ Ｐ明朝" w:hint="eastAsia"/>
          <w:szCs w:val="21"/>
        </w:rPr>
        <w:t>技術</w:t>
      </w:r>
      <w:r w:rsidRPr="00247BDF">
        <w:rPr>
          <w:rFonts w:eastAsia="ＭＳ Ｐ明朝" w:hint="eastAsia"/>
          <w:szCs w:val="21"/>
        </w:rPr>
        <w:t>の</w:t>
      </w:r>
      <w:r w:rsidR="0051050C">
        <w:rPr>
          <w:rFonts w:eastAsia="ＭＳ Ｐ明朝" w:hint="eastAsia"/>
          <w:szCs w:val="21"/>
        </w:rPr>
        <w:t>実装と</w:t>
      </w:r>
      <w:r w:rsidRPr="00247BDF">
        <w:rPr>
          <w:rFonts w:eastAsia="ＭＳ Ｐ明朝" w:hint="eastAsia"/>
          <w:szCs w:val="21"/>
        </w:rPr>
        <w:t>デモンストレーション</w:t>
      </w:r>
      <w:r>
        <w:rPr>
          <w:rFonts w:eastAsia="ＭＳ Ｐ明朝" w:hint="eastAsia"/>
          <w:szCs w:val="21"/>
        </w:rPr>
        <w:t>は、</w:t>
      </w:r>
      <w:r w:rsidRPr="00247BDF">
        <w:rPr>
          <w:rFonts w:eastAsia="ＭＳ Ｐ明朝" w:hint="eastAsia"/>
          <w:szCs w:val="21"/>
        </w:rPr>
        <w:t>日本のクールなものづくり</w:t>
      </w:r>
      <w:r>
        <w:rPr>
          <w:rFonts w:eastAsia="ＭＳ Ｐ明朝" w:hint="eastAsia"/>
          <w:szCs w:val="21"/>
        </w:rPr>
        <w:t>とオ</w:t>
      </w:r>
      <w:r w:rsidRPr="00247BDF">
        <w:rPr>
          <w:rFonts w:eastAsia="ＭＳ Ｐ明朝" w:hint="eastAsia"/>
          <w:szCs w:val="21"/>
        </w:rPr>
        <w:t>リンピック選手村</w:t>
      </w:r>
      <w:r>
        <w:rPr>
          <w:rFonts w:eastAsia="ＭＳ Ｐ明朝" w:hint="eastAsia"/>
          <w:szCs w:val="21"/>
        </w:rPr>
        <w:t>の食事の安全安心を世界中に発信するまたとない機会である。本装置をオリンピック選手村に実装し、世界中から集まるアスリートにおいしくて健康によい食事を提供する</w:t>
      </w:r>
      <w:r w:rsidR="0051050C">
        <w:rPr>
          <w:rFonts w:eastAsia="ＭＳ Ｐ明朝" w:hint="eastAsia"/>
          <w:szCs w:val="21"/>
        </w:rPr>
        <w:t>ことにより、</w:t>
      </w:r>
      <w:r w:rsidR="0051050C" w:rsidRPr="00247BDF">
        <w:rPr>
          <w:rFonts w:eastAsia="ＭＳ Ｐ明朝" w:hint="eastAsia"/>
          <w:szCs w:val="21"/>
        </w:rPr>
        <w:t>アスリートのパフォーマンス向上</w:t>
      </w:r>
      <w:r w:rsidR="0051050C">
        <w:rPr>
          <w:rFonts w:eastAsia="ＭＳ Ｐ明朝" w:hint="eastAsia"/>
          <w:szCs w:val="21"/>
        </w:rPr>
        <w:t>と満足度の向上を実現し、東京オリンピックを成功へ導くことができる。また、選手村での本装置技術のデモンストレーションは、我が国国民</w:t>
      </w:r>
      <w:r w:rsidR="0051050C" w:rsidRPr="00247BDF">
        <w:rPr>
          <w:rFonts w:eastAsia="ＭＳ Ｐ明朝" w:hint="eastAsia"/>
          <w:szCs w:val="21"/>
        </w:rPr>
        <w:t>、産業界、家庭への情報</w:t>
      </w:r>
      <w:r w:rsidR="0051050C" w:rsidRPr="00247BDF">
        <w:rPr>
          <w:rFonts w:eastAsia="ＭＳ Ｐ明朝" w:hint="eastAsia"/>
          <w:szCs w:val="21"/>
        </w:rPr>
        <w:lastRenderedPageBreak/>
        <w:t>発信</w:t>
      </w:r>
      <w:r w:rsidR="0051050C">
        <w:rPr>
          <w:rFonts w:eastAsia="ＭＳ Ｐ明朝" w:hint="eastAsia"/>
          <w:szCs w:val="21"/>
        </w:rPr>
        <w:t>ともなり、</w:t>
      </w:r>
      <w:r w:rsidR="0051050C" w:rsidRPr="00247BDF">
        <w:rPr>
          <w:rFonts w:eastAsia="ＭＳ Ｐ明朝" w:hint="eastAsia"/>
          <w:szCs w:val="21"/>
        </w:rPr>
        <w:t>食の安全・安心</w:t>
      </w:r>
      <w:r w:rsidR="0051050C">
        <w:rPr>
          <w:rFonts w:eastAsia="ＭＳ Ｐ明朝" w:hint="eastAsia"/>
          <w:szCs w:val="21"/>
        </w:rPr>
        <w:t>を</w:t>
      </w:r>
      <w:r w:rsidR="0051050C" w:rsidRPr="00247BDF">
        <w:rPr>
          <w:rFonts w:eastAsia="ＭＳ Ｐ明朝" w:hint="eastAsia"/>
          <w:szCs w:val="21"/>
        </w:rPr>
        <w:t>実現</w:t>
      </w:r>
      <w:r w:rsidR="0051050C">
        <w:rPr>
          <w:rFonts w:eastAsia="ＭＳ Ｐ明朝" w:hint="eastAsia"/>
          <w:szCs w:val="21"/>
        </w:rPr>
        <w:t>し、</w:t>
      </w:r>
      <w:r w:rsidR="0051050C" w:rsidRPr="00247BDF">
        <w:rPr>
          <w:rFonts w:eastAsia="ＭＳ Ｐ明朝" w:hint="eastAsia"/>
          <w:szCs w:val="21"/>
        </w:rPr>
        <w:t>安全・安心でおいしい食の普及</w:t>
      </w:r>
      <w:r w:rsidR="0051050C">
        <w:rPr>
          <w:rFonts w:eastAsia="ＭＳ Ｐ明朝" w:hint="eastAsia"/>
          <w:szCs w:val="21"/>
        </w:rPr>
        <w:t>による</w:t>
      </w:r>
      <w:r w:rsidR="0051050C" w:rsidRPr="00247BDF">
        <w:rPr>
          <w:rFonts w:eastAsia="ＭＳ Ｐ明朝" w:hint="eastAsia"/>
          <w:szCs w:val="21"/>
        </w:rPr>
        <w:t>医療費軽減</w:t>
      </w:r>
      <w:r w:rsidR="0051050C">
        <w:rPr>
          <w:rFonts w:eastAsia="ＭＳ Ｐ明朝" w:hint="eastAsia"/>
          <w:szCs w:val="21"/>
        </w:rPr>
        <w:t>社会、</w:t>
      </w:r>
      <w:r w:rsidR="0051050C" w:rsidRPr="00247BDF">
        <w:rPr>
          <w:rFonts w:eastAsia="ＭＳ Ｐ明朝" w:hint="eastAsia"/>
          <w:szCs w:val="21"/>
        </w:rPr>
        <w:t>地産地消</w:t>
      </w:r>
      <w:r w:rsidR="0051050C">
        <w:rPr>
          <w:rFonts w:eastAsia="ＭＳ Ｐ明朝" w:hint="eastAsia"/>
          <w:szCs w:val="21"/>
        </w:rPr>
        <w:t>社会の実現を推進するチャンスとなろう。</w:t>
      </w:r>
      <w:r>
        <w:rPr>
          <w:rFonts w:eastAsia="ＭＳ Ｐ明朝" w:hint="eastAsia"/>
          <w:szCs w:val="21"/>
        </w:rPr>
        <w:t>2011</w:t>
      </w:r>
      <w:r>
        <w:rPr>
          <w:rFonts w:eastAsia="ＭＳ Ｐ明朝" w:hint="eastAsia"/>
          <w:szCs w:val="21"/>
        </w:rPr>
        <w:t>年の福島第一原発事故により、東日本の土壌は微量とはいえ放射線に汚染し、日本の食材を食することの健康への影響を懸念する声は国外でも未だに大きい。</w:t>
      </w:r>
      <w:r w:rsidR="0051050C">
        <w:rPr>
          <w:rFonts w:eastAsia="ＭＳ Ｐ明朝" w:hint="eastAsia"/>
          <w:szCs w:val="21"/>
        </w:rPr>
        <w:t>本装置を使用して放射能を含む食を不安化する要素を洗浄除去するとともに、</w:t>
      </w:r>
      <w:r w:rsidR="0051050C" w:rsidRPr="00247BDF">
        <w:rPr>
          <w:rFonts w:eastAsia="ＭＳ Ｐ明朝" w:hint="eastAsia"/>
          <w:szCs w:val="21"/>
        </w:rPr>
        <w:t>「</w:t>
      </w:r>
      <w:r w:rsidR="0051050C">
        <w:rPr>
          <w:rFonts w:eastAsia="ＭＳ Ｐ明朝" w:hint="eastAsia"/>
          <w:szCs w:val="21"/>
        </w:rPr>
        <w:t>TPP</w:t>
      </w:r>
      <w:r w:rsidR="0051050C">
        <w:rPr>
          <w:rFonts w:eastAsia="ＭＳ Ｐ明朝" w:hint="eastAsia"/>
          <w:szCs w:val="21"/>
        </w:rPr>
        <w:t>化＝</w:t>
      </w:r>
      <w:r w:rsidR="0051050C" w:rsidRPr="00247BDF">
        <w:rPr>
          <w:rFonts w:eastAsia="ＭＳ Ｐ明朝" w:hint="eastAsia"/>
          <w:szCs w:val="21"/>
        </w:rPr>
        <w:t>グローバル化する食」の安全・安心についての警鐘</w:t>
      </w:r>
      <w:r w:rsidR="0051050C">
        <w:rPr>
          <w:rFonts w:eastAsia="ＭＳ Ｐ明朝" w:hint="eastAsia"/>
          <w:szCs w:val="21"/>
        </w:rPr>
        <w:t>を世界の人民に発信・提言することができる。</w:t>
      </w:r>
    </w:p>
    <w:p w:rsidR="00247BDF" w:rsidRPr="00247BDF" w:rsidRDefault="0051050C" w:rsidP="00247BDF">
      <w:pPr>
        <w:rPr>
          <w:rFonts w:eastAsia="ＭＳ Ｐ明朝"/>
          <w:szCs w:val="21"/>
        </w:rPr>
      </w:pPr>
      <w:r>
        <w:rPr>
          <w:rFonts w:eastAsia="ＭＳ Ｐ明朝" w:hint="eastAsia"/>
          <w:szCs w:val="21"/>
        </w:rPr>
        <w:t xml:space="preserve">　</w:t>
      </w:r>
      <w:r w:rsidR="00247BDF">
        <w:rPr>
          <w:rFonts w:eastAsia="ＭＳ Ｐ明朝" w:hint="eastAsia"/>
          <w:szCs w:val="21"/>
        </w:rPr>
        <w:t>本装置技術は食材を洗浄し食の安全と安心をもたらす技術であると結論する。</w:t>
      </w:r>
    </w:p>
    <w:p w:rsidR="00247BDF" w:rsidRDefault="00247BDF" w:rsidP="00247BDF">
      <w:pPr>
        <w:jc w:val="left"/>
        <w:rPr>
          <w:rFonts w:eastAsia="ＭＳ Ｐ明朝"/>
          <w:szCs w:val="21"/>
        </w:rPr>
      </w:pPr>
    </w:p>
    <w:p w:rsidR="00247BDF" w:rsidRDefault="00247BDF" w:rsidP="00247BDF">
      <w:pPr>
        <w:rPr>
          <w:rFonts w:eastAsia="ＭＳ Ｐ明朝"/>
          <w:szCs w:val="21"/>
        </w:rPr>
      </w:pPr>
    </w:p>
    <w:p w:rsidR="00247BDF" w:rsidRDefault="000560D1" w:rsidP="00247BDF">
      <w:pPr>
        <w:rPr>
          <w:rFonts w:eastAsia="ＭＳ Ｐ明朝"/>
          <w:szCs w:val="21"/>
        </w:rPr>
      </w:pPr>
      <w:r>
        <w:rPr>
          <w:rFonts w:eastAsia="ＭＳ Ｐ明朝"/>
          <w:noProof/>
          <w:szCs w:val="21"/>
        </w:rPr>
        <w:drawing>
          <wp:inline distT="0" distB="0" distL="0" distR="0" wp14:anchorId="5D6FA17B">
            <wp:extent cx="6259344" cy="3989869"/>
            <wp:effectExtent l="0" t="0" r="8255" b="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62672" cy="3991990"/>
                    </a:xfrm>
                    <a:prstGeom prst="rect">
                      <a:avLst/>
                    </a:prstGeom>
                    <a:noFill/>
                    <a:ln>
                      <a:noFill/>
                    </a:ln>
                  </pic:spPr>
                </pic:pic>
              </a:graphicData>
            </a:graphic>
          </wp:inline>
        </w:drawing>
      </w:r>
    </w:p>
    <w:p w:rsidR="0051050C" w:rsidRDefault="0051050C" w:rsidP="00247BDF">
      <w:pPr>
        <w:rPr>
          <w:rFonts w:eastAsia="ＭＳ Ｐ明朝"/>
          <w:szCs w:val="21"/>
        </w:rPr>
      </w:pPr>
    </w:p>
    <w:p w:rsidR="00247BDF" w:rsidRDefault="00247BDF" w:rsidP="00247BDF">
      <w:pPr>
        <w:rPr>
          <w:rFonts w:eastAsia="ＭＳ Ｐ明朝"/>
          <w:szCs w:val="21"/>
        </w:rPr>
      </w:pPr>
    </w:p>
    <w:p w:rsidR="00247BDF" w:rsidRPr="00247BDF" w:rsidRDefault="00247BDF" w:rsidP="00247BDF">
      <w:pPr>
        <w:rPr>
          <w:rFonts w:eastAsia="ＭＳ Ｐ明朝"/>
          <w:szCs w:val="21"/>
        </w:rPr>
      </w:pPr>
    </w:p>
    <w:p w:rsidR="00247BDF" w:rsidRPr="00247BDF" w:rsidRDefault="00247BDF" w:rsidP="00247BDF">
      <w:pPr>
        <w:jc w:val="center"/>
        <w:rPr>
          <w:rFonts w:eastAsia="ＭＳ Ｐ明朝"/>
          <w:szCs w:val="21"/>
        </w:rPr>
      </w:pPr>
    </w:p>
    <w:p w:rsidR="00247BDF" w:rsidRPr="00247BDF" w:rsidRDefault="00247BDF" w:rsidP="00247BDF">
      <w:pPr>
        <w:jc w:val="left"/>
        <w:rPr>
          <w:rFonts w:eastAsia="ＭＳ Ｐ明朝"/>
          <w:szCs w:val="21"/>
        </w:rPr>
      </w:pPr>
    </w:p>
    <w:p w:rsidR="00247BDF" w:rsidRPr="00247BDF" w:rsidRDefault="00247BDF" w:rsidP="00247BDF">
      <w:pPr>
        <w:jc w:val="left"/>
        <w:rPr>
          <w:rFonts w:eastAsia="ＭＳ Ｐ明朝"/>
          <w:szCs w:val="21"/>
        </w:rPr>
      </w:pPr>
    </w:p>
    <w:p w:rsidR="00EC029A" w:rsidRPr="00247BDF" w:rsidRDefault="003056D7" w:rsidP="00247BDF">
      <w:pPr>
        <w:jc w:val="left"/>
        <w:rPr>
          <w:rFonts w:eastAsia="ＭＳ Ｐ明朝"/>
          <w:szCs w:val="21"/>
        </w:rPr>
      </w:pPr>
      <w:r w:rsidRPr="00247BDF">
        <w:rPr>
          <w:rFonts w:eastAsia="ＭＳ Ｐ明朝"/>
          <w:szCs w:val="21"/>
        </w:rPr>
        <w:br w:type="page"/>
      </w:r>
    </w:p>
    <w:p w:rsidR="00142078" w:rsidRPr="000B7091" w:rsidRDefault="003056D7" w:rsidP="00142078">
      <w:pPr>
        <w:rPr>
          <w:rFonts w:eastAsia="ＭＳ Ｐ明朝"/>
          <w:b/>
          <w:szCs w:val="21"/>
        </w:rPr>
      </w:pPr>
      <w:r>
        <w:rPr>
          <w:rFonts w:eastAsia="ＭＳ Ｐ明朝" w:hint="eastAsia"/>
          <w:b/>
          <w:szCs w:val="21"/>
        </w:rPr>
        <w:lastRenderedPageBreak/>
        <w:t>付録</w:t>
      </w:r>
      <w:r w:rsidR="00EC029A">
        <w:rPr>
          <w:rFonts w:eastAsia="ＭＳ Ｐ明朝" w:hint="eastAsia"/>
          <w:b/>
          <w:szCs w:val="21"/>
        </w:rPr>
        <w:t>．</w:t>
      </w:r>
      <w:r w:rsidR="00142078" w:rsidRPr="000B7091">
        <w:rPr>
          <w:rFonts w:eastAsia="ＭＳ Ｐ明朝" w:hint="eastAsia"/>
          <w:b/>
          <w:szCs w:val="21"/>
        </w:rPr>
        <w:t>電磁波の</w:t>
      </w:r>
      <w:r w:rsidR="00072811" w:rsidRPr="000B7091">
        <w:rPr>
          <w:rFonts w:eastAsia="ＭＳ Ｐ明朝" w:hint="eastAsia"/>
          <w:b/>
          <w:szCs w:val="21"/>
        </w:rPr>
        <w:t>発生</w:t>
      </w:r>
      <w:r w:rsidR="00142078" w:rsidRPr="000B7091">
        <w:rPr>
          <w:rFonts w:eastAsia="ＭＳ Ｐ明朝" w:hint="eastAsia"/>
          <w:b/>
          <w:szCs w:val="21"/>
        </w:rPr>
        <w:t>状況</w:t>
      </w:r>
    </w:p>
    <w:p w:rsidR="008250CB" w:rsidRPr="000B7091" w:rsidRDefault="008250CB" w:rsidP="00142078">
      <w:pPr>
        <w:rPr>
          <w:rFonts w:eastAsia="ＭＳ Ｐ明朝"/>
          <w:szCs w:val="21"/>
        </w:rPr>
      </w:pPr>
    </w:p>
    <w:p w:rsidR="00142078" w:rsidRPr="000B7091" w:rsidRDefault="00142078" w:rsidP="00142078">
      <w:pPr>
        <w:rPr>
          <w:rFonts w:eastAsia="ＭＳ Ｐ明朝"/>
          <w:szCs w:val="21"/>
        </w:rPr>
      </w:pPr>
      <w:r w:rsidRPr="000B7091">
        <w:rPr>
          <w:rFonts w:eastAsia="ＭＳ Ｐ明朝" w:hint="eastAsia"/>
          <w:szCs w:val="21"/>
        </w:rPr>
        <w:t xml:space="preserve">　</w:t>
      </w:r>
      <w:r w:rsidR="003D1A5B" w:rsidRPr="000B7091">
        <w:rPr>
          <w:rFonts w:eastAsia="ＭＳ Ｐ明朝" w:hint="eastAsia"/>
          <w:szCs w:val="21"/>
        </w:rPr>
        <w:t>超音波を発生している際には、噴流式超音波洗浄機は特に基盤の近くより</w:t>
      </w:r>
      <w:r w:rsidRPr="000B7091">
        <w:rPr>
          <w:rFonts w:eastAsia="ＭＳ Ｐ明朝" w:hint="eastAsia"/>
          <w:szCs w:val="21"/>
        </w:rPr>
        <w:t>テレビと同程度</w:t>
      </w:r>
      <w:r w:rsidR="003D1A5B" w:rsidRPr="000B7091">
        <w:rPr>
          <w:rFonts w:eastAsia="ＭＳ Ｐ明朝" w:hint="eastAsia"/>
          <w:szCs w:val="21"/>
        </w:rPr>
        <w:t>の電磁波を</w:t>
      </w:r>
      <w:r w:rsidR="00072811" w:rsidRPr="000B7091">
        <w:rPr>
          <w:rFonts w:eastAsia="ＭＳ Ｐ明朝" w:hint="eastAsia"/>
          <w:szCs w:val="21"/>
        </w:rPr>
        <w:t>発生</w:t>
      </w:r>
      <w:r w:rsidR="003D1A5B" w:rsidRPr="000B7091">
        <w:rPr>
          <w:rFonts w:eastAsia="ＭＳ Ｐ明朝" w:hint="eastAsia"/>
          <w:szCs w:val="21"/>
        </w:rPr>
        <w:t>している。しかし、その電磁波の強度は、</w:t>
      </w:r>
      <w:r w:rsidRPr="000B7091">
        <w:rPr>
          <w:rFonts w:eastAsia="ＭＳ Ｐ明朝" w:hint="eastAsia"/>
          <w:szCs w:val="21"/>
        </w:rPr>
        <w:t>炊飯中の炊飯器より</w:t>
      </w:r>
      <w:r w:rsidR="003D1A5B" w:rsidRPr="000B7091">
        <w:rPr>
          <w:rFonts w:eastAsia="ＭＳ Ｐ明朝" w:hint="eastAsia"/>
          <w:szCs w:val="21"/>
        </w:rPr>
        <w:t>弱いレベルであったことから、人体への健康障害は考えられない。</w:t>
      </w:r>
      <w:r w:rsidR="003D1A5B" w:rsidRPr="000B7091">
        <w:rPr>
          <w:rFonts w:eastAsia="ＭＳ Ｐ明朝" w:hint="eastAsia"/>
          <w:szCs w:val="21"/>
        </w:rPr>
        <w:t xml:space="preserve">28 kHz </w:t>
      </w:r>
      <w:r w:rsidR="003D1A5B" w:rsidRPr="000B7091">
        <w:rPr>
          <w:rFonts w:eastAsia="ＭＳ Ｐ明朝" w:hint="eastAsia"/>
          <w:szCs w:val="21"/>
        </w:rPr>
        <w:t>および</w:t>
      </w:r>
      <w:r w:rsidR="003D1A5B" w:rsidRPr="000B7091">
        <w:rPr>
          <w:rFonts w:eastAsia="ＭＳ Ｐ明朝" w:hint="eastAsia"/>
          <w:szCs w:val="21"/>
        </w:rPr>
        <w:t xml:space="preserve"> 40 kHz </w:t>
      </w:r>
      <w:r w:rsidR="003D1A5B" w:rsidRPr="000B7091">
        <w:rPr>
          <w:rFonts w:eastAsia="ＭＳ Ｐ明朝" w:hint="eastAsia"/>
          <w:szCs w:val="21"/>
        </w:rPr>
        <w:t>の噴流式超音波洗浄機の電磁波強度の測定結果を</w:t>
      </w:r>
      <w:r w:rsidR="00BE37CD" w:rsidRPr="000B7091">
        <w:rPr>
          <w:rFonts w:eastAsia="ＭＳ Ｐ明朝" w:hint="eastAsia"/>
          <w:szCs w:val="21"/>
        </w:rPr>
        <w:t>以下</w:t>
      </w:r>
      <w:r w:rsidR="003D1A5B" w:rsidRPr="000B7091">
        <w:rPr>
          <w:rFonts w:eastAsia="ＭＳ Ｐ明朝" w:hint="eastAsia"/>
          <w:szCs w:val="21"/>
        </w:rPr>
        <w:t>に示す。</w:t>
      </w:r>
    </w:p>
    <w:p w:rsidR="00BE37CD" w:rsidRPr="000B7091" w:rsidRDefault="00BE37CD" w:rsidP="00142078">
      <w:pPr>
        <w:rPr>
          <w:rFonts w:eastAsia="ＭＳ Ｐ明朝"/>
          <w:szCs w:val="21"/>
        </w:rPr>
      </w:pPr>
    </w:p>
    <w:p w:rsidR="00BE37CD" w:rsidRPr="000B7091" w:rsidRDefault="00134325" w:rsidP="00142078">
      <w:pPr>
        <w:rPr>
          <w:rFonts w:eastAsia="ＭＳ Ｐ明朝"/>
          <w:szCs w:val="21"/>
        </w:rPr>
      </w:pPr>
      <w:r>
        <w:rPr>
          <w:rFonts w:eastAsia="ＭＳ Ｐ明朝"/>
          <w:noProof/>
          <w:szCs w:val="21"/>
        </w:rPr>
        <mc:AlternateContent>
          <mc:Choice Requires="wpc">
            <w:drawing>
              <wp:inline distT="0" distB="0" distL="0" distR="0">
                <wp:extent cx="4823460" cy="3060065"/>
                <wp:effectExtent l="5715" t="2540" r="0" b="4445"/>
                <wp:docPr id="114" name="キャンバス 1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8" name="Line 101"/>
                        <wps:cNvCnPr>
                          <a:cxnSpLocks noChangeShapeType="1"/>
                        </wps:cNvCnPr>
                        <wps:spPr bwMode="auto">
                          <a:xfrm flipV="1">
                            <a:off x="1285602" y="1953196"/>
                            <a:ext cx="167261" cy="612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Rectangle 102"/>
                        <wps:cNvSpPr>
                          <a:spLocks noChangeArrowheads="1"/>
                        </wps:cNvSpPr>
                        <wps:spPr bwMode="auto">
                          <a:xfrm>
                            <a:off x="840342" y="388807"/>
                            <a:ext cx="2531985" cy="1558663"/>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100" name="Oval 103"/>
                        <wps:cNvSpPr>
                          <a:spLocks noChangeArrowheads="1"/>
                        </wps:cNvSpPr>
                        <wps:spPr bwMode="auto">
                          <a:xfrm>
                            <a:off x="1954646" y="620717"/>
                            <a:ext cx="1095848" cy="1095989"/>
                          </a:xfrm>
                          <a:prstGeom prst="ellipse">
                            <a:avLst/>
                          </a:prstGeom>
                          <a:solidFill>
                            <a:srgbClr val="FFFFFF"/>
                          </a:solidFill>
                          <a:ln w="38100">
                            <a:solidFill>
                              <a:srgbClr val="000000"/>
                            </a:solidFill>
                            <a:round/>
                            <a:headEnd/>
                            <a:tailEnd/>
                          </a:ln>
                        </wps:spPr>
                        <wps:bodyPr rot="0" vert="horz" wrap="square" lIns="91440" tIns="45720" rIns="91440" bIns="45720" anchor="ctr" anchorCtr="0" upright="1">
                          <a:noAutofit/>
                        </wps:bodyPr>
                      </wps:wsp>
                      <wps:wsp>
                        <wps:cNvPr id="101" name="Text Box 104"/>
                        <wps:cNvSpPr txBox="1">
                          <a:spLocks noChangeArrowheads="1"/>
                        </wps:cNvSpPr>
                        <wps:spPr bwMode="auto">
                          <a:xfrm>
                            <a:off x="1174287" y="4581"/>
                            <a:ext cx="630978" cy="290889"/>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50mG</w:t>
                              </w:r>
                            </w:p>
                          </w:txbxContent>
                        </wps:txbx>
                        <wps:bodyPr rot="0" vert="horz" wrap="square" lIns="70869" tIns="35435" rIns="70869" bIns="35435" upright="1">
                          <a:noAutofit/>
                        </wps:bodyPr>
                      </wps:wsp>
                      <wps:wsp>
                        <wps:cNvPr id="102" name="Text Box 105"/>
                        <wps:cNvSpPr txBox="1">
                          <a:spLocks noChangeArrowheads="1"/>
                        </wps:cNvSpPr>
                        <wps:spPr bwMode="auto">
                          <a:xfrm>
                            <a:off x="4614" y="1062204"/>
                            <a:ext cx="729027" cy="291462"/>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100mG</w:t>
                              </w:r>
                            </w:p>
                          </w:txbxContent>
                        </wps:txbx>
                        <wps:bodyPr rot="0" vert="horz" wrap="square" lIns="70869" tIns="35435" rIns="70869" bIns="35435" upright="1">
                          <a:noAutofit/>
                        </wps:bodyPr>
                      </wps:wsp>
                      <wps:wsp>
                        <wps:cNvPr id="103" name="Text Box 106"/>
                        <wps:cNvSpPr txBox="1">
                          <a:spLocks noChangeArrowheads="1"/>
                        </wps:cNvSpPr>
                        <wps:spPr bwMode="auto">
                          <a:xfrm>
                            <a:off x="895711" y="2063712"/>
                            <a:ext cx="983956" cy="290889"/>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50-100mG</w:t>
                              </w:r>
                            </w:p>
                          </w:txbxContent>
                        </wps:txbx>
                        <wps:bodyPr rot="0" vert="horz" wrap="square" lIns="70869" tIns="35435" rIns="70869" bIns="35435" upright="1">
                          <a:noAutofit/>
                        </wps:bodyPr>
                      </wps:wsp>
                      <wps:wsp>
                        <wps:cNvPr id="104" name="Text Box 107"/>
                        <wps:cNvSpPr txBox="1">
                          <a:spLocks noChangeArrowheads="1"/>
                        </wps:cNvSpPr>
                        <wps:spPr bwMode="auto">
                          <a:xfrm>
                            <a:off x="2620806" y="2063712"/>
                            <a:ext cx="680002" cy="290889"/>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2.5mG</w:t>
                              </w:r>
                            </w:p>
                          </w:txbxContent>
                        </wps:txbx>
                        <wps:bodyPr rot="0" vert="horz" wrap="square" lIns="70869" tIns="35435" rIns="70869" bIns="35435" upright="1">
                          <a:noAutofit/>
                        </wps:bodyPr>
                      </wps:wsp>
                      <wps:wsp>
                        <wps:cNvPr id="105" name="Text Box 108"/>
                        <wps:cNvSpPr txBox="1">
                          <a:spLocks noChangeArrowheads="1"/>
                        </wps:cNvSpPr>
                        <wps:spPr bwMode="auto">
                          <a:xfrm>
                            <a:off x="3456534" y="1006088"/>
                            <a:ext cx="680002" cy="290889"/>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0.5mG</w:t>
                              </w:r>
                            </w:p>
                          </w:txbxContent>
                        </wps:txbx>
                        <wps:bodyPr rot="0" vert="horz" wrap="square" lIns="70869" tIns="35435" rIns="70869" bIns="35435" upright="1">
                          <a:noAutofit/>
                        </wps:bodyPr>
                      </wps:wsp>
                      <wps:wsp>
                        <wps:cNvPr id="106" name="Text Box 109"/>
                        <wps:cNvSpPr txBox="1">
                          <a:spLocks noChangeArrowheads="1"/>
                        </wps:cNvSpPr>
                        <wps:spPr bwMode="auto">
                          <a:xfrm>
                            <a:off x="2232069" y="1006088"/>
                            <a:ext cx="532351" cy="290889"/>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2mG</w:t>
                              </w:r>
                            </w:p>
                          </w:txbxContent>
                        </wps:txbx>
                        <wps:bodyPr rot="0" vert="horz" wrap="square" lIns="70869" tIns="35435" rIns="70869" bIns="35435" upright="1">
                          <a:noAutofit/>
                        </wps:bodyPr>
                      </wps:wsp>
                      <wps:wsp>
                        <wps:cNvPr id="107" name="Text Box 110"/>
                        <wps:cNvSpPr txBox="1">
                          <a:spLocks noChangeArrowheads="1"/>
                        </wps:cNvSpPr>
                        <wps:spPr bwMode="auto">
                          <a:xfrm>
                            <a:off x="1118918" y="1006088"/>
                            <a:ext cx="689807" cy="290889"/>
                          </a:xfrm>
                          <a:prstGeom prst="rect">
                            <a:avLst/>
                          </a:prstGeom>
                          <a:solidFill>
                            <a:srgbClr val="FFFFFF"/>
                          </a:solidFill>
                          <a:ln w="9525">
                            <a:solidFill>
                              <a:srgbClr val="000000"/>
                            </a:solidFill>
                            <a:miter lim="800000"/>
                            <a:headEnd/>
                            <a:tailEnd/>
                          </a:ln>
                        </wps:spPr>
                        <wps:txbx>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5-8mG</w:t>
                              </w:r>
                            </w:p>
                          </w:txbxContent>
                        </wps:txbx>
                        <wps:bodyPr rot="0" vert="horz" wrap="square" lIns="70869" tIns="35435" rIns="70869" bIns="35435" upright="1">
                          <a:noAutofit/>
                        </wps:bodyPr>
                      </wps:wsp>
                      <wps:wsp>
                        <wps:cNvPr id="108" name="Text Box 111"/>
                        <wps:cNvSpPr txBox="1">
                          <a:spLocks noChangeArrowheads="1"/>
                        </wps:cNvSpPr>
                        <wps:spPr bwMode="auto">
                          <a:xfrm>
                            <a:off x="561766" y="2564179"/>
                            <a:ext cx="2901112" cy="49588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4128CA" w:rsidRDefault="00862B01" w:rsidP="00BE37CD">
                              <w:pPr>
                                <w:autoSpaceDE w:val="0"/>
                                <w:autoSpaceDN w:val="0"/>
                                <w:adjustRightInd w:val="0"/>
                                <w:rPr>
                                  <w:rFonts w:ascii="Arial" w:eastAsia="ＭＳ Ｐゴシック" w:hAnsi="Arial" w:cs="Arial"/>
                                  <w:color w:val="000000"/>
                                  <w:sz w:val="18"/>
                                  <w:szCs w:val="16"/>
                                </w:rPr>
                              </w:pPr>
                              <w:r w:rsidRPr="004128CA">
                                <w:rPr>
                                  <w:rFonts w:ascii="Arial" w:eastAsia="ＭＳ Ｐゴシック" w:hAnsi="Arial" w:cs="ＭＳ Ｐゴシック"/>
                                  <w:color w:val="000000"/>
                                  <w:szCs w:val="20"/>
                                  <w:lang w:val="ja-JP"/>
                                </w:rPr>
                                <w:t xml:space="preserve"> </w:t>
                              </w:r>
                              <w:r w:rsidRPr="004128CA">
                                <w:rPr>
                                  <w:rFonts w:ascii="Arial" w:eastAsia="ＭＳ Ｐゴシック" w:hAnsi="Arial" w:cs="ＭＳ Ｐゴシック" w:hint="eastAsia"/>
                                  <w:color w:val="000000"/>
                                  <w:sz w:val="18"/>
                                  <w:szCs w:val="16"/>
                                  <w:lang w:val="ja-JP"/>
                                </w:rPr>
                                <w:t>マイクロ波の強度＝</w:t>
                              </w:r>
                              <w:r w:rsidRPr="004128CA">
                                <w:rPr>
                                  <w:rFonts w:ascii="Arial" w:eastAsia="ＭＳ Ｐゴシック" w:hAnsi="Arial" w:cs="Arial"/>
                                  <w:color w:val="000000"/>
                                  <w:sz w:val="18"/>
                                  <w:szCs w:val="16"/>
                                </w:rPr>
                                <w:t xml:space="preserve">5 </w:t>
                              </w:r>
                              <w:proofErr w:type="spellStart"/>
                              <w:r w:rsidRPr="004128CA">
                                <w:rPr>
                                  <w:rFonts w:ascii="Arial" w:eastAsia="ＭＳ Ｐゴシック" w:hAnsi="Arial" w:cs="Arial"/>
                                  <w:color w:val="000000"/>
                                  <w:sz w:val="18"/>
                                  <w:szCs w:val="16"/>
                                </w:rPr>
                                <w:t>mW</w:t>
                              </w:r>
                              <w:proofErr w:type="spellEnd"/>
                              <w:r w:rsidRPr="004128CA">
                                <w:rPr>
                                  <w:rFonts w:ascii="Arial" w:eastAsia="ＭＳ Ｐゴシック" w:hAnsi="Arial" w:cs="Arial"/>
                                  <w:color w:val="000000"/>
                                  <w:sz w:val="18"/>
                                  <w:szCs w:val="16"/>
                                </w:rPr>
                                <w:t>/cm2</w:t>
                              </w:r>
                            </w:p>
                            <w:p w:rsidR="00862B01" w:rsidRPr="004128CA" w:rsidRDefault="00862B01" w:rsidP="00BE37CD">
                              <w:pPr>
                                <w:autoSpaceDE w:val="0"/>
                                <w:autoSpaceDN w:val="0"/>
                                <w:adjustRightInd w:val="0"/>
                                <w:rPr>
                                  <w:rFonts w:ascii="Arial" w:eastAsia="ＭＳ Ｐゴシック" w:hAnsi="Arial" w:cs="Arial"/>
                                  <w:color w:val="000000"/>
                                  <w:sz w:val="18"/>
                                  <w:szCs w:val="16"/>
                                </w:rPr>
                              </w:pPr>
                              <w:r w:rsidRPr="004128CA">
                                <w:rPr>
                                  <w:rFonts w:ascii="Arial" w:eastAsia="ＭＳ Ｐゴシック" w:hAnsi="Arial" w:cs="ＭＳ Ｐゴシック"/>
                                  <w:color w:val="000000"/>
                                  <w:sz w:val="18"/>
                                  <w:szCs w:val="16"/>
                                  <w:lang w:val="ja-JP"/>
                                </w:rPr>
                                <w:t xml:space="preserve"> </w:t>
                              </w:r>
                              <w:r w:rsidRPr="004128CA">
                                <w:rPr>
                                  <w:rFonts w:ascii="Arial" w:eastAsia="ＭＳ Ｐゴシック" w:hAnsi="Arial" w:cs="ＭＳ Ｐゴシック" w:hint="eastAsia"/>
                                  <w:color w:val="000000"/>
                                  <w:sz w:val="18"/>
                                  <w:szCs w:val="16"/>
                                  <w:lang w:val="ja-JP"/>
                                </w:rPr>
                                <w:t>他の箇所はほぼ</w:t>
                              </w:r>
                              <w:r w:rsidRPr="004128CA">
                                <w:rPr>
                                  <w:rFonts w:ascii="Arial" w:eastAsia="ＭＳ Ｐゴシック" w:hAnsi="Arial" w:cs="Arial"/>
                                  <w:color w:val="000000"/>
                                  <w:sz w:val="18"/>
                                  <w:szCs w:val="16"/>
                                  <w:lang w:val="ja-JP"/>
                                </w:rPr>
                                <w:t xml:space="preserve"> </w:t>
                              </w:r>
                              <w:r w:rsidRPr="004128CA">
                                <w:rPr>
                                  <w:rFonts w:ascii="Arial" w:eastAsia="ＭＳ Ｐゴシック" w:hAnsi="Arial" w:cs="Arial"/>
                                  <w:color w:val="000000"/>
                                  <w:sz w:val="18"/>
                                  <w:szCs w:val="16"/>
                                </w:rPr>
                                <w:t>0mW/cm2</w:t>
                              </w:r>
                            </w:p>
                          </w:txbxContent>
                        </wps:txbx>
                        <wps:bodyPr rot="0" vert="horz" wrap="square" lIns="70869" tIns="35435" rIns="70869" bIns="35435" upright="1">
                          <a:noAutofit/>
                        </wps:bodyPr>
                      </wps:wsp>
                    </wpc:wpc>
                  </a:graphicData>
                </a:graphic>
              </wp:inline>
            </w:drawing>
          </mc:Choice>
          <mc:Fallback>
            <w:pict>
              <v:group id="キャンバス 114" o:spid="_x0000_s1038" editas="canvas" style="width:379.8pt;height:240.95pt;mso-position-horizontal-relative:char;mso-position-vertical-relative:line" coordsize="48234,3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Po2gQUAALEhAAAOAAAAZHJzL2Uyb0RvYy54bWzsmt9vqzYUx98n7X9AvKfBYIyJml61STNN&#10;utut1m7vDpAEDTAztEl3tf9959gEkjbp7trbtFKah8SAOf718dfn2Dn9tMoz6y5RVSqLoU1OHNtK&#10;ikjGaTEf2r/fTHrctqpaFLHIZJEM7fuksj+d/fjD6bIcJK5cyCxOlAVGimqwLIf2oq7LQb9fRYsk&#10;F9WJLJMCHs6kykUNl2rej5VYgvU867uOw/pLqeJSySipKrg7Ng/tM21/Nkui+stsViW1lQ1tqFut&#10;v5X+nuJ3/+xUDOZKlIs0aqohnlGLXKQFFNqaGotaWLcqfWQqTyMlKzmrTyKZ9+VslkaJbgO0hjgP&#10;WjMSxZ2odGMi6J11BSH1He1O51jvQk7SLIPe6IP1Ad7D3yWMTwI3lyWMTlW241S9rPzrhSgT3axq&#10;EP16d6WsNB7aIaBSiBwg+ZwWiUUcgqODRUOeUXGlsJ7RqrguP8voz8oq5Gghinmird3cl/CifgNa&#10;sPEKXlQlFDFd/iJjyCNua6mHajVTuTXL0vIPfBGNw3BYK7hwuc8c17buIR36HgmZ4SRZ1VaEGVjg&#10;MmJbEWRgxA0czVFfDNAkGipVVf+UyNzCxNDOoD26AHH3uaqxk7ssW50vBllhLaErfNfXL1QyS2Mc&#10;GcxWqfl0lCnrTiDM+oP1AmNb2ZS8LWK4LwaLRMSXTboWaQZpq9YdVasUui5LbCwtT2LbyhKYv5gy&#10;FrMCDUCDocJNyvD8NXTCS37JaY+67LJHnfG4dz4Z0R6bkMAfe+PRaEz+wcoTOlikcZwUWP/13CL0&#10;29BpZrmZFe3s6ijdtq47ASq7/tWV1hzg0BuIpjK+v1LYuobmQ2EdrrH+DdRI9zqw7WI/N6Be6zrC&#10;KD4A+1wpucQxhOm2RbZ54WmycdAanjl1PGpw9jjnToBl68HVNLtIOPcNzsT3OWNeQ8EenhU05Cme&#10;t3DconaiP431rWwGfI8TmExYu62HWzb2k5+nNSwmWZoPbd5Oj53ToIN8JyWWkmalgJUNEgup/oaZ&#10;AqvE0K7+uhUK5k32cwHDEhJKcVnRF9QPXLhQm0+mm09EEYGpoR3VyrbMxag2i9FtqdL5AsoySlTI&#10;c5CpWarFAgfa0HtweHE0GlH+ArID4Go0DgQuiC9llGkhZq4TkAfkEif0OYVlA4UYL0IePk1ukoHe&#10;V0+K8X7wXhfeJ2X7g9eHvtFuHwKdhobXG1ytL+QKmKUIxQazVr2CB+u59lqyS0hAXR5oeqnPtYJ3&#10;qss8JwwadN3Q4f9F7utp7oucje8gufVqutIOINFuVKd236zCgcMZrLJGhT2ferCYGRVunhgVbp68&#10;W6mFJdr4vxvo+m+CLmWEGvfXYa5r5k+HbgC8usA1qq4LKyDTzsx+9/cY0G1jFbNQHxu63g50ddB0&#10;cNXloR8QWASQTYd5AdFwdvCG3At9cCkMvB+6G8My2AYjxwkvSN0j3dWe5sHhdcHL5Y5xeHfSyzCu&#10;gXXig97Oa2gjkuOkF3ydR/TyN/EaPOoz31s7Dg4DccV6dNr7Qe96M6qjt41NjpNe0LpH9OoY/vDa&#10;63oguRBG6L2EHfT6nuv5za7vR8RmIrY2PDlOeiEIekhvF8TCqQVu1B5qs4HwkMB+wj56GQ9x5/fD&#10;cxh02ttGKMdJb3ve1u03QOT0FltlPiMBa9xen1ES6CWgcxxAbgmBMEXTS2HTl+uhe/6WQ3uQhCdu&#10;6KK0N8Dm+zz72r8vfXFx6Vyuj2w2svX3HZKZjtXH019D4lLnwg17E8aDHp1QvxfCrlnPIeFFyBwa&#10;0vFk+zhPn86aE3so4LnHeS8+5vyfO4/taSRWf31OuP7ddV7YyUQbC74zmYCjK/23AN2K5j8M+MeD&#10;zWtIb/7T4uxfAAAA//8DAFBLAwQUAAYACAAAACEA9EfxZdsAAAAFAQAADwAAAGRycy9kb3ducmV2&#10;LnhtbEyPwU7DMBBE70j8g7VI3KiTqA1tiFNVINRKnBr4ADdekgh7HcVuE/6ehQu9jLSa1cybcjs7&#10;Ky44ht6TgnSRgEBqvOmpVfDx/vqwBhGiJqOtJ1TwjQG21e1NqQvjJzripY6t4BAKhVbQxTgUUoam&#10;Q6fDwg9I7H360enI59hKM+qJw52VWZLk0umeuKHTAz532HzVZ8cl++VLHfdDbo9vh9Uuiy6dDplS&#10;93fz7glExDn+P8MvPqNDxUwnfyYThFXAQ+Kfsve42uQgTgqW63QDsirlNX31AwAA//8DAFBLAQIt&#10;ABQABgAIAAAAIQC2gziS/gAAAOEBAAATAAAAAAAAAAAAAAAAAAAAAABbQ29udGVudF9UeXBlc10u&#10;eG1sUEsBAi0AFAAGAAgAAAAhADj9If/WAAAAlAEAAAsAAAAAAAAAAAAAAAAALwEAAF9yZWxzLy5y&#10;ZWxzUEsBAi0AFAAGAAgAAAAhAFsc+jaBBQAAsSEAAA4AAAAAAAAAAAAAAAAALgIAAGRycy9lMm9E&#10;b2MueG1sUEsBAi0AFAAGAAgAAAAhAPRH8WXbAAAABQEAAA8AAAAAAAAAAAAAAAAA2wcAAGRycy9k&#10;b3ducmV2LnhtbFBLBQYAAAAABAAEAPMAAADjCAAAAAA=&#10;">
                <v:shape id="_x0000_s1039" type="#_x0000_t75" style="position:absolute;width:48234;height:30600;visibility:visible;mso-wrap-style:square">
                  <v:fill o:detectmouseclick="t"/>
                  <v:path o:connecttype="none"/>
                </v:shape>
                <v:line id="Line 101" o:spid="_x0000_s1040" style="position:absolute;flip:y;visibility:visible;mso-wrap-style:square" from="12856,19531" to="14528,25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cuxAAAANsAAAAPAAAAZHJzL2Rvd25yZXYueG1sRI/BasJA&#10;EIbvhb7DMoVegm6sUGp0ldpWKBQPVQ8eh+yYhGZnQ3aq8e2dQ6HH4Z//m28WqyG05kx9aiI7mIxz&#10;MMRl9A1XDg77zegFTBJkj21kcnClBKvl/d0CCx8v/E3nnVRGIZwKdFCLdIW1qawpYBrHjlizU+wD&#10;io59ZX2PF4WH1j7l+bMN2LBeqLGjt5rKn91vUI3Nlt+n02wdbJbN6OMoX7kV5x4fhtc5GKFB/pf/&#10;2p/ewUxl9RcFgF3eAAAA//8DAFBLAQItABQABgAIAAAAIQDb4fbL7gAAAIUBAAATAAAAAAAAAAAA&#10;AAAAAAAAAABbQ29udGVudF9UeXBlc10ueG1sUEsBAi0AFAAGAAgAAAAhAFr0LFu/AAAAFQEAAAsA&#10;AAAAAAAAAAAAAAAAHwEAAF9yZWxzLy5yZWxzUEsBAi0AFAAGAAgAAAAhACy6hy7EAAAA2wAAAA8A&#10;AAAAAAAAAAAAAAAABwIAAGRycy9kb3ducmV2LnhtbFBLBQYAAAAAAwADALcAAAD4AgAAAAA=&#10;">
                  <v:stroke endarrow="block"/>
                </v:line>
                <v:rect id="Rectangle 102" o:spid="_x0000_s1041" style="position:absolute;left:8403;top:3888;width:25320;height:15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VJxAAAANsAAAAPAAAAZHJzL2Rvd25yZXYueG1sRI9Ba8JA&#10;FITvgv9heUJvutGDNNFNqIJapCBVsT0+sq9JMPs2Zrcx/ffdgtDjMDPfMMusN7XoqHWVZQXTSQSC&#10;OLe64kLB+bQZP4NwHlljbZkU/JCDLB0Olphoe+d36o6+EAHCLkEFpfdNIqXLSzLoJrYhDt6XbQ36&#10;INtC6hbvAW5qOYuiuTRYcVgosaF1Sfn1+G0U7Kebj8+3gLD7m8NVvbt08WGr1NOof1mA8NT7//Cj&#10;/aoVxDH8fQk/QKa/AAAA//8DAFBLAQItABQABgAIAAAAIQDb4fbL7gAAAIUBAAATAAAAAAAAAAAA&#10;AAAAAAAAAABbQ29udGVudF9UeXBlc10ueG1sUEsBAi0AFAAGAAgAAAAhAFr0LFu/AAAAFQEAAAsA&#10;AAAAAAAAAAAAAAAAHwEAAF9yZWxzLy5yZWxzUEsBAi0AFAAGAAgAAAAhAJQjdUnEAAAA2wAAAA8A&#10;AAAAAAAAAAAAAAAABwIAAGRycy9kb3ducmV2LnhtbFBLBQYAAAAAAwADALcAAAD4AgAAAAA=&#10;" strokeweight="3pt"/>
                <v:oval id="Oval 103" o:spid="_x0000_s1042" style="position:absolute;left:19546;top:6207;width:10958;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acJxQAAANwAAAAPAAAAZHJzL2Rvd25yZXYueG1sRI9Ba8JA&#10;EIXvQv/DMkJvurFQa1NXKQXBXgSjodcxO02C2dmwu9X4752D0NsM78173yzXg+vUhUJsPRuYTTNQ&#10;xJW3LdcGjofNZAEqJmSLnWcycKMI69XTaIm59Vfe06VItZIQjjkaaFLqc61j1ZDDOPU9sWi/PjhM&#10;soZa24BXCXedfsmyuXbYsjQ02NNXQ9W5+HMGdtvNqQjfBx1mP6fX8s2W1fuiNOZ5PHx+gEo0pH/z&#10;43prBT8TfHlGJtCrOwAAAP//AwBQSwECLQAUAAYACAAAACEA2+H2y+4AAACFAQAAEwAAAAAAAAAA&#10;AAAAAAAAAAAAW0NvbnRlbnRfVHlwZXNdLnhtbFBLAQItABQABgAIAAAAIQBa9CxbvwAAABUBAAAL&#10;AAAAAAAAAAAAAAAAAB8BAABfcmVscy8ucmVsc1BLAQItABQABgAIAAAAIQC0tacJxQAAANwAAAAP&#10;AAAAAAAAAAAAAAAAAAcCAABkcnMvZG93bnJldi54bWxQSwUGAAAAAAMAAwC3AAAA+QIAAAAA&#10;" strokeweight="3pt"/>
                <v:shape id="Text Box 104" o:spid="_x0000_s1043" type="#_x0000_t202" style="position:absolute;left:11742;top:45;width:6310;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jCwwAAANwAAAAPAAAAZHJzL2Rvd25yZXYueG1sRE9Na8JA&#10;EL0X+h+WKXgR3ehBJboJJbTQi0JVPI/ZMYlmZ7fZbYz/vlso9DaP9zmbfDCt6KnzjWUFs2kCgri0&#10;uuFKwfHwPlmB8AFZY2uZFDzIQ549P20w1fbOn9TvQyViCPsUFdQhuFRKX9Zk0E+tI47cxXYGQ4Rd&#10;JXWH9xhuWjlPkoU02HBsqNFRUVN5238bBfPd6Tx+8Ne2LXp3Y3ct3lbLQqnRy/C6BhFoCP/iP/eH&#10;jvOTGfw+Ey+Q2Q8AAAD//wMAUEsBAi0AFAAGAAgAAAAhANvh9svuAAAAhQEAABMAAAAAAAAAAAAA&#10;AAAAAAAAAFtDb250ZW50X1R5cGVzXS54bWxQSwECLQAUAAYACAAAACEAWvQsW78AAAAVAQAACwAA&#10;AAAAAAAAAAAAAAAfAQAAX3JlbHMvLnJlbHNQSwECLQAUAAYACAAAACEAQUV4wsMAAADcAAAADwAA&#10;AAAAAAAAAAAAAAAHAgAAZHJzL2Rvd25yZXYueG1sUEsFBgAAAAADAAMAtwAAAPcCA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50mG</w:t>
                        </w:r>
                      </w:p>
                    </w:txbxContent>
                  </v:textbox>
                </v:shape>
                <v:shape id="Text Box 105" o:spid="_x0000_s1044" type="#_x0000_t202" style="position:absolute;left:46;top:10622;width:7290;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a1wwAAANwAAAAPAAAAZHJzL2Rvd25yZXYueG1sRE9Na8JA&#10;EL0X+h+WKXgpdWMOVtJspIQKXhTU0vM0O01Ss7Pb7Brjv3cFobd5vM/Jl6PpxEC9by0rmE0TEMSV&#10;1S3XCj4Pq5cFCB+QNXaWScGFPCyLx4ccM23PvKNhH2oRQ9hnqKAJwWVS+qohg35qHXHkfmxvMETY&#10;11L3eI7hppNpksylwZZjQ4OOyoaq4/5kFKTbr+/nC/9tunJwR3a/5cfitVRq8jS+v4EINIZ/8d29&#10;1nF+ksLtmXiBLK4AAAD//wMAUEsBAi0AFAAGAAgAAAAhANvh9svuAAAAhQEAABMAAAAAAAAAAAAA&#10;AAAAAAAAAFtDb250ZW50X1R5cGVzXS54bWxQSwECLQAUAAYACAAAACEAWvQsW78AAAAVAQAACwAA&#10;AAAAAAAAAAAAAAAfAQAAX3JlbHMvLnJlbHNQSwECLQAUAAYACAAAACEAsZfmtcMAAADcAAAADwAA&#10;AAAAAAAAAAAAAAAHAgAAZHJzL2Rvd25yZXYueG1sUEsFBgAAAAADAAMAtwAAAPcCA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100mG</w:t>
                        </w:r>
                      </w:p>
                    </w:txbxContent>
                  </v:textbox>
                </v:shape>
                <v:shape id="Text Box 106" o:spid="_x0000_s1045" type="#_x0000_t202" style="position:absolute;left:8957;top:20637;width:9839;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0MuwwAAANwAAAAPAAAAZHJzL2Rvd25yZXYueG1sRE9Na8JA&#10;EL0X+h+WKXgpuqlCK9E1lFChFwtq8TxmxyQmO7vNbmP8912h4G0e73OW2WBa0VPna8sKXiYJCOLC&#10;6ppLBd/79XgOwgdkja1lUnAlD9nq8WGJqbYX3lK/C6WIIexTVFCF4FIpfVGRQT+xjjhyJ9sZDBF2&#10;pdQdXmK4aeU0SV6lwZpjQ4WO8oqKZvdrFEy/DsfnK/9s2rx3Dbtz/jF/y5UaPQ3vCxCBhnAX/7s/&#10;dZyfzOD2TLxArv4AAAD//wMAUEsBAi0AFAAGAAgAAAAhANvh9svuAAAAhQEAABMAAAAAAAAAAAAA&#10;AAAAAAAAAFtDb250ZW50X1R5cGVzXS54bWxQSwECLQAUAAYACAAAACEAWvQsW78AAAAVAQAACwAA&#10;AAAAAAAAAAAAAAAfAQAAX3JlbHMvLnJlbHNQSwECLQAUAAYACAAAACEA3ttDLsMAAADcAAAADwAA&#10;AAAAAAAAAAAAAAAHAgAAZHJzL2Rvd25yZXYueG1sUEsFBgAAAAADAAMAtwAAAPcCA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50-100mG</w:t>
                        </w:r>
                      </w:p>
                    </w:txbxContent>
                  </v:textbox>
                </v:shape>
                <v:shape id="Text Box 107" o:spid="_x0000_s1046" type="#_x0000_t202" style="position:absolute;left:26208;top:20637;width:6800;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tawwAAANwAAAAPAAAAZHJzL2Rvd25yZXYueG1sRE9Na8JA&#10;EL0X+h+WKXgpuqlIK9E1lFChFwtq8TxmxyQmO7vNbmP8912h4G0e73OW2WBa0VPna8sKXiYJCOLC&#10;6ppLBd/79XgOwgdkja1lUnAlD9nq8WGJqbYX3lK/C6WIIexTVFCF4FIpfVGRQT+xjjhyJ9sZDBF2&#10;pdQdXmK4aeU0SV6lwZpjQ4WO8oqKZvdrFEy/DsfnK/9s2rx3Dbtz/jF/y5UaPQ3vCxCBhnAX/7s/&#10;dZyfzOD2TLxArv4AAAD//wMAUEsBAi0AFAAGAAgAAAAhANvh9svuAAAAhQEAABMAAAAAAAAAAAAA&#10;AAAAAAAAAFtDb250ZW50X1R5cGVzXS54bWxQSwECLQAUAAYACAAAACEAWvQsW78AAAAVAQAACwAA&#10;AAAAAAAAAAAAAAAfAQAAX3JlbHMvLnJlbHNQSwECLQAUAAYACAAAACEAUTLbWsMAAADcAAAADwAA&#10;AAAAAAAAAAAAAAAHAgAAZHJzL2Rvd25yZXYueG1sUEsFBgAAAAADAAMAtwAAAPcCA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2.5mG</w:t>
                        </w:r>
                      </w:p>
                    </w:txbxContent>
                  </v:textbox>
                </v:shape>
                <v:shape id="Text Box 108" o:spid="_x0000_s1047" type="#_x0000_t202" style="position:absolute;left:34565;top:10060;width:6800;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7BwwAAANwAAAAPAAAAZHJzL2Rvd25yZXYueG1sRE9Na8JA&#10;EL0X+h+WKXgpuqlgK9E1lFChFwtq8TxmxyQmO7vNbmP8912h4G0e73OW2WBa0VPna8sKXiYJCOLC&#10;6ppLBd/79XgOwgdkja1lUnAlD9nq8WGJqbYX3lK/C6WIIexTVFCF4FIpfVGRQT+xjjhyJ9sZDBF2&#10;pdQdXmK4aeU0SV6lwZpjQ4WO8oqKZvdrFEy/DsfnK/9s2rx3Dbtz/jF/y5UaPQ3vCxCBhnAX/7s/&#10;dZyfzOD2TLxArv4AAAD//wMAUEsBAi0AFAAGAAgAAAAhANvh9svuAAAAhQEAABMAAAAAAAAAAAAA&#10;AAAAAAAAAFtDb250ZW50X1R5cGVzXS54bWxQSwECLQAUAAYACAAAACEAWvQsW78AAAAVAQAACwAA&#10;AAAAAAAAAAAAAAAfAQAAX3JlbHMvLnJlbHNQSwECLQAUAAYACAAAACEAPn5+wcMAAADcAAAADwAA&#10;AAAAAAAAAAAAAAAHAgAAZHJzL2Rvd25yZXYueG1sUEsFBgAAAAADAAMAtwAAAPcCA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0.5mG</w:t>
                        </w:r>
                      </w:p>
                    </w:txbxContent>
                  </v:textbox>
                </v:shape>
                <v:shape id="Text Box 109" o:spid="_x0000_s1048" type="#_x0000_t202" style="position:absolute;left:22320;top:10060;width:5324;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OC2wgAAANwAAAAPAAAAZHJzL2Rvd25yZXYueG1sRE9Ni8Iw&#10;EL0L+x/CLOxFNNWDSjXKUlzYi8KqeB6bsa02k2yTrfXfbwTB2zze5yxWnalFS42vLCsYDRMQxLnV&#10;FRcKDvuvwQyED8gaa8uk4E4eVsu33gJTbW/8Q+0uFCKGsE9RQRmCS6X0eUkG/dA64sidbWMwRNgU&#10;Ujd4i+GmluMkmUiDFceGEh1lJeXX3Z9RMN4eT/07/27qrHVXdpdsPZtmSn28d59zEIG68BI/3d86&#10;zk8m8HgmXiCX/wAAAP//AwBQSwECLQAUAAYACAAAACEA2+H2y+4AAACFAQAAEwAAAAAAAAAAAAAA&#10;AAAAAAAAW0NvbnRlbnRfVHlwZXNdLnhtbFBLAQItABQABgAIAAAAIQBa9CxbvwAAABUBAAALAAAA&#10;AAAAAAAAAAAAAB8BAABfcmVscy8ucmVsc1BLAQItABQABgAIAAAAIQDOrOC2wgAAANwAAAAPAAAA&#10;AAAAAAAAAAAAAAcCAABkcnMvZG93bnJldi54bWxQSwUGAAAAAAMAAwC3AAAA9gI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2mG</w:t>
                        </w:r>
                      </w:p>
                    </w:txbxContent>
                  </v:textbox>
                </v:shape>
                <v:shape id="Text Box 110" o:spid="_x0000_s1049" type="#_x0000_t202" style="position:absolute;left:11189;top:10060;width:6898;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EUtwwAAANwAAAAPAAAAZHJzL2Rvd25yZXYueG1sRE9Na8JA&#10;EL0L/Q/LFHoR3dSDSnQTSmihlxaq4nnMjkk0O7vNbmP8925B8DaP9znrfDCt6KnzjWUFr9MEBHFp&#10;dcOVgt32Y7IE4QOyxtYyKbiShzx7Gq0x1fbCP9RvQiViCPsUFdQhuFRKX9Zk0E+tI47c0XYGQ4Rd&#10;JXWHlxhuWjlLkrk02HBsqNFRUVN53vwZBbPv/WF85d+vtujdmd2peF8uCqVenoe3FYhAQ3iI7+5P&#10;HecnC/h/Jl4gsxsAAAD//wMAUEsBAi0AFAAGAAgAAAAhANvh9svuAAAAhQEAABMAAAAAAAAAAAAA&#10;AAAAAAAAAFtDb250ZW50X1R5cGVzXS54bWxQSwECLQAUAAYACAAAACEAWvQsW78AAAAVAQAACwAA&#10;AAAAAAAAAAAAAAAfAQAAX3JlbHMvLnJlbHNQSwECLQAUAAYACAAAACEAoeBFLcMAAADcAAAADwAA&#10;AAAAAAAAAAAAAAAHAgAAZHJzL2Rvd25yZXYueG1sUEsFBgAAAAADAAMAtwAAAPcCAAAAAA==&#10;">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27"/>
                            <w:szCs w:val="36"/>
                          </w:rPr>
                        </w:pPr>
                        <w:r w:rsidRPr="004128CA">
                          <w:rPr>
                            <w:rFonts w:ascii="Arial" w:eastAsia="ＭＳ Ｐゴシック" w:hAnsi="Arial" w:cs="Arial"/>
                            <w:color w:val="000000"/>
                            <w:sz w:val="27"/>
                            <w:szCs w:val="36"/>
                          </w:rPr>
                          <w:t>5-8mG</w:t>
                        </w:r>
                      </w:p>
                    </w:txbxContent>
                  </v:textbox>
                </v:shape>
                <v:shape id="Text Box 111" o:spid="_x0000_s1050" type="#_x0000_t202" style="position:absolute;left:5617;top:25641;width:29011;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cUgxgAAANwAAAAPAAAAZHJzL2Rvd25yZXYueG1sRI9BT8Mw&#10;DIXvSPyHyEjcWNId0FSWTdMk0CS40A3E0TReW2ic0oS2+/fzYdJutt7ze5+X68m3aqA+NoEtZDMD&#10;irgMruHKwmH//LAAFROywzYwWThRhPXq9maJuQsjv9NQpEpJCMccLdQpdbnWsazJY5yFjli0Y+g9&#10;Jln7SrseRwn3rZ4b86g9NiwNNXa0ran8Lf69hc327/vl9c1lh+yjGE0Yj59fP4O193fT5glUoild&#10;zZfrnRN8I7TyjEygV2cAAAD//wMAUEsBAi0AFAAGAAgAAAAhANvh9svuAAAAhQEAABMAAAAAAAAA&#10;AAAAAAAAAAAAAFtDb250ZW50X1R5cGVzXS54bWxQSwECLQAUAAYACAAAACEAWvQsW78AAAAVAQAA&#10;CwAAAAAAAAAAAAAAAAAfAQAAX3JlbHMvLnJlbHNQSwECLQAUAAYACAAAACEAYF3FIMYAAADcAAAA&#10;DwAAAAAAAAAAAAAAAAAHAgAAZHJzL2Rvd25yZXYueG1sUEsFBgAAAAADAAMAtwAAAPoCAAAAAA==&#10;" filled="f" fillcolor="#bbe0e3" stroked="f">
                  <v:textbox inset="1.96858mm,.98431mm,1.96858mm,.98431mm">
                    <w:txbxContent>
                      <w:p w:rsidR="00862B01" w:rsidRPr="004128CA" w:rsidRDefault="00862B01" w:rsidP="00BE37CD">
                        <w:pPr>
                          <w:autoSpaceDE w:val="0"/>
                          <w:autoSpaceDN w:val="0"/>
                          <w:adjustRightInd w:val="0"/>
                          <w:rPr>
                            <w:rFonts w:ascii="Arial" w:eastAsia="ＭＳ Ｐゴシック" w:hAnsi="Arial" w:cs="Arial"/>
                            <w:color w:val="000000"/>
                            <w:sz w:val="18"/>
                            <w:szCs w:val="16"/>
                          </w:rPr>
                        </w:pPr>
                        <w:r w:rsidRPr="004128CA">
                          <w:rPr>
                            <w:rFonts w:ascii="Arial" w:eastAsia="ＭＳ Ｐゴシック" w:hAnsi="Arial" w:cs="ＭＳ Ｐゴシック"/>
                            <w:color w:val="000000"/>
                            <w:szCs w:val="20"/>
                            <w:lang w:val="ja-JP"/>
                          </w:rPr>
                          <w:t xml:space="preserve"> </w:t>
                        </w:r>
                        <w:r w:rsidRPr="004128CA">
                          <w:rPr>
                            <w:rFonts w:ascii="Arial" w:eastAsia="ＭＳ Ｐゴシック" w:hAnsi="Arial" w:cs="ＭＳ Ｐゴシック" w:hint="eastAsia"/>
                            <w:color w:val="000000"/>
                            <w:sz w:val="18"/>
                            <w:szCs w:val="16"/>
                            <w:lang w:val="ja-JP"/>
                          </w:rPr>
                          <w:t>マイクロ波の強度＝</w:t>
                        </w:r>
                        <w:r w:rsidRPr="004128CA">
                          <w:rPr>
                            <w:rFonts w:ascii="Arial" w:eastAsia="ＭＳ Ｐゴシック" w:hAnsi="Arial" w:cs="Arial"/>
                            <w:color w:val="000000"/>
                            <w:sz w:val="18"/>
                            <w:szCs w:val="16"/>
                          </w:rPr>
                          <w:t xml:space="preserve">5 </w:t>
                        </w:r>
                        <w:proofErr w:type="spellStart"/>
                        <w:r w:rsidRPr="004128CA">
                          <w:rPr>
                            <w:rFonts w:ascii="Arial" w:eastAsia="ＭＳ Ｐゴシック" w:hAnsi="Arial" w:cs="Arial"/>
                            <w:color w:val="000000"/>
                            <w:sz w:val="18"/>
                            <w:szCs w:val="16"/>
                          </w:rPr>
                          <w:t>mW</w:t>
                        </w:r>
                        <w:proofErr w:type="spellEnd"/>
                        <w:r w:rsidRPr="004128CA">
                          <w:rPr>
                            <w:rFonts w:ascii="Arial" w:eastAsia="ＭＳ Ｐゴシック" w:hAnsi="Arial" w:cs="Arial"/>
                            <w:color w:val="000000"/>
                            <w:sz w:val="18"/>
                            <w:szCs w:val="16"/>
                          </w:rPr>
                          <w:t>/cm2</w:t>
                        </w:r>
                      </w:p>
                      <w:p w:rsidR="00862B01" w:rsidRPr="004128CA" w:rsidRDefault="00862B01" w:rsidP="00BE37CD">
                        <w:pPr>
                          <w:autoSpaceDE w:val="0"/>
                          <w:autoSpaceDN w:val="0"/>
                          <w:adjustRightInd w:val="0"/>
                          <w:rPr>
                            <w:rFonts w:ascii="Arial" w:eastAsia="ＭＳ Ｐゴシック" w:hAnsi="Arial" w:cs="Arial"/>
                            <w:color w:val="000000"/>
                            <w:sz w:val="18"/>
                            <w:szCs w:val="16"/>
                          </w:rPr>
                        </w:pPr>
                        <w:r w:rsidRPr="004128CA">
                          <w:rPr>
                            <w:rFonts w:ascii="Arial" w:eastAsia="ＭＳ Ｐゴシック" w:hAnsi="Arial" w:cs="ＭＳ Ｐゴシック"/>
                            <w:color w:val="000000"/>
                            <w:sz w:val="18"/>
                            <w:szCs w:val="16"/>
                            <w:lang w:val="ja-JP"/>
                          </w:rPr>
                          <w:t xml:space="preserve"> </w:t>
                        </w:r>
                        <w:r w:rsidRPr="004128CA">
                          <w:rPr>
                            <w:rFonts w:ascii="Arial" w:eastAsia="ＭＳ Ｐゴシック" w:hAnsi="Arial" w:cs="ＭＳ Ｐゴシック" w:hint="eastAsia"/>
                            <w:color w:val="000000"/>
                            <w:sz w:val="18"/>
                            <w:szCs w:val="16"/>
                            <w:lang w:val="ja-JP"/>
                          </w:rPr>
                          <w:t>他の箇所はほぼ</w:t>
                        </w:r>
                        <w:r w:rsidRPr="004128CA">
                          <w:rPr>
                            <w:rFonts w:ascii="Arial" w:eastAsia="ＭＳ Ｐゴシック" w:hAnsi="Arial" w:cs="Arial"/>
                            <w:color w:val="000000"/>
                            <w:sz w:val="18"/>
                            <w:szCs w:val="16"/>
                            <w:lang w:val="ja-JP"/>
                          </w:rPr>
                          <w:t xml:space="preserve"> </w:t>
                        </w:r>
                        <w:r w:rsidRPr="004128CA">
                          <w:rPr>
                            <w:rFonts w:ascii="Arial" w:eastAsia="ＭＳ Ｐゴシック" w:hAnsi="Arial" w:cs="Arial"/>
                            <w:color w:val="000000"/>
                            <w:sz w:val="18"/>
                            <w:szCs w:val="16"/>
                          </w:rPr>
                          <w:t>0mW/cm2</w:t>
                        </w:r>
                      </w:p>
                    </w:txbxContent>
                  </v:textbox>
                </v:shape>
                <w10:anchorlock/>
              </v:group>
            </w:pict>
          </mc:Fallback>
        </mc:AlternateContent>
      </w:r>
    </w:p>
    <w:p w:rsidR="001742B2" w:rsidRPr="000B7091" w:rsidRDefault="001742B2" w:rsidP="00142078">
      <w:pPr>
        <w:rPr>
          <w:rFonts w:eastAsia="ＭＳ Ｐ明朝"/>
          <w:szCs w:val="21"/>
        </w:rPr>
      </w:pPr>
    </w:p>
    <w:p w:rsidR="001742B2" w:rsidRPr="000B7091" w:rsidRDefault="001742B2" w:rsidP="001742B2">
      <w:pPr>
        <w:rPr>
          <w:rFonts w:eastAsia="ＭＳ Ｐ明朝"/>
          <w:szCs w:val="21"/>
        </w:rPr>
      </w:pPr>
      <w:r w:rsidRPr="000B7091">
        <w:rPr>
          <w:rFonts w:eastAsia="ＭＳ Ｐ明朝" w:hint="eastAsia"/>
          <w:szCs w:val="21"/>
        </w:rPr>
        <w:t>図５－１　噴流式超音波洗浄機（</w:t>
      </w:r>
      <w:r w:rsidRPr="000B7091">
        <w:rPr>
          <w:rFonts w:eastAsia="ＭＳ Ｐ明朝" w:hint="eastAsia"/>
          <w:szCs w:val="21"/>
        </w:rPr>
        <w:t xml:space="preserve">28 kHz </w:t>
      </w:r>
      <w:r w:rsidRPr="000B7091">
        <w:rPr>
          <w:rFonts w:eastAsia="ＭＳ Ｐ明朝" w:hint="eastAsia"/>
          <w:szCs w:val="21"/>
        </w:rPr>
        <w:t>機）が発する交流磁界強度の測定結果</w:t>
      </w:r>
      <w:r w:rsidR="000B7091">
        <w:rPr>
          <w:rFonts w:eastAsia="ＭＳ Ｐ明朝" w:hint="eastAsia"/>
          <w:szCs w:val="21"/>
        </w:rPr>
        <w:t>（上面より見た</w:t>
      </w:r>
      <w:r w:rsidRPr="000B7091">
        <w:rPr>
          <w:rFonts w:eastAsia="ＭＳ Ｐ明朝" w:hint="eastAsia"/>
          <w:szCs w:val="21"/>
        </w:rPr>
        <w:t xml:space="preserve">図）　</w:t>
      </w:r>
    </w:p>
    <w:p w:rsidR="001742B2" w:rsidRPr="000B7091" w:rsidRDefault="001742B2" w:rsidP="001742B2">
      <w:pPr>
        <w:rPr>
          <w:rFonts w:eastAsia="ＭＳ Ｐ明朝"/>
          <w:szCs w:val="21"/>
        </w:rPr>
      </w:pPr>
      <w:r w:rsidRPr="000B7091">
        <w:rPr>
          <w:rFonts w:eastAsia="ＭＳ Ｐ明朝" w:hint="eastAsia"/>
          <w:szCs w:val="21"/>
        </w:rPr>
        <w:t>２０１３年６月９日測定　測定者＝尾田正二　使用装置＝</w:t>
      </w:r>
      <w:proofErr w:type="spellStart"/>
      <w:r w:rsidRPr="000B7091">
        <w:rPr>
          <w:rFonts w:eastAsia="ＭＳ Ｐ明朝" w:hint="eastAsia"/>
          <w:szCs w:val="21"/>
        </w:rPr>
        <w:t>TriField</w:t>
      </w:r>
      <w:proofErr w:type="spellEnd"/>
      <w:r w:rsidRPr="000B7091">
        <w:rPr>
          <w:rFonts w:eastAsia="ＭＳ Ｐ明朝" w:hint="eastAsia"/>
          <w:szCs w:val="21"/>
        </w:rPr>
        <w:t xml:space="preserve"> Meter (</w:t>
      </w:r>
      <w:proofErr w:type="spellStart"/>
      <w:r w:rsidRPr="000B7091">
        <w:rPr>
          <w:rFonts w:eastAsia="ＭＳ Ｐ明朝" w:hint="eastAsia"/>
          <w:szCs w:val="21"/>
        </w:rPr>
        <w:t>AlphaLab</w:t>
      </w:r>
      <w:proofErr w:type="spellEnd"/>
      <w:r w:rsidRPr="000B7091">
        <w:rPr>
          <w:rFonts w:eastAsia="ＭＳ Ｐ明朝" w:hint="eastAsia"/>
          <w:szCs w:val="21"/>
        </w:rPr>
        <w:t>, Inc., USA)</w:t>
      </w:r>
    </w:p>
    <w:p w:rsidR="001742B2" w:rsidRDefault="001742B2" w:rsidP="00142078">
      <w:pPr>
        <w:rPr>
          <w:rFonts w:eastAsia="ＭＳ Ｐ明朝"/>
          <w:szCs w:val="21"/>
        </w:rPr>
      </w:pPr>
    </w:p>
    <w:p w:rsidR="000B7091" w:rsidRDefault="000B7091" w:rsidP="00142078">
      <w:pPr>
        <w:rPr>
          <w:rFonts w:eastAsia="ＭＳ Ｐ明朝"/>
          <w:szCs w:val="21"/>
        </w:rPr>
      </w:pPr>
    </w:p>
    <w:p w:rsidR="000B7091" w:rsidRDefault="00134325" w:rsidP="00142078">
      <w:pPr>
        <w:rPr>
          <w:rFonts w:eastAsia="ＭＳ Ｐ明朝"/>
          <w:szCs w:val="21"/>
        </w:rPr>
      </w:pPr>
      <w:r>
        <w:rPr>
          <w:rFonts w:eastAsia="ＭＳ Ｐ明朝"/>
          <w:noProof/>
          <w:szCs w:val="21"/>
        </w:rPr>
        <w:lastRenderedPageBreak/>
        <mc:AlternateContent>
          <mc:Choice Requires="wpc">
            <w:drawing>
              <wp:inline distT="0" distB="0" distL="0" distR="0">
                <wp:extent cx="4679950" cy="3060065"/>
                <wp:effectExtent l="0" t="0" r="10160" b="0"/>
                <wp:docPr id="130" name="キャンバス 13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6" name="Rectangle 117"/>
                        <wps:cNvSpPr>
                          <a:spLocks noChangeArrowheads="1"/>
                        </wps:cNvSpPr>
                        <wps:spPr bwMode="auto">
                          <a:xfrm>
                            <a:off x="1607641" y="764034"/>
                            <a:ext cx="2387006" cy="1527506"/>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87" name="Oval 118"/>
                        <wps:cNvSpPr>
                          <a:spLocks noChangeArrowheads="1"/>
                        </wps:cNvSpPr>
                        <wps:spPr bwMode="auto">
                          <a:xfrm>
                            <a:off x="2646615" y="991391"/>
                            <a:ext cx="1021236" cy="1073914"/>
                          </a:xfrm>
                          <a:prstGeom prst="ellipse">
                            <a:avLst/>
                          </a:prstGeom>
                          <a:solidFill>
                            <a:srgbClr val="FFFFFF"/>
                          </a:solidFill>
                          <a:ln w="38100">
                            <a:solidFill>
                              <a:srgbClr val="000000"/>
                            </a:solidFill>
                            <a:round/>
                            <a:headEnd/>
                            <a:tailEnd/>
                          </a:ln>
                        </wps:spPr>
                        <wps:bodyPr rot="0" vert="horz" wrap="square" lIns="91440" tIns="45720" rIns="91440" bIns="45720" anchor="ctr" anchorCtr="0" upright="1">
                          <a:noAutofit/>
                        </wps:bodyPr>
                      </wps:wsp>
                      <wps:wsp>
                        <wps:cNvPr id="88" name="Text Box 119"/>
                        <wps:cNvSpPr txBox="1">
                          <a:spLocks noChangeArrowheads="1"/>
                        </wps:cNvSpPr>
                        <wps:spPr bwMode="auto">
                          <a:xfrm>
                            <a:off x="1918849" y="381736"/>
                            <a:ext cx="679928" cy="284618"/>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100mG</w:t>
                              </w:r>
                            </w:p>
                          </w:txbxContent>
                        </wps:txbx>
                        <wps:bodyPr rot="0" vert="horz" wrap="square" lIns="60375" tIns="30188" rIns="60375" bIns="30188" upright="1">
                          <a:noAutofit/>
                        </wps:bodyPr>
                      </wps:wsp>
                      <wps:wsp>
                        <wps:cNvPr id="89" name="Text Box 120"/>
                        <wps:cNvSpPr txBox="1">
                          <a:spLocks noChangeArrowheads="1"/>
                        </wps:cNvSpPr>
                        <wps:spPr bwMode="auto">
                          <a:xfrm>
                            <a:off x="777752" y="1418599"/>
                            <a:ext cx="775065" cy="284618"/>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&gt;100mG</w:t>
                              </w:r>
                            </w:p>
                          </w:txbxContent>
                        </wps:txbx>
                        <wps:bodyPr rot="0" vert="horz" wrap="square" lIns="60375" tIns="30188" rIns="60375" bIns="30188" upright="1">
                          <a:noAutofit/>
                        </wps:bodyPr>
                      </wps:wsp>
                      <wps:wsp>
                        <wps:cNvPr id="90" name="Text Box 121"/>
                        <wps:cNvSpPr txBox="1">
                          <a:spLocks noChangeArrowheads="1"/>
                        </wps:cNvSpPr>
                        <wps:spPr bwMode="auto">
                          <a:xfrm>
                            <a:off x="1659778" y="2399886"/>
                            <a:ext cx="775065" cy="284618"/>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&gt;100mG</w:t>
                              </w:r>
                            </w:p>
                          </w:txbxContent>
                        </wps:txbx>
                        <wps:bodyPr rot="0" vert="horz" wrap="square" lIns="60375" tIns="30188" rIns="60375" bIns="30188" upright="1">
                          <a:noAutofit/>
                        </wps:bodyPr>
                      </wps:wsp>
                      <wps:wsp>
                        <wps:cNvPr id="91" name="Text Box 122"/>
                        <wps:cNvSpPr txBox="1">
                          <a:spLocks noChangeArrowheads="1"/>
                        </wps:cNvSpPr>
                        <wps:spPr bwMode="auto">
                          <a:xfrm>
                            <a:off x="3267419" y="2399886"/>
                            <a:ext cx="588017" cy="284618"/>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15mG</w:t>
                              </w:r>
                            </w:p>
                          </w:txbxContent>
                        </wps:txbx>
                        <wps:bodyPr rot="0" vert="horz" wrap="square" lIns="60375" tIns="30188" rIns="60375" bIns="30188" upright="1">
                          <a:noAutofit/>
                        </wps:bodyPr>
                      </wps:wsp>
                      <wps:wsp>
                        <wps:cNvPr id="92" name="Text Box 123"/>
                        <wps:cNvSpPr txBox="1">
                          <a:spLocks noChangeArrowheads="1"/>
                        </wps:cNvSpPr>
                        <wps:spPr bwMode="auto">
                          <a:xfrm>
                            <a:off x="4046246" y="1363023"/>
                            <a:ext cx="633704" cy="284618"/>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2.5mG</w:t>
                              </w:r>
                            </w:p>
                          </w:txbxContent>
                        </wps:txbx>
                        <wps:bodyPr rot="0" vert="horz" wrap="square" lIns="60375" tIns="30188" rIns="60375" bIns="30188" upright="1">
                          <a:noAutofit/>
                        </wps:bodyPr>
                      </wps:wsp>
                      <wps:wsp>
                        <wps:cNvPr id="93" name="Text Box 124"/>
                        <wps:cNvSpPr txBox="1">
                          <a:spLocks noChangeArrowheads="1"/>
                        </wps:cNvSpPr>
                        <wps:spPr bwMode="auto">
                          <a:xfrm>
                            <a:off x="2905149" y="1363023"/>
                            <a:ext cx="496106" cy="284618"/>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5mG</w:t>
                              </w:r>
                            </w:p>
                          </w:txbxContent>
                        </wps:txbx>
                        <wps:bodyPr rot="0" vert="horz" wrap="square" lIns="60375" tIns="30188" rIns="60375" bIns="30188" upright="1">
                          <a:noAutofit/>
                        </wps:bodyPr>
                      </wps:wsp>
                      <wps:wsp>
                        <wps:cNvPr id="94" name="Text Box 125"/>
                        <wps:cNvSpPr txBox="1">
                          <a:spLocks noChangeArrowheads="1"/>
                        </wps:cNvSpPr>
                        <wps:spPr bwMode="auto">
                          <a:xfrm>
                            <a:off x="1866175" y="1364146"/>
                            <a:ext cx="588555" cy="285179"/>
                          </a:xfrm>
                          <a:prstGeom prst="rect">
                            <a:avLst/>
                          </a:prstGeom>
                          <a:solidFill>
                            <a:srgbClr val="FFFFFF"/>
                          </a:solidFill>
                          <a:ln w="9525">
                            <a:solidFill>
                              <a:srgbClr val="000000"/>
                            </a:solidFill>
                            <a:miter lim="800000"/>
                            <a:headEnd/>
                            <a:tailEnd/>
                          </a:ln>
                        </wps:spPr>
                        <wps:txbx>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50mG</w:t>
                              </w:r>
                            </w:p>
                          </w:txbxContent>
                        </wps:txbx>
                        <wps:bodyPr rot="0" vert="horz" wrap="square" lIns="60375" tIns="30188" rIns="60375" bIns="30188" upright="1">
                          <a:noAutofit/>
                        </wps:bodyPr>
                      </wps:wsp>
                      <wps:wsp>
                        <wps:cNvPr id="95" name="Text Box 126"/>
                        <wps:cNvSpPr txBox="1">
                          <a:spLocks noChangeArrowheads="1"/>
                        </wps:cNvSpPr>
                        <wps:spPr bwMode="auto">
                          <a:xfrm>
                            <a:off x="1555504" y="2782183"/>
                            <a:ext cx="1672140" cy="27788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0B7091" w:rsidRDefault="00862B01" w:rsidP="000B7091">
                              <w:pPr>
                                <w:autoSpaceDE w:val="0"/>
                                <w:autoSpaceDN w:val="0"/>
                                <w:adjustRightInd w:val="0"/>
                                <w:rPr>
                                  <w:rFonts w:ascii="Arial" w:eastAsia="ＭＳ Ｐゴシック" w:hAnsi="Arial" w:cs="ＭＳ Ｐゴシック"/>
                                  <w:color w:val="000000"/>
                                  <w:sz w:val="16"/>
                                  <w:szCs w:val="16"/>
                                </w:rPr>
                              </w:pPr>
                              <w:r w:rsidRPr="000B7091">
                                <w:rPr>
                                  <w:rFonts w:ascii="Arial" w:eastAsia="ＭＳ Ｐゴシック" w:hAnsi="Arial" w:cs="Arial"/>
                                  <w:color w:val="000000"/>
                                  <w:sz w:val="16"/>
                                  <w:szCs w:val="16"/>
                                </w:rPr>
                                <w:t xml:space="preserve">20 cm </w:t>
                              </w:r>
                              <w:r w:rsidRPr="000B7091">
                                <w:rPr>
                                  <w:rFonts w:ascii="Arial" w:eastAsia="ＭＳ Ｐゴシック" w:hAnsi="Arial" w:cs="ＭＳ Ｐゴシック"/>
                                  <w:color w:val="000000"/>
                                  <w:sz w:val="16"/>
                                  <w:szCs w:val="16"/>
                                  <w:lang w:val="ja-JP"/>
                                </w:rPr>
                                <w:t xml:space="preserve"> </w:t>
                              </w:r>
                              <w:r w:rsidRPr="000B7091">
                                <w:rPr>
                                  <w:rFonts w:ascii="Arial" w:eastAsia="ＭＳ Ｐゴシック" w:hAnsi="Arial" w:cs="ＭＳ Ｐゴシック" w:hint="eastAsia"/>
                                  <w:color w:val="000000"/>
                                  <w:sz w:val="16"/>
                                  <w:szCs w:val="16"/>
                                  <w:lang w:val="ja-JP"/>
                                </w:rPr>
                                <w:t>離れると</w:t>
                              </w:r>
                              <w:r w:rsidRPr="000B7091">
                                <w:rPr>
                                  <w:rFonts w:ascii="Arial" w:eastAsia="ＭＳ Ｐゴシック" w:hAnsi="Arial" w:cs="Arial"/>
                                  <w:color w:val="000000"/>
                                  <w:sz w:val="16"/>
                                  <w:szCs w:val="16"/>
                                  <w:lang w:val="ja-JP"/>
                                </w:rPr>
                                <w:t xml:space="preserve"> </w:t>
                              </w:r>
                              <w:r w:rsidRPr="000B7091">
                                <w:rPr>
                                  <w:rFonts w:ascii="Arial" w:eastAsia="ＭＳ Ｐゴシック" w:hAnsi="Arial" w:cs="Arial"/>
                                  <w:color w:val="000000"/>
                                  <w:sz w:val="16"/>
                                  <w:szCs w:val="16"/>
                                </w:rPr>
                                <w:t xml:space="preserve">5 </w:t>
                              </w:r>
                              <w:proofErr w:type="spellStart"/>
                              <w:r w:rsidRPr="000B7091">
                                <w:rPr>
                                  <w:rFonts w:ascii="Arial" w:eastAsia="ＭＳ Ｐゴシック" w:hAnsi="Arial" w:cs="Arial"/>
                                  <w:color w:val="000000"/>
                                  <w:sz w:val="16"/>
                                  <w:szCs w:val="16"/>
                                </w:rPr>
                                <w:t>mG</w:t>
                              </w:r>
                              <w:proofErr w:type="spellEnd"/>
                            </w:p>
                          </w:txbxContent>
                        </wps:txbx>
                        <wps:bodyPr rot="0" vert="horz" wrap="square" lIns="60375" tIns="30188" rIns="60375" bIns="30188" upright="1">
                          <a:noAutofit/>
                        </wps:bodyPr>
                      </wps:wsp>
                      <wps:wsp>
                        <wps:cNvPr id="96" name="Text Box 127"/>
                        <wps:cNvSpPr txBox="1">
                          <a:spLocks noChangeArrowheads="1"/>
                        </wps:cNvSpPr>
                        <wps:spPr bwMode="auto">
                          <a:xfrm>
                            <a:off x="1607641" y="0"/>
                            <a:ext cx="1672678" cy="27788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0B7091" w:rsidRDefault="00862B01" w:rsidP="000B7091">
                              <w:pPr>
                                <w:autoSpaceDE w:val="0"/>
                                <w:autoSpaceDN w:val="0"/>
                                <w:adjustRightInd w:val="0"/>
                                <w:rPr>
                                  <w:rFonts w:ascii="Arial" w:eastAsia="ＭＳ Ｐゴシック" w:hAnsi="Arial" w:cs="ＭＳ Ｐゴシック"/>
                                  <w:color w:val="000000"/>
                                  <w:sz w:val="16"/>
                                  <w:szCs w:val="16"/>
                                </w:rPr>
                              </w:pPr>
                              <w:r w:rsidRPr="000B7091">
                                <w:rPr>
                                  <w:rFonts w:ascii="Arial" w:eastAsia="ＭＳ Ｐゴシック" w:hAnsi="Arial" w:cs="Arial"/>
                                  <w:color w:val="000000"/>
                                  <w:sz w:val="16"/>
                                  <w:szCs w:val="16"/>
                                </w:rPr>
                                <w:t xml:space="preserve">20 cm </w:t>
                              </w:r>
                              <w:r w:rsidRPr="000B7091">
                                <w:rPr>
                                  <w:rFonts w:ascii="Arial" w:eastAsia="ＭＳ Ｐゴシック" w:hAnsi="Arial" w:cs="ＭＳ Ｐゴシック"/>
                                  <w:color w:val="000000"/>
                                  <w:sz w:val="16"/>
                                  <w:szCs w:val="16"/>
                                  <w:lang w:val="ja-JP"/>
                                </w:rPr>
                                <w:t xml:space="preserve"> </w:t>
                              </w:r>
                              <w:r w:rsidRPr="000B7091">
                                <w:rPr>
                                  <w:rFonts w:ascii="Arial" w:eastAsia="ＭＳ Ｐゴシック" w:hAnsi="Arial" w:cs="ＭＳ Ｐゴシック" w:hint="eastAsia"/>
                                  <w:color w:val="000000"/>
                                  <w:sz w:val="16"/>
                                  <w:szCs w:val="16"/>
                                  <w:lang w:val="ja-JP"/>
                                </w:rPr>
                                <w:t>離れると</w:t>
                              </w:r>
                              <w:r w:rsidRPr="000B7091">
                                <w:rPr>
                                  <w:rFonts w:ascii="Arial" w:eastAsia="ＭＳ Ｐゴシック" w:hAnsi="Arial" w:cs="Arial"/>
                                  <w:color w:val="000000"/>
                                  <w:sz w:val="16"/>
                                  <w:szCs w:val="16"/>
                                  <w:lang w:val="ja-JP"/>
                                </w:rPr>
                                <w:t xml:space="preserve"> </w:t>
                              </w:r>
                              <w:r w:rsidRPr="000B7091">
                                <w:rPr>
                                  <w:rFonts w:ascii="Arial" w:eastAsia="ＭＳ Ｐゴシック" w:hAnsi="Arial" w:cs="Arial"/>
                                  <w:color w:val="000000"/>
                                  <w:sz w:val="16"/>
                                  <w:szCs w:val="16"/>
                                </w:rPr>
                                <w:t xml:space="preserve">7 </w:t>
                              </w:r>
                              <w:proofErr w:type="spellStart"/>
                              <w:r w:rsidRPr="000B7091">
                                <w:rPr>
                                  <w:rFonts w:ascii="Arial" w:eastAsia="ＭＳ Ｐゴシック" w:hAnsi="Arial" w:cs="Arial"/>
                                  <w:color w:val="000000"/>
                                  <w:sz w:val="16"/>
                                  <w:szCs w:val="16"/>
                                </w:rPr>
                                <w:t>mG</w:t>
                              </w:r>
                              <w:proofErr w:type="spellEnd"/>
                            </w:p>
                          </w:txbxContent>
                        </wps:txbx>
                        <wps:bodyPr rot="0" vert="horz" wrap="square" lIns="60375" tIns="30188" rIns="60375" bIns="30188" upright="1">
                          <a:noAutofit/>
                        </wps:bodyPr>
                      </wps:wsp>
                      <wps:wsp>
                        <wps:cNvPr id="97" name="Text Box 128"/>
                        <wps:cNvSpPr txBox="1">
                          <a:spLocks noChangeArrowheads="1"/>
                        </wps:cNvSpPr>
                        <wps:spPr bwMode="auto">
                          <a:xfrm>
                            <a:off x="123623" y="781437"/>
                            <a:ext cx="1223871" cy="52095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0B7091" w:rsidRDefault="00862B01" w:rsidP="000B7091">
                              <w:pPr>
                                <w:autoSpaceDE w:val="0"/>
                                <w:autoSpaceDN w:val="0"/>
                                <w:adjustRightInd w:val="0"/>
                                <w:rPr>
                                  <w:rFonts w:ascii="Arial" w:eastAsia="ＭＳ Ｐゴシック" w:hAnsi="Arial" w:cs="ＭＳ Ｐゴシック"/>
                                  <w:color w:val="000000"/>
                                  <w:sz w:val="16"/>
                                  <w:szCs w:val="16"/>
                                  <w:lang w:val="ja-JP"/>
                                </w:rPr>
                              </w:pPr>
                              <w:r w:rsidRPr="000B7091">
                                <w:rPr>
                                  <w:rFonts w:ascii="Arial" w:eastAsia="ＭＳ Ｐゴシック" w:hAnsi="Arial" w:cs="Arial"/>
                                  <w:color w:val="000000"/>
                                  <w:sz w:val="16"/>
                                  <w:szCs w:val="16"/>
                                </w:rPr>
                                <w:t xml:space="preserve">15 cm </w:t>
                              </w:r>
                              <w:r w:rsidRPr="000B7091">
                                <w:rPr>
                                  <w:rFonts w:ascii="Arial" w:eastAsia="ＭＳ Ｐゴシック" w:hAnsi="Arial" w:cs="ＭＳ Ｐゴシック"/>
                                  <w:color w:val="000000"/>
                                  <w:sz w:val="16"/>
                                  <w:szCs w:val="16"/>
                                  <w:lang w:val="ja-JP"/>
                                </w:rPr>
                                <w:t xml:space="preserve"> </w:t>
                              </w:r>
                              <w:r w:rsidRPr="000B7091">
                                <w:rPr>
                                  <w:rFonts w:ascii="Arial" w:eastAsia="ＭＳ Ｐゴシック" w:hAnsi="Arial" w:cs="ＭＳ Ｐゴシック" w:hint="eastAsia"/>
                                  <w:color w:val="000000"/>
                                  <w:sz w:val="16"/>
                                  <w:szCs w:val="16"/>
                                  <w:lang w:val="ja-JP"/>
                                </w:rPr>
                                <w:t>離れると</w:t>
                              </w:r>
                            </w:p>
                            <w:p w:rsidR="00862B01" w:rsidRPr="000B7091" w:rsidRDefault="00862B01" w:rsidP="000B7091">
                              <w:pPr>
                                <w:autoSpaceDE w:val="0"/>
                                <w:autoSpaceDN w:val="0"/>
                                <w:adjustRightInd w:val="0"/>
                                <w:rPr>
                                  <w:rFonts w:ascii="Arial" w:eastAsia="ＭＳ Ｐゴシック" w:hAnsi="Arial" w:cs="ＭＳ Ｐゴシック"/>
                                  <w:color w:val="000000"/>
                                  <w:sz w:val="16"/>
                                  <w:szCs w:val="16"/>
                                </w:rPr>
                              </w:pPr>
                              <w:r w:rsidRPr="000B7091">
                                <w:rPr>
                                  <w:rFonts w:ascii="Arial" w:eastAsia="ＭＳ Ｐゴシック" w:hAnsi="Arial" w:cs="Arial"/>
                                  <w:color w:val="000000"/>
                                  <w:sz w:val="16"/>
                                  <w:szCs w:val="16"/>
                                  <w:lang w:val="ja-JP"/>
                                </w:rPr>
                                <w:t xml:space="preserve"> </w:t>
                              </w:r>
                              <w:r w:rsidRPr="000B7091">
                                <w:rPr>
                                  <w:rFonts w:ascii="Arial" w:eastAsia="ＭＳ Ｐゴシック" w:hAnsi="Arial" w:cs="Arial"/>
                                  <w:color w:val="000000"/>
                                  <w:sz w:val="16"/>
                                  <w:szCs w:val="16"/>
                                </w:rPr>
                                <w:t xml:space="preserve">50 </w:t>
                              </w:r>
                              <w:proofErr w:type="spellStart"/>
                              <w:r w:rsidRPr="000B7091">
                                <w:rPr>
                                  <w:rFonts w:ascii="Arial" w:eastAsia="ＭＳ Ｐゴシック" w:hAnsi="Arial" w:cs="Arial"/>
                                  <w:color w:val="000000"/>
                                  <w:sz w:val="16"/>
                                  <w:szCs w:val="16"/>
                                </w:rPr>
                                <w:t>mG</w:t>
                              </w:r>
                              <w:proofErr w:type="spellEnd"/>
                            </w:p>
                          </w:txbxContent>
                        </wps:txbx>
                        <wps:bodyPr rot="0" vert="horz" wrap="square" lIns="60375" tIns="30188" rIns="60375" bIns="30188" upright="1">
                          <a:noAutofit/>
                        </wps:bodyPr>
                      </wps:wsp>
                    </wpc:wpc>
                  </a:graphicData>
                </a:graphic>
              </wp:inline>
            </w:drawing>
          </mc:Choice>
          <mc:Fallback>
            <w:pict>
              <v:group id="キャンバス 130" o:spid="_x0000_s1051" editas="canvas" style="width:368.5pt;height:240.95pt;mso-position-horizontal-relative:char;mso-position-vertical-relative:line" coordsize="46799,3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mEVAUAAB4nAAAOAAAAZHJzL2Uyb0RvYy54bWzsWttu4zYQfS/QfxD07pikqAuFOIvEl6JA&#10;2l10dz+AlmRbqCSqpBI7W/TfO6Ssi+0EyG4aJ6jtB1sU6dFweHg4F11+2OSZdZ9IlYpiZOMLZFtJ&#10;EYk4LZYj++uX2SCwLVXxIuaZKJKR/ZAo+8PVzz9drsswIWIlsjiRFggpVLguR/aqqspwOFTRKsm5&#10;uhBlUkDnQsicV9CUy2Es+Rqk59mQIOQN10LGpRRRohTcndSd9pWRv1gkUfVxsVBJZWUjG3SrzLc0&#10;33P9Pby65OFS8nKVRls1+A9okfO0gIe2oia84tadTA9E5WkkhRKL6iIS+VAsFmmUmDnAbDDam82Y&#10;F/dcmclEYJ1GQbj6D+XOl1rvQszSLANrDEF6qO/p3zWsTwI31yWsjirbdVIve/7nFS8TMy0VRr/f&#10;f5JWGo/swLOtgucAkj9g2XixzBILY18vkX4+DPxcfpJaWVXeiuhPZRVivIJxybWUYr1KeAx6YT0e&#10;JtH7g24o+Ks1X/8mYpDP7yphVmuzkLkWCOtgbeC/HvI9im3rYWTDBXJojY9kU1kR9BMn8AFzthXB&#10;AOwS34WGfhwPG0mlVNUvicgtfTGyJczEPInf36qqHtoMMTMRWRpry5uGXM7HmbTuOYB1Zj5b6ao/&#10;LCus9ch2AoyQEb3TqfoykPk8JiNPK9h2WZqD2dtBPNQ2nBYx6MnDiqdZfQ3Ty4qtUbUd6/WYi/gB&#10;bCpFvaeAA+BiJeQ321rDfhrZ6q87LhPbyn4tYF0YplRvQNOgrk+gIfs9834PLyIQNbKjStpW3RhX&#10;9ba9K2W6XMGzsJl9Ia5hNRepMa5e6VqvrboA2mOh12/Q+xHWD4AbaLvv4PD1gEs86nnYNcBlDDvM&#10;7AIeNsDFiGDiNMBFPgww0H4auEmWpaXSm5SH7wy7UtxtIXqG6zMOkSfIFs7lmmy/aJDciA1Alu1B&#10;1qo20NHstFdjXYaDgDIDXmA1H3BqCKgBr+czRkBdTbokoF69s56G7utxLnOJ+5aUW23mG3NUduTy&#10;nSzsIccHmqhZ2EFg+IaFtz01C2973ivVAlb2sQvHyS7dHge7PnxcYqCLKQ5cZrZQR7zQizww+Bm7&#10;HXZbljlF7DJwew6wa07rnqtwHOxiz2W+DwSgedVhLAAHfId4z+BtfN0WvB3NnCR4ITQ6AC95E+J1&#10;iOdTcFieBK8bBAiCxzPzhh14W545SfDCMX0AXudNwEsR9QiFcEynERzPQcTo0bkNnuP4iJ7Bq3rg&#10;bXnmJMHrPAJeE8If3W0gDLl4G649Cl7KPNwkyc7xmonX6v3dZaeenTX7X8RrDJjsgHndN2FeHECe&#10;TEfANfNSDCy84/OC2+C6bcDmYt9EKyedbCAtz5wk8wIYDsBrQHN05sWATFe7BTpg8wOCgz23AXs+&#10;wTrLbtINENsF5tD8cfS2VaG6AtAvEzV3IEsHlQ2dJtb5OlPy+pshNg2mAR1Q4k0HFE0mg+vZmA68&#10;Gey9iTMZjyf4H51IwzRcpXGcFLoE0pTfMH1edWlbCKwLZ20B7ulqyM3NFE2NxcAgvWHDXTVMOQfm&#10;sjclTCi6IWww8wJ/QGfUHTAfBQOE2Q3zEGV0Mtud0m1aJC+fki71HDPt2K6IVr8zBVisWWhTW+vK&#10;QF100TL6SdJEW7zs8ulkv3Z5rLxOV8XcFrj11tQFTE0Qnk75nAnikZLrmSCeUQp+AUG0p+ZJEkRb&#10;H+4RxH6N+EgEAaVgiEi0G+EHmDqGprrkAyb6PQdI9WmScAlirlHz7EWY9zLOJPG6JNGeme+MJMx7&#10;UfBOlPGJti+M6be8+m247r/WdvUvAAAA//8DAFBLAwQUAAYACAAAACEAbMM7e9sAAAAFAQAADwAA&#10;AGRycy9kb3ducmV2LnhtbEyPQUvDQBCF74L/YRnBm91Upakxm1IUKSI92Op9upkmwexsyG7S6K93&#10;9KKXB483vPdNvppcq0bqQ+PZwHyWgCK2vmy4MvC2f7paggoRucTWMxn4pACr4vwsx6z0J36lcRcr&#10;JSUcMjRQx9hlWgdbk8Mw8x2xZEffO4xi+0qXPZ6k3LX6OkkW2mHDslBjRw812Y/d4AzguB6tOz4v&#10;Xuzw/sXp42bfbTfGXF5M63tQkab4dww/+IIOhTAd/MBlUK0BeST+qmTpTSr2YOB2Ob8DXeT6P33x&#10;DQAA//8DAFBLAQItABQABgAIAAAAIQC2gziS/gAAAOEBAAATAAAAAAAAAAAAAAAAAAAAAABbQ29u&#10;dGVudF9UeXBlc10ueG1sUEsBAi0AFAAGAAgAAAAhADj9If/WAAAAlAEAAAsAAAAAAAAAAAAAAAAA&#10;LwEAAF9yZWxzLy5yZWxzUEsBAi0AFAAGAAgAAAAhAN8+eYRUBQAAHicAAA4AAAAAAAAAAAAAAAAA&#10;LgIAAGRycy9lMm9Eb2MueG1sUEsBAi0AFAAGAAgAAAAhAGzDO3vbAAAABQEAAA8AAAAAAAAAAAAA&#10;AAAArgcAAGRycy9kb3ducmV2LnhtbFBLBQYAAAAABAAEAPMAAAC2CAAAAAA=&#10;">
                <v:shape id="_x0000_s1052" type="#_x0000_t75" style="position:absolute;width:46799;height:30600;visibility:visible;mso-wrap-style:square">
                  <v:fill o:detectmouseclick="t"/>
                  <v:path o:connecttype="none"/>
                </v:shape>
                <v:rect id="Rectangle 117" o:spid="_x0000_s1053" style="position:absolute;left:16076;top:7640;width:23870;height:15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XfmxAAAANsAAAAPAAAAZHJzL2Rvd25yZXYueG1sRI9Ba8JA&#10;FITvQv/D8gRvurGHEFNXqYW0RQqiFu3xkX1NQrNv0+yapP++Kwgeh5n5hlmuB1OLjlpXWVYwn0Ug&#10;iHOrKy4UfB6zaQLCeWSNtWVS8EcO1quH0RJTbXveU3fwhQgQdikqKL1vUildXpJBN7MNcfC+bWvQ&#10;B9kWUrfYB7ip5WMUxdJgxWGhxIZeSsp/DhejYDvPzl8fAWG3vw439dupW+xelZqMh+cnEJ4Gfw/f&#10;2u9aQRLD9Uv4AXL1DwAA//8DAFBLAQItABQABgAIAAAAIQDb4fbL7gAAAIUBAAATAAAAAAAAAAAA&#10;AAAAAAAAAABbQ29udGVudF9UeXBlc10ueG1sUEsBAi0AFAAGAAgAAAAhAFr0LFu/AAAAFQEAAAsA&#10;AAAAAAAAAAAAAAAAHwEAAF9yZWxzLy5yZWxzUEsBAi0AFAAGAAgAAAAhAGBld+bEAAAA2wAAAA8A&#10;AAAAAAAAAAAAAAAABwIAAGRycy9kb3ducmV2LnhtbFBLBQYAAAAAAwADALcAAAD4AgAAAAA=&#10;" strokeweight="3pt"/>
                <v:oval id="Oval 118" o:spid="_x0000_s1054" style="position:absolute;left:26466;top:9913;width:10212;height:10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pjRwwAAANsAAAAPAAAAZHJzL2Rvd25yZXYueG1sRI9Ba8JA&#10;FITvQv/D8gRvulFojamrFEHQS6GJwesz+5oEs2/D7lbTf98tCB6HmfmGWW8H04kbOd9aVjCfJSCI&#10;K6tbrhWciv00BeEDssbOMin4JQ/bzctojZm2d/6iWx5qESHsM1TQhNBnUvqqIYN+Znvi6H1bZzBE&#10;6WqpHd4j3HRykSRv0mDLcaHBnnYNVdf8xyj4POwvuTsW0s3Pl9dyqctqlZZKTcbDxzuIQEN4hh/t&#10;g1aQLuH/S/wBcvMHAAD//wMAUEsBAi0AFAAGAAgAAAAhANvh9svuAAAAhQEAABMAAAAAAAAAAAAA&#10;AAAAAAAAAFtDb250ZW50X1R5cGVzXS54bWxQSwECLQAUAAYACAAAACEAWvQsW78AAAAVAQAACwAA&#10;AAAAAAAAAAAAAAAfAQAAX3JlbHMvLnJlbHNQSwECLQAUAAYACAAAACEAPQ6Y0cMAAADbAAAADwAA&#10;AAAAAAAAAAAAAAAHAgAAZHJzL2Rvd25yZXYueG1sUEsFBgAAAAADAAMAtwAAAPcCAAAAAA==&#10;" strokeweight="3pt"/>
                <v:shape id="Text Box 119" o:spid="_x0000_s1055" type="#_x0000_t202" style="position:absolute;left:19188;top:3817;width:6799;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UGvQAAANsAAAAPAAAAZHJzL2Rvd25yZXYueG1sRE+9CsIw&#10;EN4F3yGc4GZTHaRUo4gg6CRWwfVszrbaXEoTtfr0ZhAcP77/+bIztXhS6yrLCsZRDII4t7riQsHp&#10;uBklIJxH1lhbJgVvcrBc9HtzTLV98YGemS9ECGGXooLS+yaV0uUlGXSRbYgDd7WtQR9gW0jd4iuE&#10;m1pO4ngqDVYcGkpsaF1Sfs8eRkGW7M+XTfGp3vZ029aH/S5fjRulhoNuNQPhqfN/8c+91QqSMDZ8&#10;CT9ALr4AAAD//wMAUEsBAi0AFAAGAAgAAAAhANvh9svuAAAAhQEAABMAAAAAAAAAAAAAAAAAAAAA&#10;AFtDb250ZW50X1R5cGVzXS54bWxQSwECLQAUAAYACAAAACEAWvQsW78AAAAVAQAACwAAAAAAAAAA&#10;AAAAAAAfAQAAX3JlbHMvLnJlbHNQSwECLQAUAAYACAAAACEAMmGVBr0AAADbAAAADwAAAAAAAAAA&#10;AAAAAAAHAgAAZHJzL2Rvd25yZXYueG1sUEsFBgAAAAADAAMAtwAAAPECA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100mG</w:t>
                        </w:r>
                      </w:p>
                    </w:txbxContent>
                  </v:textbox>
                </v:shape>
                <v:shape id="Text Box 120" o:spid="_x0000_s1056" type="#_x0000_t202" style="position:absolute;left:7777;top:14185;width:7751;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CdxAAAANsAAAAPAAAAZHJzL2Rvd25yZXYueG1sRI9Ba4NA&#10;FITvhfyH5QV6q6s9FGOzESkI6SloA7m+uq9q674Vd5tof302UMhxmJlvmG0+m0GcaXK9ZQVJFIMg&#10;bqzuuVVw/CifUhDOI2scLJOChRzku9XDFjNtL1zRufatCBB2GSrovB8zKV3TkUEX2ZE4eF92MuiD&#10;nFqpJ7wEuBnkcxy/SIM9h4UOR3rrqPmpf42COj2cPsv2r1/s8Xs/VIf3pkhGpR7Xc/EKwtPs7+H/&#10;9l4rSDdw+xJ+gNxdAQAA//8DAFBLAQItABQABgAIAAAAIQDb4fbL7gAAAIUBAAATAAAAAAAAAAAA&#10;AAAAAAAAAABbQ29udGVudF9UeXBlc10ueG1sUEsBAi0AFAAGAAgAAAAhAFr0LFu/AAAAFQEAAAsA&#10;AAAAAAAAAAAAAAAAHwEAAF9yZWxzLy5yZWxzUEsBAi0AFAAGAAgAAAAhAF0tMJ3EAAAA2wAAAA8A&#10;AAAAAAAAAAAAAAAABwIAAGRycy9kb3ducmV2LnhtbFBLBQYAAAAAAwADALcAAAD4Ag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&gt;100mG</w:t>
                        </w:r>
                      </w:p>
                    </w:txbxContent>
                  </v:textbox>
                </v:shape>
                <v:shape id="Text Box 121" o:spid="_x0000_s1057" type="#_x0000_t202" style="position:absolute;left:16597;top:23998;width:7751;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dvQAAANsAAAAPAAAAZHJzL2Rvd25yZXYueG1sRE/NDsFA&#10;EL5LvMNmJG665SCUJSKRcBIlcR3d0ZbubNNdlKe3B4njl+9/vmxNJZ7UuNKygmEUgyDOrC45V3A6&#10;bgYTEM4ja6wsk4I3OVguup05Jtq++EDP1OcihLBLUEHhfZ1I6bKCDLrI1sSBu9rGoA+wyaVu8BXC&#10;TSVHcTyWBksODQXWtC4ou6cPoyCd7M+XTf4p3/Z021aH/S5bDWul+r12NQPhqfV/8c+91QqmYX34&#10;En6AXHwBAAD//wMAUEsBAi0AFAAGAAgAAAAhANvh9svuAAAAhQEAABMAAAAAAAAAAAAAAAAAAAAA&#10;AFtDb250ZW50X1R5cGVzXS54bWxQSwECLQAUAAYACAAAACEAWvQsW78AAAAVAQAACwAAAAAAAAAA&#10;AAAAAAAfAQAAX3JlbHMvLnJlbHNQSwECLQAUAAYACAAAACEASc4P3b0AAADbAAAADwAAAAAAAAAA&#10;AAAAAAAHAgAAZHJzL2Rvd25yZXYueG1sUEsFBgAAAAADAAMAtwAAAPECA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&gt;100mG</w:t>
                        </w:r>
                      </w:p>
                    </w:txbxContent>
                  </v:textbox>
                </v:shape>
                <v:shape id="Text Box 122" o:spid="_x0000_s1058" type="#_x0000_t202" style="position:absolute;left:32674;top:23998;width:5880;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pGxAAAANsAAAAPAAAAZHJzL2Rvd25yZXYueG1sRI9Ba8JA&#10;FITvBf/D8oTemk08lBhdRQqCPYlpwOsz+5qkzb4N2TWJ/fWuUPA4zMw3zHo7mVYM1LvGsoIkikEQ&#10;l1Y3XCkovvZvKQjnkTW2lknBjRxsN7OXNWbajnyiIfeVCBB2GSqove8yKV1Zk0EX2Y44eN+2N+iD&#10;7CupexwD3LRyEcfv0mDDYaHGjj5qKn/zq1GQp8fzZV/9NTdb/Bza0/Gz3CWdUq/zabcC4Wnyz/B/&#10;+6AVLBN4fAk/QG7uAAAA//8DAFBLAQItABQABgAIAAAAIQDb4fbL7gAAAIUBAAATAAAAAAAAAAAA&#10;AAAAAAAAAABbQ29udGVudF9UeXBlc10ueG1sUEsBAi0AFAAGAAgAAAAhAFr0LFu/AAAAFQEAAAsA&#10;AAAAAAAAAAAAAAAAHwEAAF9yZWxzLy5yZWxzUEsBAi0AFAAGAAgAAAAhACaCqkbEAAAA2wAAAA8A&#10;AAAAAAAAAAAAAAAABwIAAGRycy9kb3ducmV2LnhtbFBLBQYAAAAAAwADALcAAAD4Ag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15mG</w:t>
                        </w:r>
                      </w:p>
                    </w:txbxContent>
                  </v:textbox>
                </v:shape>
                <v:shape id="Text Box 123" o:spid="_x0000_s1059" type="#_x0000_t202" style="position:absolute;left:40462;top:13630;width:6337;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DQxwAAAANsAAAAPAAAAZHJzL2Rvd25yZXYueG1sRI/BCsIw&#10;EETvgv8QVvCmqR5Eq1FEEPQkVsHr2qxttdmUJmr1640geBxm5g0zWzSmFA+qXWFZwaAfgSBOrS44&#10;U3A8rHtjEM4jaywtk4IXOVjM260Zxto+eU+PxGciQNjFqCD3voqldGlOBl3fVsTBu9jaoA+yzqSu&#10;8RngppTDKBpJgwWHhRwrWuWU3pK7UZCMd6fzOnsXL3u8bsr9bpsuB5VS3U6znILw1Ph/+NfeaAWT&#10;IXy/hB8g5x8AAAD//wMAUEsBAi0AFAAGAAgAAAAhANvh9svuAAAAhQEAABMAAAAAAAAAAAAAAAAA&#10;AAAAAFtDb250ZW50X1R5cGVzXS54bWxQSwECLQAUAAYACAAAACEAWvQsW78AAAAVAQAACwAAAAAA&#10;AAAAAAAAAAAfAQAAX3JlbHMvLnJlbHNQSwECLQAUAAYACAAAACEA1lA0McAAAADbAAAADwAAAAAA&#10;AAAAAAAAAAAHAgAAZHJzL2Rvd25yZXYueG1sUEsFBgAAAAADAAMAtwAAAPQCA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2.5mG</w:t>
                        </w:r>
                      </w:p>
                    </w:txbxContent>
                  </v:textbox>
                </v:shape>
                <v:shape id="Text Box 124" o:spid="_x0000_s1060" type="#_x0000_t202" style="position:absolute;left:29051;top:13630;width:4961;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GqwQAAANsAAAAPAAAAZHJzL2Rvd25yZXYueG1sRI9Bq8Iw&#10;EITvD/wPYQVvz1QF0WoUEQQ9iVXwujZrW202pYla/fVGEDwOM/MNM503phR3ql1hWUGvG4EgTq0u&#10;OFNw2K/+RyCcR9ZYWiYFT3Iwn7X+phhr++Ad3ROfiQBhF6OC3PsqltKlORl0XVsRB+9sa4M+yDqT&#10;usZHgJtS9qNoKA0WHBZyrGiZU3pNbkZBMtoeT6vsVTzt4bIud9tNuuhVSnXazWICwlPjf+Fve60V&#10;jAfw+RJ+gJy9AQAA//8DAFBLAQItABQABgAIAAAAIQDb4fbL7gAAAIUBAAATAAAAAAAAAAAAAAAA&#10;AAAAAABbQ29udGVudF9UeXBlc10ueG1sUEsBAi0AFAAGAAgAAAAhAFr0LFu/AAAAFQEAAAsAAAAA&#10;AAAAAAAAAAAAHwEAAF9yZWxzLy5yZWxzUEsBAi0AFAAGAAgAAAAhALkckarBAAAA2wAAAA8AAAAA&#10;AAAAAAAAAAAABwIAAGRycy9kb3ducmV2LnhtbFBLBQYAAAAAAwADALcAAAD1Ag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5mG</w:t>
                        </w:r>
                      </w:p>
                    </w:txbxContent>
                  </v:textbox>
                </v:shape>
                <v:shape id="Text Box 125" o:spid="_x0000_s1061" type="#_x0000_t202" style="position:absolute;left:18661;top:13641;width:5886;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QnewQAAANsAAAAPAAAAZHJzL2Rvd25yZXYueG1sRI9Bq8Iw&#10;EITvD/wPYQVvz1QR0WoUEQQ9iVXwujZrW202pYla/fVGEDwOM/MNM503phR3ql1hWUGvG4EgTq0u&#10;OFNw2K/+RyCcR9ZYWiYFT3Iwn7X+phhr++Ad3ROfiQBhF6OC3PsqltKlORl0XVsRB+9sa4M+yDqT&#10;usZHgJtS9qNoKA0WHBZyrGiZU3pNbkZBMtoeT6vsVTzt4bIud9tNuuhVSnXazWICwlPjf+Fve60V&#10;jAfw+RJ+gJy9AQAA//8DAFBLAQItABQABgAIAAAAIQDb4fbL7gAAAIUBAAATAAAAAAAAAAAAAAAA&#10;AAAAAABbQ29udGVudF9UeXBlc10ueG1sUEsBAi0AFAAGAAgAAAAhAFr0LFu/AAAAFQEAAAsAAAAA&#10;AAAAAAAAAAAAHwEAAF9yZWxzLy5yZWxzUEsBAi0AFAAGAAgAAAAhADb1Cd7BAAAA2wAAAA8AAAAA&#10;AAAAAAAAAAAABwIAAGRycy9kb3ducmV2LnhtbFBLBQYAAAAAAwADALcAAAD1AgAAAAA=&#10;">
                  <v:textbox inset="1.67708mm,.83856mm,1.67708mm,.83856mm">
                    <w:txbxContent>
                      <w:p w:rsidR="00862B01" w:rsidRPr="000B7091" w:rsidRDefault="00862B01" w:rsidP="000B7091">
                        <w:pPr>
                          <w:autoSpaceDE w:val="0"/>
                          <w:autoSpaceDN w:val="0"/>
                          <w:adjustRightInd w:val="0"/>
                          <w:rPr>
                            <w:rFonts w:ascii="Arial" w:eastAsia="ＭＳ Ｐゴシック" w:hAnsi="Arial" w:cs="Arial"/>
                            <w:color w:val="000000"/>
                            <w:sz w:val="24"/>
                            <w:szCs w:val="36"/>
                          </w:rPr>
                        </w:pPr>
                        <w:r w:rsidRPr="000B7091">
                          <w:rPr>
                            <w:rFonts w:ascii="Arial" w:eastAsia="ＭＳ Ｐゴシック" w:hAnsi="Arial" w:cs="Arial"/>
                            <w:color w:val="000000"/>
                            <w:sz w:val="24"/>
                            <w:szCs w:val="36"/>
                          </w:rPr>
                          <w:t>50mG</w:t>
                        </w:r>
                      </w:p>
                    </w:txbxContent>
                  </v:textbox>
                </v:shape>
                <v:shape id="Text Box 126" o:spid="_x0000_s1062" type="#_x0000_t202" style="position:absolute;left:15555;top:27821;width:16721;height:2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Jj2xQAAANsAAAAPAAAAZHJzL2Rvd25yZXYueG1sRI9PawIx&#10;FMTvQr9DeAUvollXWtbVKFJo6aE9aBWvz83bP+3mJWyirt++KRQ8DjPzG2a57k0rLtT5xrKC6SQB&#10;QVxY3XClYP/1Os5A+ICssbVMCm7kYb16GCwx1/bKW7rsQiUihH2OCuoQXC6lL2oy6CfWEUevtJ3B&#10;EGVXSd3hNcJNK9MkeZYGG44LNTp6qan42Z2NApeeQjnKvpu+RHf8nM/Sj7dDqtTwsd8sQATqwz38&#10;337XCuZP8Pcl/gC5+gUAAP//AwBQSwECLQAUAAYACAAAACEA2+H2y+4AAACFAQAAEwAAAAAAAAAA&#10;AAAAAAAAAAAAW0NvbnRlbnRfVHlwZXNdLnhtbFBLAQItABQABgAIAAAAIQBa9CxbvwAAABUBAAAL&#10;AAAAAAAAAAAAAAAAAB8BAABfcmVscy8ucmVsc1BLAQItABQABgAIAAAAIQByjJj2xQAAANsAAAAP&#10;AAAAAAAAAAAAAAAAAAcCAABkcnMvZG93bnJldi54bWxQSwUGAAAAAAMAAwC3AAAA+QIAAAAA&#10;" filled="f" fillcolor="#bbe0e3" stroked="f">
                  <v:textbox inset="1.67708mm,.83856mm,1.67708mm,.83856mm">
                    <w:txbxContent>
                      <w:p w:rsidR="00862B01" w:rsidRPr="000B7091" w:rsidRDefault="00862B01" w:rsidP="000B7091">
                        <w:pPr>
                          <w:autoSpaceDE w:val="0"/>
                          <w:autoSpaceDN w:val="0"/>
                          <w:adjustRightInd w:val="0"/>
                          <w:rPr>
                            <w:rFonts w:ascii="Arial" w:eastAsia="ＭＳ Ｐゴシック" w:hAnsi="Arial" w:cs="ＭＳ Ｐゴシック"/>
                            <w:color w:val="000000"/>
                            <w:sz w:val="16"/>
                            <w:szCs w:val="16"/>
                          </w:rPr>
                        </w:pPr>
                        <w:r w:rsidRPr="000B7091">
                          <w:rPr>
                            <w:rFonts w:ascii="Arial" w:eastAsia="ＭＳ Ｐゴシック" w:hAnsi="Arial" w:cs="Arial"/>
                            <w:color w:val="000000"/>
                            <w:sz w:val="16"/>
                            <w:szCs w:val="16"/>
                          </w:rPr>
                          <w:t xml:space="preserve">20 cm </w:t>
                        </w:r>
                        <w:r w:rsidRPr="000B7091">
                          <w:rPr>
                            <w:rFonts w:ascii="Arial" w:eastAsia="ＭＳ Ｐゴシック" w:hAnsi="Arial" w:cs="ＭＳ Ｐゴシック"/>
                            <w:color w:val="000000"/>
                            <w:sz w:val="16"/>
                            <w:szCs w:val="16"/>
                            <w:lang w:val="ja-JP"/>
                          </w:rPr>
                          <w:t xml:space="preserve"> </w:t>
                        </w:r>
                        <w:r w:rsidRPr="000B7091">
                          <w:rPr>
                            <w:rFonts w:ascii="Arial" w:eastAsia="ＭＳ Ｐゴシック" w:hAnsi="Arial" w:cs="ＭＳ Ｐゴシック" w:hint="eastAsia"/>
                            <w:color w:val="000000"/>
                            <w:sz w:val="16"/>
                            <w:szCs w:val="16"/>
                            <w:lang w:val="ja-JP"/>
                          </w:rPr>
                          <w:t>離れると</w:t>
                        </w:r>
                        <w:r w:rsidRPr="000B7091">
                          <w:rPr>
                            <w:rFonts w:ascii="Arial" w:eastAsia="ＭＳ Ｐゴシック" w:hAnsi="Arial" w:cs="Arial"/>
                            <w:color w:val="000000"/>
                            <w:sz w:val="16"/>
                            <w:szCs w:val="16"/>
                            <w:lang w:val="ja-JP"/>
                          </w:rPr>
                          <w:t xml:space="preserve"> </w:t>
                        </w:r>
                        <w:r w:rsidRPr="000B7091">
                          <w:rPr>
                            <w:rFonts w:ascii="Arial" w:eastAsia="ＭＳ Ｐゴシック" w:hAnsi="Arial" w:cs="Arial"/>
                            <w:color w:val="000000"/>
                            <w:sz w:val="16"/>
                            <w:szCs w:val="16"/>
                          </w:rPr>
                          <w:t xml:space="preserve">5 </w:t>
                        </w:r>
                        <w:proofErr w:type="spellStart"/>
                        <w:r w:rsidRPr="000B7091">
                          <w:rPr>
                            <w:rFonts w:ascii="Arial" w:eastAsia="ＭＳ Ｐゴシック" w:hAnsi="Arial" w:cs="Arial"/>
                            <w:color w:val="000000"/>
                            <w:sz w:val="16"/>
                            <w:szCs w:val="16"/>
                          </w:rPr>
                          <w:t>mG</w:t>
                        </w:r>
                        <w:proofErr w:type="spellEnd"/>
                      </w:p>
                    </w:txbxContent>
                  </v:textbox>
                </v:shape>
                <v:shape id="Text Box 127" o:spid="_x0000_s1063" type="#_x0000_t202" style="position:absolute;left:16076;width:16727;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gaBxAAAANsAAAAPAAAAZHJzL2Rvd25yZXYueG1sRI/NawIx&#10;FMTvBf+H8AQvRbNdQXRrFBEqPdiDX3h93bz9aDcvYZPq+t+bguBxmJnfMPNlZxpxodbXlhW8jRIQ&#10;xLnVNZcKjoeP4RSED8gaG8uk4EYeloveyxwzba+8o8s+lCJC2GeooArBZVL6vCKDfmQdcfQK2xoM&#10;Ubal1C1eI9w0Mk2SiTRYc1yo0NG6ovx3/2cUuPQ7FK/Tn7or0J2/ZuN0uzmlSg363eodRKAuPMOP&#10;9qdWMJvA/5f4A+TiDgAA//8DAFBLAQItABQABgAIAAAAIQDb4fbL7gAAAIUBAAATAAAAAAAAAAAA&#10;AAAAAAAAAABbQ29udGVudF9UeXBlc10ueG1sUEsBAi0AFAAGAAgAAAAhAFr0LFu/AAAAFQEAAAsA&#10;AAAAAAAAAAAAAAAAHwEAAF9yZWxzLy5yZWxzUEsBAi0AFAAGAAgAAAAhAIJeBoHEAAAA2wAAAA8A&#10;AAAAAAAAAAAAAAAABwIAAGRycy9kb3ducmV2LnhtbFBLBQYAAAAAAwADALcAAAD4AgAAAAA=&#10;" filled="f" fillcolor="#bbe0e3" stroked="f">
                  <v:textbox inset="1.67708mm,.83856mm,1.67708mm,.83856mm">
                    <w:txbxContent>
                      <w:p w:rsidR="00862B01" w:rsidRPr="000B7091" w:rsidRDefault="00862B01" w:rsidP="000B7091">
                        <w:pPr>
                          <w:autoSpaceDE w:val="0"/>
                          <w:autoSpaceDN w:val="0"/>
                          <w:adjustRightInd w:val="0"/>
                          <w:rPr>
                            <w:rFonts w:ascii="Arial" w:eastAsia="ＭＳ Ｐゴシック" w:hAnsi="Arial" w:cs="ＭＳ Ｐゴシック"/>
                            <w:color w:val="000000"/>
                            <w:sz w:val="16"/>
                            <w:szCs w:val="16"/>
                          </w:rPr>
                        </w:pPr>
                        <w:r w:rsidRPr="000B7091">
                          <w:rPr>
                            <w:rFonts w:ascii="Arial" w:eastAsia="ＭＳ Ｐゴシック" w:hAnsi="Arial" w:cs="Arial"/>
                            <w:color w:val="000000"/>
                            <w:sz w:val="16"/>
                            <w:szCs w:val="16"/>
                          </w:rPr>
                          <w:t xml:space="preserve">20 cm </w:t>
                        </w:r>
                        <w:r w:rsidRPr="000B7091">
                          <w:rPr>
                            <w:rFonts w:ascii="Arial" w:eastAsia="ＭＳ Ｐゴシック" w:hAnsi="Arial" w:cs="ＭＳ Ｐゴシック"/>
                            <w:color w:val="000000"/>
                            <w:sz w:val="16"/>
                            <w:szCs w:val="16"/>
                            <w:lang w:val="ja-JP"/>
                          </w:rPr>
                          <w:t xml:space="preserve"> </w:t>
                        </w:r>
                        <w:r w:rsidRPr="000B7091">
                          <w:rPr>
                            <w:rFonts w:ascii="Arial" w:eastAsia="ＭＳ Ｐゴシック" w:hAnsi="Arial" w:cs="ＭＳ Ｐゴシック" w:hint="eastAsia"/>
                            <w:color w:val="000000"/>
                            <w:sz w:val="16"/>
                            <w:szCs w:val="16"/>
                            <w:lang w:val="ja-JP"/>
                          </w:rPr>
                          <w:t>離れると</w:t>
                        </w:r>
                        <w:r w:rsidRPr="000B7091">
                          <w:rPr>
                            <w:rFonts w:ascii="Arial" w:eastAsia="ＭＳ Ｐゴシック" w:hAnsi="Arial" w:cs="Arial"/>
                            <w:color w:val="000000"/>
                            <w:sz w:val="16"/>
                            <w:szCs w:val="16"/>
                            <w:lang w:val="ja-JP"/>
                          </w:rPr>
                          <w:t xml:space="preserve"> </w:t>
                        </w:r>
                        <w:r w:rsidRPr="000B7091">
                          <w:rPr>
                            <w:rFonts w:ascii="Arial" w:eastAsia="ＭＳ Ｐゴシック" w:hAnsi="Arial" w:cs="Arial"/>
                            <w:color w:val="000000"/>
                            <w:sz w:val="16"/>
                            <w:szCs w:val="16"/>
                          </w:rPr>
                          <w:t xml:space="preserve">7 </w:t>
                        </w:r>
                        <w:proofErr w:type="spellStart"/>
                        <w:r w:rsidRPr="000B7091">
                          <w:rPr>
                            <w:rFonts w:ascii="Arial" w:eastAsia="ＭＳ Ｐゴシック" w:hAnsi="Arial" w:cs="Arial"/>
                            <w:color w:val="000000"/>
                            <w:sz w:val="16"/>
                            <w:szCs w:val="16"/>
                          </w:rPr>
                          <w:t>mG</w:t>
                        </w:r>
                        <w:proofErr w:type="spellEnd"/>
                      </w:p>
                    </w:txbxContent>
                  </v:textbox>
                </v:shape>
                <v:shape id="Text Box 128" o:spid="_x0000_s1064" type="#_x0000_t202" style="position:absolute;left:1236;top:7814;width:12238;height:5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qMaxQAAANsAAAAPAAAAZHJzL2Rvd25yZXYueG1sRI9PawIx&#10;FMTvQr9DeAUvollXaNfVKFJo6aE9aBWvz83bP+3mJWyirt++KRQ8DjPzG2a57k0rLtT5xrKC6SQB&#10;QVxY3XClYP/1Os5A+ICssbVMCm7kYb16GCwx1/bKW7rsQiUihH2OCuoQXC6lL2oy6CfWEUevtJ3B&#10;EGVXSd3hNcJNK9MkeZIGG44LNTp6qan42Z2NApeeQjnKvpu+RHf8nM/Sj7dDqtTwsd8sQATqwz38&#10;337XCubP8Pcl/gC5+gUAAP//AwBQSwECLQAUAAYACAAAACEA2+H2y+4AAACFAQAAEwAAAAAAAAAA&#10;AAAAAAAAAAAAW0NvbnRlbnRfVHlwZXNdLnhtbFBLAQItABQABgAIAAAAIQBa9CxbvwAAABUBAAAL&#10;AAAAAAAAAAAAAAAAAB8BAABfcmVscy8ucmVsc1BLAQItABQABgAIAAAAIQDtEqMaxQAAANsAAAAP&#10;AAAAAAAAAAAAAAAAAAcCAABkcnMvZG93bnJldi54bWxQSwUGAAAAAAMAAwC3AAAA+QIAAAAA&#10;" filled="f" fillcolor="#bbe0e3" stroked="f">
                  <v:textbox inset="1.67708mm,.83856mm,1.67708mm,.83856mm">
                    <w:txbxContent>
                      <w:p w:rsidR="00862B01" w:rsidRPr="000B7091" w:rsidRDefault="00862B01" w:rsidP="000B7091">
                        <w:pPr>
                          <w:autoSpaceDE w:val="0"/>
                          <w:autoSpaceDN w:val="0"/>
                          <w:adjustRightInd w:val="0"/>
                          <w:rPr>
                            <w:rFonts w:ascii="Arial" w:eastAsia="ＭＳ Ｐゴシック" w:hAnsi="Arial" w:cs="ＭＳ Ｐゴシック"/>
                            <w:color w:val="000000"/>
                            <w:sz w:val="16"/>
                            <w:szCs w:val="16"/>
                            <w:lang w:val="ja-JP"/>
                          </w:rPr>
                        </w:pPr>
                        <w:r w:rsidRPr="000B7091">
                          <w:rPr>
                            <w:rFonts w:ascii="Arial" w:eastAsia="ＭＳ Ｐゴシック" w:hAnsi="Arial" w:cs="Arial"/>
                            <w:color w:val="000000"/>
                            <w:sz w:val="16"/>
                            <w:szCs w:val="16"/>
                          </w:rPr>
                          <w:t xml:space="preserve">15 cm </w:t>
                        </w:r>
                        <w:r w:rsidRPr="000B7091">
                          <w:rPr>
                            <w:rFonts w:ascii="Arial" w:eastAsia="ＭＳ Ｐゴシック" w:hAnsi="Arial" w:cs="ＭＳ Ｐゴシック"/>
                            <w:color w:val="000000"/>
                            <w:sz w:val="16"/>
                            <w:szCs w:val="16"/>
                            <w:lang w:val="ja-JP"/>
                          </w:rPr>
                          <w:t xml:space="preserve"> </w:t>
                        </w:r>
                        <w:r w:rsidRPr="000B7091">
                          <w:rPr>
                            <w:rFonts w:ascii="Arial" w:eastAsia="ＭＳ Ｐゴシック" w:hAnsi="Arial" w:cs="ＭＳ Ｐゴシック" w:hint="eastAsia"/>
                            <w:color w:val="000000"/>
                            <w:sz w:val="16"/>
                            <w:szCs w:val="16"/>
                            <w:lang w:val="ja-JP"/>
                          </w:rPr>
                          <w:t>離れると</w:t>
                        </w:r>
                      </w:p>
                      <w:p w:rsidR="00862B01" w:rsidRPr="000B7091" w:rsidRDefault="00862B01" w:rsidP="000B7091">
                        <w:pPr>
                          <w:autoSpaceDE w:val="0"/>
                          <w:autoSpaceDN w:val="0"/>
                          <w:adjustRightInd w:val="0"/>
                          <w:rPr>
                            <w:rFonts w:ascii="Arial" w:eastAsia="ＭＳ Ｐゴシック" w:hAnsi="Arial" w:cs="ＭＳ Ｐゴシック"/>
                            <w:color w:val="000000"/>
                            <w:sz w:val="16"/>
                            <w:szCs w:val="16"/>
                          </w:rPr>
                        </w:pPr>
                        <w:r w:rsidRPr="000B7091">
                          <w:rPr>
                            <w:rFonts w:ascii="Arial" w:eastAsia="ＭＳ Ｐゴシック" w:hAnsi="Arial" w:cs="Arial"/>
                            <w:color w:val="000000"/>
                            <w:sz w:val="16"/>
                            <w:szCs w:val="16"/>
                            <w:lang w:val="ja-JP"/>
                          </w:rPr>
                          <w:t xml:space="preserve"> </w:t>
                        </w:r>
                        <w:r w:rsidRPr="000B7091">
                          <w:rPr>
                            <w:rFonts w:ascii="Arial" w:eastAsia="ＭＳ Ｐゴシック" w:hAnsi="Arial" w:cs="Arial"/>
                            <w:color w:val="000000"/>
                            <w:sz w:val="16"/>
                            <w:szCs w:val="16"/>
                          </w:rPr>
                          <w:t xml:space="preserve">50 </w:t>
                        </w:r>
                        <w:proofErr w:type="spellStart"/>
                        <w:r w:rsidRPr="000B7091">
                          <w:rPr>
                            <w:rFonts w:ascii="Arial" w:eastAsia="ＭＳ Ｐゴシック" w:hAnsi="Arial" w:cs="Arial"/>
                            <w:color w:val="000000"/>
                            <w:sz w:val="16"/>
                            <w:szCs w:val="16"/>
                          </w:rPr>
                          <w:t>mG</w:t>
                        </w:r>
                        <w:proofErr w:type="spellEnd"/>
                      </w:p>
                    </w:txbxContent>
                  </v:textbox>
                </v:shape>
                <w10:anchorlock/>
              </v:group>
            </w:pict>
          </mc:Fallback>
        </mc:AlternateContent>
      </w:r>
    </w:p>
    <w:p w:rsidR="000B7091" w:rsidRDefault="000B7091" w:rsidP="00142078">
      <w:pPr>
        <w:rPr>
          <w:rFonts w:eastAsia="ＭＳ Ｐ明朝"/>
          <w:szCs w:val="21"/>
        </w:rPr>
      </w:pPr>
    </w:p>
    <w:p w:rsidR="000B7091" w:rsidRPr="000B7091" w:rsidRDefault="000B7091" w:rsidP="000B7091">
      <w:pPr>
        <w:rPr>
          <w:rFonts w:eastAsia="ＭＳ Ｐ明朝"/>
          <w:szCs w:val="21"/>
        </w:rPr>
      </w:pPr>
      <w:r w:rsidRPr="000B7091">
        <w:rPr>
          <w:rFonts w:eastAsia="ＭＳ Ｐ明朝" w:hint="eastAsia"/>
          <w:szCs w:val="21"/>
        </w:rPr>
        <w:t>図５－</w:t>
      </w:r>
      <w:r>
        <w:rPr>
          <w:rFonts w:eastAsia="ＭＳ Ｐ明朝" w:hint="eastAsia"/>
          <w:szCs w:val="21"/>
        </w:rPr>
        <w:t>２</w:t>
      </w:r>
      <w:r w:rsidRPr="000B7091">
        <w:rPr>
          <w:rFonts w:eastAsia="ＭＳ Ｐ明朝" w:hint="eastAsia"/>
          <w:szCs w:val="21"/>
        </w:rPr>
        <w:t xml:space="preserve">　噴流式超音波洗浄機（</w:t>
      </w:r>
      <w:r>
        <w:rPr>
          <w:rFonts w:eastAsia="ＭＳ Ｐ明朝" w:hint="eastAsia"/>
          <w:szCs w:val="21"/>
        </w:rPr>
        <w:t>40</w:t>
      </w:r>
      <w:r w:rsidRPr="000B7091">
        <w:rPr>
          <w:rFonts w:eastAsia="ＭＳ Ｐ明朝" w:hint="eastAsia"/>
          <w:szCs w:val="21"/>
        </w:rPr>
        <w:t xml:space="preserve"> kHz </w:t>
      </w:r>
      <w:r w:rsidRPr="000B7091">
        <w:rPr>
          <w:rFonts w:eastAsia="ＭＳ Ｐ明朝" w:hint="eastAsia"/>
          <w:szCs w:val="21"/>
        </w:rPr>
        <w:t>機）が発する交流磁界強度の測定結果</w:t>
      </w:r>
      <w:r>
        <w:rPr>
          <w:rFonts w:eastAsia="ＭＳ Ｐ明朝" w:hint="eastAsia"/>
          <w:szCs w:val="21"/>
        </w:rPr>
        <w:t>（上面より見た</w:t>
      </w:r>
      <w:r w:rsidRPr="000B7091">
        <w:rPr>
          <w:rFonts w:eastAsia="ＭＳ Ｐ明朝" w:hint="eastAsia"/>
          <w:szCs w:val="21"/>
        </w:rPr>
        <w:t xml:space="preserve">図）　</w:t>
      </w:r>
    </w:p>
    <w:p w:rsidR="000B7091" w:rsidRPr="000B7091" w:rsidRDefault="000B7091" w:rsidP="000B7091">
      <w:pPr>
        <w:rPr>
          <w:rFonts w:eastAsia="ＭＳ Ｐ明朝"/>
          <w:szCs w:val="21"/>
        </w:rPr>
      </w:pPr>
      <w:r w:rsidRPr="000B7091">
        <w:rPr>
          <w:rFonts w:eastAsia="ＭＳ Ｐ明朝" w:hint="eastAsia"/>
          <w:szCs w:val="21"/>
        </w:rPr>
        <w:t>２０１３年</w:t>
      </w:r>
      <w:r>
        <w:rPr>
          <w:rFonts w:eastAsia="ＭＳ Ｐ明朝" w:hint="eastAsia"/>
          <w:szCs w:val="21"/>
        </w:rPr>
        <w:t>７月８</w:t>
      </w:r>
      <w:r w:rsidRPr="000B7091">
        <w:rPr>
          <w:rFonts w:eastAsia="ＭＳ Ｐ明朝" w:hint="eastAsia"/>
          <w:szCs w:val="21"/>
        </w:rPr>
        <w:t>日測定　測定者＝尾田正二　使用装置＝</w:t>
      </w:r>
      <w:proofErr w:type="spellStart"/>
      <w:r w:rsidRPr="000B7091">
        <w:rPr>
          <w:rFonts w:eastAsia="ＭＳ Ｐ明朝" w:hint="eastAsia"/>
          <w:szCs w:val="21"/>
        </w:rPr>
        <w:t>TriField</w:t>
      </w:r>
      <w:proofErr w:type="spellEnd"/>
      <w:r w:rsidRPr="000B7091">
        <w:rPr>
          <w:rFonts w:eastAsia="ＭＳ Ｐ明朝" w:hint="eastAsia"/>
          <w:szCs w:val="21"/>
        </w:rPr>
        <w:t xml:space="preserve"> Meter (</w:t>
      </w:r>
      <w:proofErr w:type="spellStart"/>
      <w:r w:rsidRPr="000B7091">
        <w:rPr>
          <w:rFonts w:eastAsia="ＭＳ Ｐ明朝" w:hint="eastAsia"/>
          <w:szCs w:val="21"/>
        </w:rPr>
        <w:t>AlphaLab</w:t>
      </w:r>
      <w:proofErr w:type="spellEnd"/>
      <w:r w:rsidRPr="000B7091">
        <w:rPr>
          <w:rFonts w:eastAsia="ＭＳ Ｐ明朝" w:hint="eastAsia"/>
          <w:szCs w:val="21"/>
        </w:rPr>
        <w:t>, Inc., USA)</w:t>
      </w:r>
    </w:p>
    <w:p w:rsidR="000B7091" w:rsidRDefault="000B7091" w:rsidP="00142078">
      <w:pPr>
        <w:rPr>
          <w:rFonts w:eastAsia="ＭＳ Ｐ明朝"/>
          <w:szCs w:val="21"/>
        </w:rPr>
      </w:pPr>
    </w:p>
    <w:p w:rsidR="000B7091" w:rsidRDefault="000B7091" w:rsidP="00142078">
      <w:pPr>
        <w:rPr>
          <w:rFonts w:eastAsia="ＭＳ Ｐ明朝"/>
          <w:szCs w:val="21"/>
        </w:rPr>
      </w:pPr>
    </w:p>
    <w:p w:rsidR="000B7091" w:rsidRDefault="00134325" w:rsidP="00142078">
      <w:pPr>
        <w:rPr>
          <w:rFonts w:eastAsia="ＭＳ Ｐ明朝"/>
          <w:szCs w:val="21"/>
        </w:rPr>
      </w:pPr>
      <w:r>
        <w:rPr>
          <w:rFonts w:eastAsia="ＭＳ Ｐ明朝"/>
          <w:noProof/>
          <w:szCs w:val="21"/>
        </w:rPr>
        <mc:AlternateContent>
          <mc:Choice Requires="wpc">
            <w:drawing>
              <wp:inline distT="0" distB="0" distL="0" distR="0">
                <wp:extent cx="5400040" cy="2033270"/>
                <wp:effectExtent l="0" t="11430" r="13970" b="3175"/>
                <wp:docPr id="155" name="キャンバス 1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4" name="Rectangle 132"/>
                        <wps:cNvSpPr>
                          <a:spLocks noChangeArrowheads="1"/>
                        </wps:cNvSpPr>
                        <wps:spPr bwMode="auto">
                          <a:xfrm>
                            <a:off x="2169943" y="315708"/>
                            <a:ext cx="2079568" cy="1265156"/>
                          </a:xfrm>
                          <a:prstGeom prst="rect">
                            <a:avLst/>
                          </a:prstGeom>
                          <a:solidFill>
                            <a:srgbClr val="FFFFFF"/>
                          </a:solidFill>
                          <a:ln w="38100">
                            <a:solidFill>
                              <a:srgbClr val="000000"/>
                            </a:solidFill>
                            <a:miter lim="800000"/>
                            <a:headEnd/>
                            <a:tailEnd/>
                          </a:ln>
                        </wps:spPr>
                        <wps:bodyPr rot="0" vert="horz" wrap="square" lIns="91440" tIns="45720" rIns="91440" bIns="45720" anchor="ctr" anchorCtr="0" upright="1">
                          <a:noAutofit/>
                        </wps:bodyPr>
                      </wps:wsp>
                      <wps:wsp>
                        <wps:cNvPr id="65" name="Text Box 133"/>
                        <wps:cNvSpPr txBox="1">
                          <a:spLocks noChangeArrowheads="1"/>
                        </wps:cNvSpPr>
                        <wps:spPr bwMode="auto">
                          <a:xfrm>
                            <a:off x="4338950" y="316638"/>
                            <a:ext cx="552085" cy="236200"/>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2.5mG</w:t>
                              </w:r>
                            </w:p>
                          </w:txbxContent>
                        </wps:txbx>
                        <wps:bodyPr rot="0" vert="horz" wrap="square" lIns="57607" tIns="28804" rIns="57607" bIns="28804" upright="1">
                          <a:noAutofit/>
                        </wps:bodyPr>
                      </wps:wsp>
                      <wps:wsp>
                        <wps:cNvPr id="66" name="Text Box 134"/>
                        <wps:cNvSpPr txBox="1">
                          <a:spLocks noChangeArrowheads="1"/>
                        </wps:cNvSpPr>
                        <wps:spPr bwMode="auto">
                          <a:xfrm>
                            <a:off x="3245081" y="723478"/>
                            <a:ext cx="719256" cy="23573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10-15mG</w:t>
                              </w:r>
                            </w:p>
                          </w:txbxContent>
                        </wps:txbx>
                        <wps:bodyPr rot="0" vert="horz" wrap="square" lIns="57607" tIns="28804" rIns="57607" bIns="28804" upright="1">
                          <a:noAutofit/>
                        </wps:bodyPr>
                      </wps:wsp>
                      <wps:wsp>
                        <wps:cNvPr id="67" name="Text Box 135"/>
                        <wps:cNvSpPr txBox="1">
                          <a:spLocks noChangeArrowheads="1"/>
                        </wps:cNvSpPr>
                        <wps:spPr bwMode="auto">
                          <a:xfrm>
                            <a:off x="4343633" y="1309792"/>
                            <a:ext cx="1056407" cy="290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862B01" w:rsidRPr="00EE3EA9" w:rsidRDefault="00862B01" w:rsidP="000B7091">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側面より</w:t>
                              </w:r>
                              <w:r>
                                <w:rPr>
                                  <w:rFonts w:ascii="Arial" w:eastAsia="ＭＳ Ｐゴシック" w:hAnsi="Arial" w:cs="ＭＳ Ｐゴシック" w:hint="eastAsia"/>
                                  <w:color w:val="000000"/>
                                  <w:sz w:val="18"/>
                                  <w:szCs w:val="18"/>
                                  <w:lang w:val="ja-JP"/>
                                </w:rPr>
                                <w:t>見た</w:t>
                              </w:r>
                              <w:r w:rsidRPr="00EE3EA9">
                                <w:rPr>
                                  <w:rFonts w:ascii="Arial" w:eastAsia="ＭＳ Ｐゴシック" w:hAnsi="Arial" w:cs="ＭＳ Ｐゴシック" w:hint="eastAsia"/>
                                  <w:color w:val="000000"/>
                                  <w:sz w:val="18"/>
                                  <w:szCs w:val="18"/>
                                  <w:lang w:val="ja-JP"/>
                                </w:rPr>
                                <w:t>図</w:t>
                              </w:r>
                            </w:p>
                          </w:txbxContent>
                        </wps:txbx>
                        <wps:bodyPr rot="0" vert="horz" wrap="square" lIns="57607" tIns="28804" rIns="57607" bIns="28804" upright="1">
                          <a:noAutofit/>
                        </wps:bodyPr>
                      </wps:wsp>
                      <wps:wsp>
                        <wps:cNvPr id="68" name="Rectangle 136"/>
                        <wps:cNvSpPr>
                          <a:spLocks noChangeArrowheads="1"/>
                        </wps:cNvSpPr>
                        <wps:spPr bwMode="auto">
                          <a:xfrm>
                            <a:off x="3209493" y="316638"/>
                            <a:ext cx="812909" cy="993155"/>
                          </a:xfrm>
                          <a:prstGeom prst="rect">
                            <a:avLst/>
                          </a:prstGeom>
                          <a:noFill/>
                          <a:ln w="3810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9" name="Line 137"/>
                        <wps:cNvCnPr>
                          <a:cxnSpLocks noChangeShapeType="1"/>
                        </wps:cNvCnPr>
                        <wps:spPr bwMode="auto">
                          <a:xfrm>
                            <a:off x="1311144" y="225971"/>
                            <a:ext cx="0" cy="1581329"/>
                          </a:xfrm>
                          <a:prstGeom prst="line">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0" name="Line 138"/>
                        <wps:cNvCnPr>
                          <a:cxnSpLocks noChangeShapeType="1"/>
                        </wps:cNvCnPr>
                        <wps:spPr bwMode="auto">
                          <a:xfrm>
                            <a:off x="814314" y="225971"/>
                            <a:ext cx="0" cy="1536228"/>
                          </a:xfrm>
                          <a:prstGeom prst="line">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1" name="Line 139"/>
                        <wps:cNvCnPr>
                          <a:cxnSpLocks noChangeShapeType="1"/>
                        </wps:cNvCnPr>
                        <wps:spPr bwMode="auto">
                          <a:xfrm>
                            <a:off x="272062" y="225971"/>
                            <a:ext cx="0" cy="1536228"/>
                          </a:xfrm>
                          <a:prstGeom prst="line">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2" name="Text Box 140"/>
                        <wps:cNvSpPr txBox="1">
                          <a:spLocks noChangeArrowheads="1"/>
                        </wps:cNvSpPr>
                        <wps:spPr bwMode="auto">
                          <a:xfrm>
                            <a:off x="0" y="1803115"/>
                            <a:ext cx="466393" cy="230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20cm</w:t>
                              </w:r>
                            </w:p>
                          </w:txbxContent>
                        </wps:txbx>
                        <wps:bodyPr rot="0" vert="horz" wrap="square" lIns="57607" tIns="28804" rIns="57607" bIns="28804" upright="1">
                          <a:noAutofit/>
                        </wps:bodyPr>
                      </wps:wsp>
                      <wps:wsp>
                        <wps:cNvPr id="73" name="Text Box 141"/>
                        <wps:cNvSpPr txBox="1">
                          <a:spLocks noChangeArrowheads="1"/>
                        </wps:cNvSpPr>
                        <wps:spPr bwMode="auto">
                          <a:xfrm>
                            <a:off x="574094" y="1803115"/>
                            <a:ext cx="465924" cy="230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15cm</w:t>
                              </w:r>
                            </w:p>
                          </w:txbxContent>
                        </wps:txbx>
                        <wps:bodyPr rot="0" vert="horz" wrap="square" lIns="57607" tIns="28804" rIns="57607" bIns="28804" upright="1">
                          <a:noAutofit/>
                        </wps:bodyPr>
                      </wps:wsp>
                      <wps:wsp>
                        <wps:cNvPr id="74" name="Text Box 142"/>
                        <wps:cNvSpPr txBox="1">
                          <a:spLocks noChangeArrowheads="1"/>
                        </wps:cNvSpPr>
                        <wps:spPr bwMode="auto">
                          <a:xfrm>
                            <a:off x="1040018" y="1803115"/>
                            <a:ext cx="466393" cy="230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10cm</w:t>
                              </w:r>
                            </w:p>
                          </w:txbxContent>
                        </wps:txbx>
                        <wps:bodyPr rot="0" vert="horz" wrap="square" lIns="57607" tIns="28804" rIns="57607" bIns="28804" upright="1">
                          <a:noAutofit/>
                        </wps:bodyPr>
                      </wps:wsp>
                      <wps:wsp>
                        <wps:cNvPr id="75" name="Text Box 143"/>
                        <wps:cNvSpPr txBox="1">
                          <a:spLocks noChangeArrowheads="1"/>
                        </wps:cNvSpPr>
                        <wps:spPr bwMode="auto">
                          <a:xfrm>
                            <a:off x="1175815" y="1309792"/>
                            <a:ext cx="675239"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&gt;100mG</w:t>
                              </w:r>
                            </w:p>
                          </w:txbxContent>
                        </wps:txbx>
                        <wps:bodyPr rot="0" vert="horz" wrap="square" lIns="57607" tIns="28804" rIns="57607" bIns="28804" upright="1">
                          <a:noAutofit/>
                        </wps:bodyPr>
                      </wps:wsp>
                      <wps:wsp>
                        <wps:cNvPr id="76" name="Text Box 144"/>
                        <wps:cNvSpPr txBox="1">
                          <a:spLocks noChangeArrowheads="1"/>
                        </wps:cNvSpPr>
                        <wps:spPr bwMode="auto">
                          <a:xfrm>
                            <a:off x="1175815" y="813215"/>
                            <a:ext cx="675239" cy="23573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&gt;100mG</w:t>
                              </w:r>
                            </w:p>
                          </w:txbxContent>
                        </wps:txbx>
                        <wps:bodyPr rot="0" vert="horz" wrap="square" lIns="57607" tIns="28804" rIns="57607" bIns="28804" upright="1">
                          <a:noAutofit/>
                        </wps:bodyPr>
                      </wps:wsp>
                      <wps:wsp>
                        <wps:cNvPr id="77" name="Text Box 145"/>
                        <wps:cNvSpPr txBox="1">
                          <a:spLocks noChangeArrowheads="1"/>
                        </wps:cNvSpPr>
                        <wps:spPr bwMode="auto">
                          <a:xfrm>
                            <a:off x="1175815" y="361274"/>
                            <a:ext cx="511814"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50mG</w:t>
                              </w:r>
                            </w:p>
                          </w:txbxContent>
                        </wps:txbx>
                        <wps:bodyPr rot="0" vert="horz" wrap="square" lIns="57607" tIns="28804" rIns="57607" bIns="28804" upright="1">
                          <a:noAutofit/>
                        </wps:bodyPr>
                      </wps:wsp>
                      <wps:wsp>
                        <wps:cNvPr id="78" name="Text Box 146"/>
                        <wps:cNvSpPr txBox="1">
                          <a:spLocks noChangeArrowheads="1"/>
                        </wps:cNvSpPr>
                        <wps:spPr bwMode="auto">
                          <a:xfrm>
                            <a:off x="543188" y="1309792"/>
                            <a:ext cx="591888"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100mG</w:t>
                              </w:r>
                            </w:p>
                          </w:txbxContent>
                        </wps:txbx>
                        <wps:bodyPr rot="0" vert="horz" wrap="square" lIns="57607" tIns="28804" rIns="57607" bIns="28804" upright="1">
                          <a:noAutofit/>
                        </wps:bodyPr>
                      </wps:wsp>
                      <wps:wsp>
                        <wps:cNvPr id="79" name="Text Box 147"/>
                        <wps:cNvSpPr txBox="1">
                          <a:spLocks noChangeArrowheads="1"/>
                        </wps:cNvSpPr>
                        <wps:spPr bwMode="auto">
                          <a:xfrm>
                            <a:off x="587673" y="813215"/>
                            <a:ext cx="512283" cy="23573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80mG</w:t>
                              </w:r>
                            </w:p>
                          </w:txbxContent>
                        </wps:txbx>
                        <wps:bodyPr rot="0" vert="horz" wrap="square" lIns="57607" tIns="28804" rIns="57607" bIns="28804" upright="1">
                          <a:noAutofit/>
                        </wps:bodyPr>
                      </wps:wsp>
                      <wps:wsp>
                        <wps:cNvPr id="80" name="Text Box 148"/>
                        <wps:cNvSpPr txBox="1">
                          <a:spLocks noChangeArrowheads="1"/>
                        </wps:cNvSpPr>
                        <wps:spPr bwMode="auto">
                          <a:xfrm>
                            <a:off x="587673" y="361274"/>
                            <a:ext cx="512283"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15mG</w:t>
                              </w:r>
                            </w:p>
                          </w:txbxContent>
                        </wps:txbx>
                        <wps:bodyPr rot="0" vert="horz" wrap="square" lIns="57607" tIns="28804" rIns="57607" bIns="28804" upright="1">
                          <a:noAutofit/>
                        </wps:bodyPr>
                      </wps:wsp>
                      <wps:wsp>
                        <wps:cNvPr id="81" name="Text Box 149"/>
                        <wps:cNvSpPr txBox="1">
                          <a:spLocks noChangeArrowheads="1"/>
                        </wps:cNvSpPr>
                        <wps:spPr bwMode="auto">
                          <a:xfrm>
                            <a:off x="90844" y="361274"/>
                            <a:ext cx="432209"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6mG</w:t>
                              </w:r>
                            </w:p>
                          </w:txbxContent>
                        </wps:txbx>
                        <wps:bodyPr rot="0" vert="horz" wrap="square" lIns="57607" tIns="28804" rIns="57607" bIns="28804" upright="1">
                          <a:noAutofit/>
                        </wps:bodyPr>
                      </wps:wsp>
                      <wps:wsp>
                        <wps:cNvPr id="82" name="Text Box 150"/>
                        <wps:cNvSpPr txBox="1">
                          <a:spLocks noChangeArrowheads="1"/>
                        </wps:cNvSpPr>
                        <wps:spPr bwMode="auto">
                          <a:xfrm>
                            <a:off x="11238" y="813215"/>
                            <a:ext cx="511814" cy="23573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20mG</w:t>
                              </w:r>
                            </w:p>
                          </w:txbxContent>
                        </wps:txbx>
                        <wps:bodyPr rot="0" vert="horz" wrap="square" lIns="57607" tIns="28804" rIns="57607" bIns="28804" upright="1">
                          <a:noAutofit/>
                        </wps:bodyPr>
                      </wps:wsp>
                      <wps:wsp>
                        <wps:cNvPr id="83" name="Text Box 151"/>
                        <wps:cNvSpPr txBox="1">
                          <a:spLocks noChangeArrowheads="1"/>
                        </wps:cNvSpPr>
                        <wps:spPr bwMode="auto">
                          <a:xfrm>
                            <a:off x="11238" y="1309792"/>
                            <a:ext cx="511814"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35mG</w:t>
                              </w:r>
                            </w:p>
                          </w:txbxContent>
                        </wps:txbx>
                        <wps:bodyPr rot="0" vert="horz" wrap="square" lIns="57607" tIns="28804" rIns="57607" bIns="28804" upright="1">
                          <a:noAutofit/>
                        </wps:bodyPr>
                      </wps:wsp>
                      <wps:wsp>
                        <wps:cNvPr id="84" name="Text Box 152"/>
                        <wps:cNvSpPr txBox="1">
                          <a:spLocks noChangeArrowheads="1"/>
                        </wps:cNvSpPr>
                        <wps:spPr bwMode="auto">
                          <a:xfrm>
                            <a:off x="2395179" y="361274"/>
                            <a:ext cx="675239" cy="23666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&gt;100mG</w:t>
                              </w:r>
                            </w:p>
                          </w:txbxContent>
                        </wps:txbx>
                        <wps:bodyPr rot="0" vert="horz" wrap="square" lIns="57607" tIns="28804" rIns="57607" bIns="28804" upright="1">
                          <a:noAutofit/>
                        </wps:bodyPr>
                      </wps:wsp>
                      <wps:wsp>
                        <wps:cNvPr id="85" name="Text Box 153"/>
                        <wps:cNvSpPr txBox="1">
                          <a:spLocks noChangeArrowheads="1"/>
                        </wps:cNvSpPr>
                        <wps:spPr bwMode="auto">
                          <a:xfrm>
                            <a:off x="2441069" y="0"/>
                            <a:ext cx="511814" cy="235735"/>
                          </a:xfrm>
                          <a:prstGeom prst="rect">
                            <a:avLst/>
                          </a:prstGeom>
                          <a:solidFill>
                            <a:srgbClr val="FFFFFF"/>
                          </a:solidFill>
                          <a:ln w="9525">
                            <a:solidFill>
                              <a:srgbClr val="000000"/>
                            </a:solidFill>
                            <a:miter lim="800000"/>
                            <a:headEnd/>
                            <a:tailEnd/>
                          </a:ln>
                        </wps:spPr>
                        <wps:txbx>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50mG</w:t>
                              </w:r>
                            </w:p>
                          </w:txbxContent>
                        </wps:txbx>
                        <wps:bodyPr rot="0" vert="horz" wrap="square" lIns="57607" tIns="28804" rIns="57607" bIns="28804" upright="1">
                          <a:noAutofit/>
                        </wps:bodyPr>
                      </wps:wsp>
                    </wpc:wpc>
                  </a:graphicData>
                </a:graphic>
              </wp:inline>
            </w:drawing>
          </mc:Choice>
          <mc:Fallback>
            <w:pict>
              <v:group id="キャンバス 155" o:spid="_x0000_s1065" editas="canvas" style="width:425.2pt;height:160.1pt;mso-position-horizontal-relative:char;mso-position-vertical-relative:line" coordsize="54000,2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bAC5AYAABRCAAAOAAAAZHJzL2Uyb0RvYy54bWzsXF1zozYUfe9M/wPDu9eSkPiadTobO+50&#10;ZtvudLc/QAZsM8WIAomddvrfeyVAxjHeZpMGb9bkwQYLC+nq3Ktz7iV++8Nukxh3UV7EIp2Y+A0y&#10;jSgNRBinq4n5+6f5yDWNouRpyBORRhPzPirMH66+/+7tNvMjItYiCaPcgE7Swt9mE3Ndlpk/HhfB&#10;Otrw4o3IohQalyLf8BJO89U4zPkWet8kY4KQPd6KPMxyEURFAZ/OqkbzSvW/XEZB+etyWUSlkUxM&#10;GFupXnP1upCv46u33F/lPFvHQT0M/oRRbHicwk11VzNecuM2j4+62sRBLgqxLN8EYjMWy2UcRGoO&#10;MBuMHsxmytM7XqjJBGCdZoBw9D/2u1jJcadiHicJWGMMvfvyM/m+hfWJ4MNtBqtTZHqdiufd/+Oa&#10;Z5GaVuEHv9x9yI04nJg2NY2UbwAkv8Gy8XSVRAa2iFwieX+48GP2IZeDLbL3IvijMFIxXcN10bs8&#10;F9t1xEMYF5bXwyRaX5AnBXzVWGx/FiH0z29LoVZrt8w3skNYB2M3MQm2PY9apnE/MS3MHORW+Ih2&#10;pRHIduR4zAZEB3ABJjbDzFa3437TU5YX5Y+R2BjyYGLmMBN1J373vijlyLjfXKJmIpI4lJZXJ/lq&#10;MU1y444DWOfqr+69aF+WpMYWxudihFTXB41Fuw+k/rr62MQluF0Sbyamqy/ivrThTRrCOLlf8jip&#10;jmHMSVobVdqxWo+FCO/BprmofApiABysRf6XaWzBnyZm8ectzyPTSH5KYV08TKl0QHVCmUPgJG+3&#10;LNotPA2gq4kZlLlpVCfTsnLb2yyPV2u4F1azT8U7WM1lrIwrV7oaVz1cAG1f6GUNej9JuFyLHYDX&#10;krZvYdEod9DQDP2lYEwty/UY2FfB2LatBzBmjCAXhitRTCwbwui5QOwxws6J4XK32KnYQ5SJ9vB5&#10;NKyZYyOngTVxXQRBrIJ13VLBum75WrFrd2CXngW7FqEMuVhh1yEWdR5g18EegaBbY5c5Fhuw6zUr&#10;9YUh+dvALnhfxRpacVeB4gxxl1o2xHwZd7GFPMdT5IX7DX/AiNlUhgsVeT1kPzfyatYmd2jJCnoP&#10;qGpyQG0kY5DTVJz3bw95N+6NS0eU2Dcjimaz0bv5lI7sOXbYzJpNpzP8jwz8mPrrOAyjVHKghn9j&#10;+jh6WSuBijlrBn6aDl1f36AbtSUDo2ldNj4chiJpMJfmXc1OMco9+dEbh6X2zovdOIALH1N2xYlb&#10;3qe47QtRdosgj3oNZT/mOi4mAMbK4zwPSP0z94sjj3seD5daYMaLdcX5i/tiJkoZzbn/FIb+mpzx&#10;lL55gjN+4bb3zSsRgHvllO/jVEpop+EHIKGnaSWhg1368YFLKlX+6T4DgXwgoquvSH9+lIjGFsag&#10;9dQuSAjzHNXZfhMEXaLkM3NB3CvqAtH4hHxOYAJKH5yQz0feSFzmPF1RHHpjCH5Z+WIubmtR/FmB&#10;/PW5n7bPk71Kpizk0vcnpB0AyAF8tTTrBb4uphZ+BHpBN1eicUDvSzG5V4lekK4H6NXirBf0Esir&#10;2eS/Y++A3hfXIa8SvQCdCr17MQ1Z23MkMav0JXYR0AnF2fcMggLNl5S/yl+iZ3P6lhQEXdhOoJ8i&#10;qVVCvF01aT4B3XishjGh6Jp4o7ntOiM6p2zkQW1hhLB37dmIenQ2P4yhirhVRTHQpk9Vw30nBLSY&#10;l8Nv1HPz/nkVrTjipapoB7B85HXaInXdq5/SAXMo6Okqg9Xteswj0D64Xrt+e5yIekWupwusXyij&#10;v4nssQNYPnI9bZFeXQ8jihCGhJrMHnf73rDtHT878ap9T9eHL9L3Oirm8PDFOcgmhrKECzTzZOXG&#10;dhix6jQylMxt+5lp5KdRzr53la7HPvaVD10gvkjwdpTMIel5bvDKnOpDuXSI3aFkHsLDU7pAfJHY&#10;7SiZU22RfklPK/BaNibAx8CF9lKfYQwJ2UZvDHFXYleXVy8Su7ri3MpQaYv0il0GhQK35utdT3sw&#10;D5qhvdLKA3YldnUp8iKxqwuzLexqi/SLXdexZdoJtGYXZWAYils6wzpQBgldXYa8ROi6uijbgq62&#10;yLmg280Y2tAdoq6Erq5BXiR0dUW2BV1tkV6h6yG3fjCmC7nUIvAw28AXCl/nGPa1x4tEbkc1Fv6t&#10;4zw5BgIb4Gm60FZpA12AmEt1/e4ikdtR0WTaIr3GXIwb5HY+kj8kGJr/59sHXV3/ukjodlQEmbZI&#10;r9CFigPDDjACUGldhOEwsTtQXRl2df3oIrHbUVFj2iL9YpdSjOwKu4qynMrpDmxBwlZXjr4y2Kpf&#10;A4BfAlBPcdU/kyB/26B9DsftH3O4+hcAAP//AwBQSwMEFAAGAAgAAAAhAJmGCabcAAAABQEAAA8A&#10;AABkcnMvZG93bnJldi54bWxMj81OwzAQhO9IvIO1SNyo3ZSfKsSpUKteOCAoIK5uvI2jxOsodtPA&#10;07NwgctIq1nNfFOsJt+JEYfYBNIwnykQSFWwDdUa3l63V0sQMRmypguEGj4xwqo8PytMbsOJXnDc&#10;pVpwCMXcaHAp9bmUsXLoTZyFHom9Qxi8SXwOtbSDOXG472Sm1K30piFucKbHtcOq3R09l6zbbXtX&#10;fTx+uc3z/Gl8JzqMpPXlxfRwDyLhlP6e4Qef0aFkpn04ko2i08BD0q+yt7xR1yD2GhaZykCWhfxP&#10;X34DAAD//wMAUEsBAi0AFAAGAAgAAAAhALaDOJL+AAAA4QEAABMAAAAAAAAAAAAAAAAAAAAAAFtD&#10;b250ZW50X1R5cGVzXS54bWxQSwECLQAUAAYACAAAACEAOP0h/9YAAACUAQAACwAAAAAAAAAAAAAA&#10;AAAvAQAAX3JlbHMvLnJlbHNQSwECLQAUAAYACAAAACEA41WwAuQGAAAUQgAADgAAAAAAAAAAAAAA&#10;AAAuAgAAZHJzL2Uyb0RvYy54bWxQSwECLQAUAAYACAAAACEAmYYJptwAAAAFAQAADwAAAAAAAAAA&#10;AAAAAAA+CQAAZHJzL2Rvd25yZXYueG1sUEsFBgAAAAAEAAQA8wAAAEcKAAAAAA==&#10;">
                <v:shape id="_x0000_s1066" type="#_x0000_t75" style="position:absolute;width:54000;height:20332;visibility:visible;mso-wrap-style:square">
                  <v:fill o:detectmouseclick="t"/>
                  <v:path o:connecttype="none"/>
                </v:shape>
                <v:rect id="Rectangle 132" o:spid="_x0000_s1067" style="position:absolute;left:21699;top:3157;width:20796;height:12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6rwxAAAANsAAAAPAAAAZHJzL2Rvd25yZXYueG1sRI/dasJA&#10;FITvhb7Dcgre1Y0i0kZXqYI/iCBVUS8P2dMkmD0bs2uMb+8WCl4OM/MNM5o0phA1VS63rKDbiUAQ&#10;J1bnnCo47OcfnyCcR9ZYWCYFD3IwGb+1Rhhre+cfqnc+FQHCLkYFmfdlLKVLMjLoOrYkDt6vrQz6&#10;IKtU6grvAW4K2YuigTSYc1jIsKRZRslldzMK1t356bwJCLu+OpwWy2P9tV0o1X5vvocgPDX+Ff5v&#10;r7SCQR/+voQfIMdPAAAA//8DAFBLAQItABQABgAIAAAAIQDb4fbL7gAAAIUBAAATAAAAAAAAAAAA&#10;AAAAAAAAAABbQ29udGVudF9UeXBlc10ueG1sUEsBAi0AFAAGAAgAAAAhAFr0LFu/AAAAFQEAAAsA&#10;AAAAAAAAAAAAAAAAHwEAAF9yZWxzLy5yZWxzUEsBAi0AFAAGAAgAAAAhAE/3qvDEAAAA2wAAAA8A&#10;AAAAAAAAAAAAAAAABwIAAGRycy9kb3ducmV2LnhtbFBLBQYAAAAAAwADALcAAAD4AgAAAAA=&#10;" strokeweight="3pt"/>
                <v:shape id="Text Box 133" o:spid="_x0000_s1068" type="#_x0000_t202" style="position:absolute;left:43389;top:3166;width:5521;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AZxAAAANsAAAAPAAAAZHJzL2Rvd25yZXYueG1sRI9Pa8JA&#10;FMTvgt9heUIvoptaKhJdRQulhV78h14f2Wc2mn0bsmuSfvtuQfA4zMxvmMWqs6VoqPaFYwWv4wQE&#10;ceZ0wbmC4+FzNAPhA7LG0jEp+CUPq2W/t8BUu5Z31OxDLiKEfYoKTAhVKqXPDFn0Y1cRR+/iaosh&#10;yjqXusY2wm0pJ0kylRYLjgsGK/owlN32d6tgGH42p93ka/u2OVwN6vP2eG9apV4G3XoOIlAXnuFH&#10;+1srmL7D/5f4A+TyDwAA//8DAFBLAQItABQABgAIAAAAIQDb4fbL7gAAAIUBAAATAAAAAAAAAAAA&#10;AAAAAAAAAABbQ29udGVudF9UeXBlc10ueG1sUEsBAi0AFAAGAAgAAAAhAFr0LFu/AAAAFQEAAAsA&#10;AAAAAAAAAAAAAAAAHwEAAF9yZWxzLy5yZWxzUEsBAi0AFAAGAAgAAAAhAI6XABn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2.5mG</w:t>
                        </w:r>
                      </w:p>
                    </w:txbxContent>
                  </v:textbox>
                </v:shape>
                <v:shape id="Text Box 134" o:spid="_x0000_s1069" type="#_x0000_t202" style="position:absolute;left:32450;top:7234;width:7193;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5uxAAAANsAAAAPAAAAZHJzL2Rvd25yZXYueG1sRI9Pa8JA&#10;FMTvBb/D8gQvRTdaCCW6igqlQi/+Q6+P7DMbzb4N2TVJv323UOhxmJnfMItVbyvRUuNLxwqmkwQE&#10;ce50yYWC8+lj/A7CB2SNlWNS8E0eVsvBywIz7To+UHsMhYgQ9hkqMCHUmZQ+N2TRT1xNHL2bayyG&#10;KJtC6ga7CLeVnCVJKi2WHBcM1rQ1lD+OT6vgNXxtLofZ5/5tc7ob1Nf9+dl2So2G/XoOIlAf/sN/&#10;7Z1WkKbw+yX+ALn8AQAA//8DAFBLAQItABQABgAIAAAAIQDb4fbL7gAAAIUBAAATAAAAAAAAAAAA&#10;AAAAAAAAAABbQ29udGVudF9UeXBlc10ueG1sUEsBAi0AFAAGAAgAAAAhAFr0LFu/AAAAFQEAAAsA&#10;AAAAAAAAAAAAAAAAHwEAAF9yZWxzLy5yZWxzUEsBAi0AFAAGAAgAAAAhAH5Fnm7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10-15mG</w:t>
                        </w:r>
                      </w:p>
                    </w:txbxContent>
                  </v:textbox>
                </v:shape>
                <v:shape id="Text Box 135" o:spid="_x0000_s1070" type="#_x0000_t202" style="position:absolute;left:43436;top:13097;width:10564;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wdexAAAANsAAAAPAAAAZHJzL2Rvd25yZXYueG1sRI/BasMw&#10;EETvhfyD2EAuJZHTglOcKCExFHooBTu+9LZYW8vUWhlLsZ2/rwqFHoeZecMcTrPtxEiDbx0r2G4S&#10;EMS10y03Cqrr6/oFhA/IGjvHpOBOHk7HxcMBM+0mLmgsQyMihH2GCkwIfSalrw1Z9BvXE0fvyw0W&#10;Q5RDI/WAU4TbTj4lSSotthwXDPaUG6q/y5tVMI2X+TMl0zyeqzwUz+/UysuHUqvlfN6DCDSH//Bf&#10;+00rSHfw+yX+AHn8AQAA//8DAFBLAQItABQABgAIAAAAIQDb4fbL7gAAAIUBAAATAAAAAAAAAAAA&#10;AAAAAAAAAABbQ29udGVudF9UeXBlc10ueG1sUEsBAi0AFAAGAAgAAAAhAFr0LFu/AAAAFQEAAAsA&#10;AAAAAAAAAAAAAAAAHwEAAF9yZWxzLy5yZWxzUEsBAi0AFAAGAAgAAAAhANh7B17EAAAA2wAAAA8A&#10;AAAAAAAAAAAAAAAABwIAAGRycy9kb3ducmV2LnhtbFBLBQYAAAAAAwADALcAAAD4AgAAAAA=&#10;" filled="f" fillcolor="#bbe0e3">
                  <v:textbox inset="1.60019mm,.80011mm,1.60019mm,.80011mm">
                    <w:txbxContent>
                      <w:p w:rsidR="00862B01" w:rsidRPr="00EE3EA9" w:rsidRDefault="00862B01" w:rsidP="000B7091">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側面より</w:t>
                        </w:r>
                        <w:r>
                          <w:rPr>
                            <w:rFonts w:ascii="Arial" w:eastAsia="ＭＳ Ｐゴシック" w:hAnsi="Arial" w:cs="ＭＳ Ｐゴシック" w:hint="eastAsia"/>
                            <w:color w:val="000000"/>
                            <w:sz w:val="18"/>
                            <w:szCs w:val="18"/>
                            <w:lang w:val="ja-JP"/>
                          </w:rPr>
                          <w:t>見た</w:t>
                        </w:r>
                        <w:r w:rsidRPr="00EE3EA9">
                          <w:rPr>
                            <w:rFonts w:ascii="Arial" w:eastAsia="ＭＳ Ｐゴシック" w:hAnsi="Arial" w:cs="ＭＳ Ｐゴシック" w:hint="eastAsia"/>
                            <w:color w:val="000000"/>
                            <w:sz w:val="18"/>
                            <w:szCs w:val="18"/>
                            <w:lang w:val="ja-JP"/>
                          </w:rPr>
                          <w:t>図</w:t>
                        </w:r>
                      </w:p>
                    </w:txbxContent>
                  </v:textbox>
                </v:shape>
                <v:rect id="Rectangle 136" o:spid="_x0000_s1071" style="position:absolute;left:32094;top:3166;width:8130;height:9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z+AwAAAANsAAAAPAAAAZHJzL2Rvd25yZXYueG1sRE/LisIw&#10;FN0L/kO4gjtNdRyRahQRBgoiMz7A7aW5fdDmpjSxdubrJwvB5eG8N7ve1KKj1pWWFcymEQji1OqS&#10;cwW369dkBcJ5ZI21ZVLwSw522+Fgg7G2Tz5Td/G5CCHsYlRQeN/EUrq0IINuahviwGW2NegDbHOp&#10;W3yGcFPLeRQtpcGSQ0OBDR0KSqvLwyj4OHFyfxx/Fp/u+6+uui6rEsqUGo/6/RqEp96/xS93ohUs&#10;w9jwJfwAuf0HAAD//wMAUEsBAi0AFAAGAAgAAAAhANvh9svuAAAAhQEAABMAAAAAAAAAAAAAAAAA&#10;AAAAAFtDb250ZW50X1R5cGVzXS54bWxQSwECLQAUAAYACAAAACEAWvQsW78AAAAVAQAACwAAAAAA&#10;AAAAAAAAAAAfAQAAX3JlbHMvLnJlbHNQSwECLQAUAAYACAAAACEAxxs/gMAAAADbAAAADwAAAAAA&#10;AAAAAAAAAAAHAgAAZHJzL2Rvd25yZXYueG1sUEsFBgAAAAADAAMAtwAAAPQCAAAAAA==&#10;" filled="f" strokeweight="3pt">
                  <v:stroke dashstyle="1 1"/>
                </v:rect>
                <v:line id="Line 137" o:spid="_x0000_s1072" style="position:absolute;visibility:visible;mso-wrap-style:square" from="13111,2259" to="13111,18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bCxAAAANsAAAAPAAAAZHJzL2Rvd25yZXYueG1sRI9Ba8JA&#10;FITvhf6H5RW81Y0exKauUkoLFaTQROz1kX0msdm3YfcZ47/vCoUeh5n5hlltRtepgUJsPRuYTTNQ&#10;xJW3LdcG9uX74xJUFGSLnWcycKUIm/X93Qpz6y/8RUMhtUoQjjkaaET6XOtYNeQwTn1PnLyjDw4l&#10;yVBrG/CS4K7T8yxbaIctp4UGe3ptqPopzs5ANis+z3IapQzD9zaW3XxHbwdjJg/jyzMooVH+w3/t&#10;D2tg8QS3L+kH6PUvAAAA//8DAFBLAQItABQABgAIAAAAIQDb4fbL7gAAAIUBAAATAAAAAAAAAAAA&#10;AAAAAAAAAABbQ29udGVudF9UeXBlc10ueG1sUEsBAi0AFAAGAAgAAAAhAFr0LFu/AAAAFQEAAAsA&#10;AAAAAAAAAAAAAAAAHwEAAF9yZWxzLy5yZWxzUEsBAi0AFAAGAAgAAAAhAArcBsLEAAAA2wAAAA8A&#10;AAAAAAAAAAAAAAAABwIAAGRycy9kb3ducmV2LnhtbFBLBQYAAAAAAwADALcAAAD4AgAAAAA=&#10;" strokeweight="2.25pt">
                  <v:stroke dashstyle="dash"/>
                </v:line>
                <v:line id="Line 138" o:spid="_x0000_s1073" style="position:absolute;visibility:visible;mso-wrap-style:square" from="8143,2259" to="8143,17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zmCwAAAANsAAAAPAAAAZHJzL2Rvd25yZXYueG1sRE9Na8JA&#10;EL0X/A/LCL3VjR6qpK4iYqGFIpiU9jpkp0lqdjbsjjH9992D4PHxvtfb0XVqoBBbzwbmswwUceVt&#10;y7WBz/L1aQUqCrLFzjMZ+KMI283kYY259Vc+0VBIrVIIxxwNNCJ9rnWsGnIYZ74nTtyPDw4lwVBr&#10;G/Cawl2nF1n2rB22nBoa7GnfUHUuLs5ANi+OF/kdpQzD93ssu8UHHb6MeZyOuxdQQqPcxTf3mzWw&#10;TOvTl/QD9OYfAAD//wMAUEsBAi0AFAAGAAgAAAAhANvh9svuAAAAhQEAABMAAAAAAAAAAAAAAAAA&#10;AAAAAFtDb250ZW50X1R5cGVzXS54bWxQSwECLQAUAAYACAAAACEAWvQsW78AAAAVAQAACwAAAAAA&#10;AAAAAAAAAAAfAQAAX3JlbHMvLnJlbHNQSwECLQAUAAYACAAAACEAHj85gsAAAADbAAAADwAAAAAA&#10;AAAAAAAAAAAHAgAAZHJzL2Rvd25yZXYueG1sUEsFBgAAAAADAAMAtwAAAPQCAAAAAA==&#10;" strokeweight="2.25pt">
                  <v:stroke dashstyle="dash"/>
                </v:line>
                <v:line id="Line 139" o:spid="_x0000_s1074" style="position:absolute;visibility:visible;mso-wrap-style:square" from="2720,2259" to="2720,17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5wZwwAAANsAAAAPAAAAZHJzL2Rvd25yZXYueG1sRI9BS8NA&#10;FITvgv9heUJvdpMeqsRuSykKCkUwKe31kX0m0ezbsPuapv/eFQSPw8x8w6w2k+vVSCF2ng3k8wwU&#10;ce1tx42BQ/Vy/wgqCrLF3jMZuFKEzfr2ZoWF9Rf+oLGURiUIxwINtCJDoXWsW3IY534gTt6nDw4l&#10;ydBoG/CS4K7Xiyxbaocdp4UWB9q1VH+XZ2cgy8v3s3xNUoXx9BarfrGn56Mxs7tp+wRKaJL/8F/7&#10;1Rp4yOH3S/oBev0DAAD//wMAUEsBAi0AFAAGAAgAAAAhANvh9svuAAAAhQEAABMAAAAAAAAAAAAA&#10;AAAAAAAAAFtDb250ZW50X1R5cGVzXS54bWxQSwECLQAUAAYACAAAACEAWvQsW78AAAAVAQAACwAA&#10;AAAAAAAAAAAAAAAfAQAAX3JlbHMvLnJlbHNQSwECLQAUAAYACAAAACEAcXOcGcMAAADbAAAADwAA&#10;AAAAAAAAAAAAAAAHAgAAZHJzL2Rvd25yZXYueG1sUEsFBgAAAAADAAMAtwAAAPcCAAAAAA==&#10;" strokeweight="2.25pt">
                  <v:stroke dashstyle="dash"/>
                </v:line>
                <v:shape id="Text Box 140" o:spid="_x0000_s1075" type="#_x0000_t202" style="position:absolute;top:18031;width:4663;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zIQxQAAANsAAAAPAAAAZHJzL2Rvd25yZXYueG1sRI9PawIx&#10;FMTvhX6H8ITealZLraxGaS2tXjz4B8HbY/PcXbt5SZNU129vBKHHYWZ+w4ynrWnEiXyoLSvodTMQ&#10;xIXVNZcKtpuv5yGIEJE1NpZJwYUCTCePD2PMtT3zik7rWIoE4ZCjgipGl0sZiooMhq51xMk7WG8w&#10;JulLqT2eE9w0sp9lA2mw5rRQoaNZRcXP+s8oWH26l3hY6t/9x3zhdzh7PQ6/nVJPnfZ9BCJSG//D&#10;9/ZCK3jrw+1L+gFycgUAAP//AwBQSwECLQAUAAYACAAAACEA2+H2y+4AAACFAQAAEwAAAAAAAAAA&#10;AAAAAAAAAAAAW0NvbnRlbnRfVHlwZXNdLnhtbFBLAQItABQABgAIAAAAIQBa9CxbvwAAABUBAAAL&#10;AAAAAAAAAAAAAAAAAB8BAABfcmVscy8ucmVsc1BLAQItABQABgAIAAAAIQCkJzIQxQAAANsAAAAP&#10;AAAAAAAAAAAAAAAAAAcCAABkcnMvZG93bnJldi54bWxQSwUGAAAAAAMAAwC3AAAA+QIAAAAA&#10;" stroked="f">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20cm</w:t>
                        </w:r>
                      </w:p>
                    </w:txbxContent>
                  </v:textbox>
                </v:shape>
                <v:shape id="Text Box 141" o:spid="_x0000_s1076" type="#_x0000_t202" style="position:absolute;left:5740;top:18031;width:4660;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5eLxQAAANsAAAAPAAAAZHJzL2Rvd25yZXYueG1sRI9PawIx&#10;FMTvhX6H8ITeatZKraxGaS2tXjz4B8HbY/PcXbt5SZNU129vBKHHYWZ+w4ynrWnEiXyoLSvodTMQ&#10;xIXVNZcKtpuv5yGIEJE1NpZJwYUCTCePD2PMtT3zik7rWIoE4ZCjgipGl0sZiooMhq51xMk7WG8w&#10;JulLqT2eE9w08iXLBtJgzWmhQkezioqf9Z9RsPp0/XhY6t/9x3zhdzh7PQ6/nVJPnfZ9BCJSG//D&#10;9/ZCK3jrw+1L+gFycgUAAP//AwBQSwECLQAUAAYACAAAACEA2+H2y+4AAACFAQAAEwAAAAAAAAAA&#10;AAAAAAAAAAAAW0NvbnRlbnRfVHlwZXNdLnhtbFBLAQItABQABgAIAAAAIQBa9CxbvwAAABUBAAAL&#10;AAAAAAAAAAAAAAAAAB8BAABfcmVscy8ucmVsc1BLAQItABQABgAIAAAAIQDLa5eLxQAAANsAAAAP&#10;AAAAAAAAAAAAAAAAAAcCAABkcnMvZG93bnJldi54bWxQSwUGAAAAAAMAAwC3AAAA+QIAAAAA&#10;" stroked="f">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15cm</w:t>
                        </w:r>
                      </w:p>
                    </w:txbxContent>
                  </v:textbox>
                </v:shape>
                <v:shape id="Text Box 142" o:spid="_x0000_s1077" type="#_x0000_t202" style="position:absolute;left:10400;top:18031;width:4664;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xgAAANsAAAAPAAAAZHJzL2Rvd25yZXYueG1sRI/NawIx&#10;FMTvgv9DeEJvmrUfVlajVEtbLx78oNDbY/PcXd28xCTV7X9vCoUeh5n5DTOdt6YRF/KhtqxgOMhA&#10;EBdW11wq2O/e+mMQISJrbCyTgh8KMJ91O1PMtb3yhi7bWIoE4ZCjgipGl0sZiooMhoF1xMk7WG8w&#10;JulLqT1eE9w08j7LRtJgzWmhQkfLiorT9tso2Ly6h3hY6/PX4mPlP3H5dBy/O6Xueu3LBESkNv6H&#10;/9orreD5EX6/pB8gZzcAAAD//wMAUEsBAi0AFAAGAAgAAAAhANvh9svuAAAAhQEAABMAAAAAAAAA&#10;AAAAAAAAAAAAAFtDb250ZW50X1R5cGVzXS54bWxQSwECLQAUAAYACAAAACEAWvQsW78AAAAVAQAA&#10;CwAAAAAAAAAAAAAAAAAfAQAAX3JlbHMvLnJlbHNQSwECLQAUAAYACAAAACEARIIP/8YAAADbAAAA&#10;DwAAAAAAAAAAAAAAAAAHAgAAZHJzL2Rvd25yZXYueG1sUEsFBgAAAAADAAMAtwAAAPoCAAAAAA==&#10;" stroked="f">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10cm</w:t>
                        </w:r>
                      </w:p>
                    </w:txbxContent>
                  </v:textbox>
                </v:shape>
                <v:shape id="Text Box 143" o:spid="_x0000_s1078" type="#_x0000_t202" style="position:absolute;left:11758;top:13097;width:6752;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bExQAAANsAAAAPAAAAZHJzL2Rvd25yZXYueG1sRI9Pa8JA&#10;FMTvQr/D8gq9SN1UqZXUVbRQFHrxH/b6yL5mU7NvQ3ZN4rd3BcHjMDO/YabzzpaiodoXjhW8DRIQ&#10;xJnTBecKDvvv1wkIH5A1lo5JwYU8zGdPvSmm2rW8pWYXchEh7FNUYEKoUil9ZsiiH7iKOHp/rrYY&#10;oqxzqWtsI9yWcpgkY2mx4LhgsKIvQ9lpd7YK+uFnedwOV5vRcv9vUP9uDuemVerluVt8ggjUhUf4&#10;3l5rBR/vcPsSf4CcXQEAAP//AwBQSwECLQAUAAYACAAAACEA2+H2y+4AAACFAQAAEwAAAAAAAAAA&#10;AAAAAAAAAAAAW0NvbnRlbnRfVHlwZXNdLnhtbFBLAQItABQABgAIAAAAIQBa9CxbvwAAABUBAAAL&#10;AAAAAAAAAAAAAAAAAB8BAABfcmVscy8ucmVsc1BLAQItABQABgAIAAAAIQALTpbExQAAANsAAAAP&#10;AAAAAAAAAAAAAAAAAAcCAABkcnMvZG93bnJldi54bWxQSwUGAAAAAAMAAwC3AAAA+QI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&gt;100mG</w:t>
                        </w:r>
                      </w:p>
                    </w:txbxContent>
                  </v:textbox>
                </v:shape>
                <v:shape id="Text Box 144" o:spid="_x0000_s1079" type="#_x0000_t202" style="position:absolute;left:11758;top:8132;width:6752;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AizxAAAANsAAAAPAAAAZHJzL2Rvd25yZXYueG1sRI9Pa8JA&#10;FMTvgt9heUIvoptaUImuooXSQi/+Q6+P7DMbzb4N2TVJv323UPA4zMxvmOW6s6VoqPaFYwWv4wQE&#10;ceZ0wbmC0/FjNAfhA7LG0jEp+CEP61W/t8RUu5b31BxCLiKEfYoKTAhVKqXPDFn0Y1cRR+/qaosh&#10;yjqXusY2wm0pJ0kylRYLjgsGK3o3lN0PD6tgGL635/3kc/e2Pd4M6svu9GhapV4G3WYBIlAXnuH/&#10;9pdWMJvC35f4A+TqFwAA//8DAFBLAQItABQABgAIAAAAIQDb4fbL7gAAAIUBAAATAAAAAAAAAAAA&#10;AAAAAAAAAABbQ29udGVudF9UeXBlc10ueG1sUEsBAi0AFAAGAAgAAAAhAFr0LFu/AAAAFQEAAAsA&#10;AAAAAAAAAAAAAAAAHwEAAF9yZWxzLy5yZWxzUEsBAi0AFAAGAAgAAAAhAPucCLP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&gt;100mG</w:t>
                        </w:r>
                      </w:p>
                    </w:txbxContent>
                  </v:textbox>
                </v:shape>
                <v:shape id="Text Box 145" o:spid="_x0000_s1080" type="#_x0000_t202" style="position:absolute;left:11758;top:3612;width:5118;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K0oxAAAANsAAAAPAAAAZHJzL2Rvd25yZXYueG1sRI9Pa8JA&#10;FMTvgt9heUIvoptaqBJdRQulhV78h14f2Wc2mn0bsmuSfvtuQfA4zMxvmMWqs6VoqPaFYwWv4wQE&#10;ceZ0wbmC4+FzNAPhA7LG0jEp+CUPq2W/t8BUu5Z31OxDLiKEfYoKTAhVKqXPDFn0Y1cRR+/iaosh&#10;yjqXusY2wm0pJ0nyLi0WHBcMVvRhKLvt71bBMPxsTrvJ1/Ztc7ga1Oft8d60Sr0MuvUcRKAuPMOP&#10;9rdWMJ3C/5f4A+TyDwAA//8DAFBLAQItABQABgAIAAAAIQDb4fbL7gAAAIUBAAATAAAAAAAAAAAA&#10;AAAAAAAAAABbQ29udGVudF9UeXBlc10ueG1sUEsBAi0AFAAGAAgAAAAhAFr0LFu/AAAAFQEAAAsA&#10;AAAAAAAAAAAAAAAAHwEAAF9yZWxzLy5yZWxzUEsBAi0AFAAGAAgAAAAhAJTQrSj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50mG</w:t>
                        </w:r>
                      </w:p>
                    </w:txbxContent>
                  </v:textbox>
                </v:shape>
                <v:shape id="Text Box 146" o:spid="_x0000_s1081" type="#_x0000_t202" style="position:absolute;left:5431;top:13097;width:5919;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zlawgAAANsAAAAPAAAAZHJzL2Rvd25yZXYueG1sRE/Pa8Iw&#10;FL4P9j+EJ+wyNNXBNqppmcLYYBetotdH82yqzUtpYtv998th4PHj+73KR9uInjpfO1YwnyUgiEun&#10;a64UHPaf03cQPiBrbByTgl/ykGePDytMtRt4R30RKhFD2KeowITQplL60pBFP3MtceTOrrMYIuwq&#10;qTscYrht5CJJXqXFmmODwZY2hsprcbMKnsPP+rhbfG1f1vuLQX3aHm79oNTTZPxYggg0hrv43/2t&#10;FbzFsfFL/AEy+wMAAP//AwBQSwECLQAUAAYACAAAACEA2+H2y+4AAACFAQAAEwAAAAAAAAAAAAAA&#10;AAAAAAAAW0NvbnRlbnRfVHlwZXNdLnhtbFBLAQItABQABgAIAAAAIQBa9CxbvwAAABUBAAALAAAA&#10;AAAAAAAAAAAAAB8BAABfcmVscy8ucmVsc1BLAQItABQABgAIAAAAIQDlTzlawgAAANsAAAAPAAAA&#10;AAAAAAAAAAAAAAcCAABkcnMvZG93bnJldi54bWxQSwUGAAAAAAMAAwC3AAAA9gI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100mG</w:t>
                        </w:r>
                      </w:p>
                    </w:txbxContent>
                  </v:textbox>
                </v:shape>
                <v:shape id="Text Box 147" o:spid="_x0000_s1082" type="#_x0000_t202" style="position:absolute;left:5876;top:8132;width:5123;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5zBxQAAANsAAAAPAAAAZHJzL2Rvd25yZXYueG1sRI9Pa8JA&#10;FMTvQr/D8gq9SN1UodbUVbRQFHrxH/b6yL5mU7NvQ3ZN4rd3BcHjMDO/YabzzpaiodoXjhW8DRIQ&#10;xJnTBecKDvvv1w8QPiBrLB2Tggt5mM+eelNMtWt5S80u5CJC2KeowIRQpVL6zJBFP3AVcfT+XG0x&#10;RFnnUtfYRrgt5TBJ3qXFguOCwYq+DGWn3dkq6Ief5XE7XG1Gy/2/Qf27OZybVqmX527xCSJQFx7h&#10;e3utFYwncPsSf4CcXQEAAP//AwBQSwECLQAUAAYACAAAACEA2+H2y+4AAACFAQAAEwAAAAAAAAAA&#10;AAAAAAAAAAAAW0NvbnRlbnRfVHlwZXNdLnhtbFBLAQItABQABgAIAAAAIQBa9CxbvwAAABUBAAAL&#10;AAAAAAAAAAAAAAAAAB8BAABfcmVscy8ucmVsc1BLAQItABQABgAIAAAAIQCKA5zBxQAAANsAAAAP&#10;AAAAAAAAAAAAAAAAAAcCAABkcnMvZG93bnJldi54bWxQSwUGAAAAAAMAAwC3AAAA+QI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80mG</w:t>
                        </w:r>
                      </w:p>
                    </w:txbxContent>
                  </v:textbox>
                </v:shape>
                <v:shape id="Text Box 148" o:spid="_x0000_s1083" type="#_x0000_t202" style="position:absolute;left:5876;top:3612;width:5123;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EV7wAAAANsAAAAPAAAAZHJzL2Rvd25yZXYueG1sRE/LisIw&#10;FN0L8w/hDsxGxlQFkWqUcUBGcOMLZ3tprk21uSlNbOvfm4Xg8nDe82VnS9FQ7QvHCoaDBARx5nTB&#10;uYLTcf09BeEDssbSMSl4kIfl4qM3x1S7lvfUHEIuYgj7FBWYEKpUSp8ZsugHriKO3MXVFkOEdS51&#10;jW0Mt6UcJclEWiw4Nhis6NdQdjvcrYJ+2K7O+9Hfbrw6Xg3q/93p3rRKfX12PzMQgbrwFr/cG61g&#10;GtfHL/EHyMUTAAD//wMAUEsBAi0AFAAGAAgAAAAhANvh9svuAAAAhQEAABMAAAAAAAAAAAAAAAAA&#10;AAAAAFtDb250ZW50X1R5cGVzXS54bWxQSwECLQAUAAYACAAAACEAWvQsW78AAAAVAQAACwAAAAAA&#10;AAAAAAAAAAAfAQAAX3JlbHMvLnJlbHNQSwECLQAUAAYACAAAACEALuxFe8AAAADbAAAADwAAAAAA&#10;AAAAAAAAAAAHAgAAZHJzL2Rvd25yZXYueG1sUEsFBgAAAAADAAMAtwAAAPQCA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15mG</w:t>
                        </w:r>
                      </w:p>
                    </w:txbxContent>
                  </v:textbox>
                </v:shape>
                <v:shape id="Text Box 149" o:spid="_x0000_s1084" type="#_x0000_t202" style="position:absolute;left:908;top:3612;width:4322;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ODgxAAAANsAAAAPAAAAZHJzL2Rvd25yZXYueG1sRI9Pi8Iw&#10;FMTvgt8hPMGLaKoLi3SNooK4sBf/4V4fzbOpNi+liW33228WFjwOM/MbZrHqbCkaqn3hWMF0koAg&#10;zpwuOFdwOe/GcxA+IGssHZOCH/KwWvZ7C0y1a/lIzSnkIkLYp6jAhFClUvrMkEU/cRVx9G6uthii&#10;rHOpa2wj3JZyliTv0mLBccFgRVtD2eP0tApG4WtzPc72h7fN+W5Qfx8uz6ZVajjo1h8gAnXhFf5v&#10;f2oF8yn8fYk/QC5/AQAA//8DAFBLAQItABQABgAIAAAAIQDb4fbL7gAAAIUBAAATAAAAAAAAAAAA&#10;AAAAAAAAAABbQ29udGVudF9UeXBlc10ueG1sUEsBAi0AFAAGAAgAAAAhAFr0LFu/AAAAFQEAAAsA&#10;AAAAAAAAAAAAAAAAHwEAAF9yZWxzLy5yZWxzUEsBAi0AFAAGAAgAAAAhAEGg4OD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6mG</w:t>
                        </w:r>
                      </w:p>
                    </w:txbxContent>
                  </v:textbox>
                </v:shape>
                <v:shape id="Text Box 150" o:spid="_x0000_s1085" type="#_x0000_t202" style="position:absolute;left:112;top:8132;width:5118;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6XxAAAANsAAAAPAAAAZHJzL2Rvd25yZXYueG1sRI9Pa8JA&#10;FMTvBb/D8oReSt2Ygkh0FRWkQi/+o70+ss9s2uzbkF2T+O1dQehxmJnfMPNlbyvRUuNLxwrGowQE&#10;ce50yYWC82n7PgXhA7LGyjEpuJGH5WLwMsdMu44P1B5DISKEfYYKTAh1JqXPDVn0I1cTR+/iGosh&#10;yqaQusEuwm0l0ySZSIslxwWDNW0M5X/Hq1XwFr7W34f0c/+xPv0a1D/787XtlHod9qsZiEB9+A8/&#10;2zutYJrC40v8AXJxBwAA//8DAFBLAQItABQABgAIAAAAIQDb4fbL7gAAAIUBAAATAAAAAAAAAAAA&#10;AAAAAAAAAABbQ29udGVudF9UeXBlc10ueG1sUEsBAi0AFAAGAAgAAAAhAFr0LFu/AAAAFQEAAAsA&#10;AAAAAAAAAAAAAAAAHwEAAF9yZWxzLy5yZWxzUEsBAi0AFAAGAAgAAAAhALFyfpf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20mG</w:t>
                        </w:r>
                      </w:p>
                    </w:txbxContent>
                  </v:textbox>
                </v:shape>
                <v:shape id="Text Box 151" o:spid="_x0000_s1086" type="#_x0000_t202" style="position:absolute;left:112;top:13097;width:5118;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sMxQAAANsAAAAPAAAAZHJzL2Rvd25yZXYueG1sRI9Pa8JA&#10;FMTvBb/D8oReim6qUCR1E2pBLHjxH/b6yD6zsdm3Ibsm8dt3CwWPw8z8hlnmg61FR62vHCt4nSYg&#10;iAunKy4VnI7ryQKED8gaa8ek4E4e8mz0tMRUu5731B1CKSKEfYoKTAhNKqUvDFn0U9cQR+/iWosh&#10;yraUusU+wm0tZ0nyJi1WHBcMNvRpqPg53KyCl7BdnfezzW6+Ol4N6u/d6db1Sj2Ph493EIGG8Aj/&#10;t7+0gsUc/r7EHyCzXwAAAP//AwBQSwECLQAUAAYACAAAACEA2+H2y+4AAACFAQAAEwAAAAAAAAAA&#10;AAAAAAAAAAAAW0NvbnRlbnRfVHlwZXNdLnhtbFBLAQItABQABgAIAAAAIQBa9CxbvwAAABUBAAAL&#10;AAAAAAAAAAAAAAAAAB8BAABfcmVscy8ucmVsc1BLAQItABQABgAIAAAAIQDePtsMxQAAANsAAAAP&#10;AAAAAAAAAAAAAAAAAAcCAABkcnMvZG93bnJldi54bWxQSwUGAAAAAAMAAwC3AAAA+QI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35mG</w:t>
                        </w:r>
                      </w:p>
                    </w:txbxContent>
                  </v:textbox>
                </v:shape>
                <v:shape id="Text Box 152" o:spid="_x0000_s1087" type="#_x0000_t202" style="position:absolute;left:23951;top:3612;width:6753;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0N4xAAAANsAAAAPAAAAZHJzL2Rvd25yZXYueG1sRI9Pa8JA&#10;FMTvBb/D8oReSt1opUh0FRWkBS/+o70+ss9s2uzbkF2T+O1dQfA4zMxvmNmis6VoqPaFYwXDQQKC&#10;OHO64FzB6bh5n4DwAVlj6ZgUXMnDYt57mWGqXct7ag4hFxHCPkUFJoQqldJnhiz6gauIo3d2tcUQ&#10;ZZ1LXWMb4baUoyT5lBYLjgsGK1obyv4PF6vgLWxXP/vR1+5jdfwzqH93p0vTKvXa75ZTEIG68Aw/&#10;2t9awWQM9y/xB8j5DQAA//8DAFBLAQItABQABgAIAAAAIQDb4fbL7gAAAIUBAAATAAAAAAAAAAAA&#10;AAAAAAAAAABbQ29udGVudF9UeXBlc10ueG1sUEsBAi0AFAAGAAgAAAAhAFr0LFu/AAAAFQEAAAsA&#10;AAAAAAAAAAAAAAAAHwEAAF9yZWxzLy5yZWxzUEsBAi0AFAAGAAgAAAAhAFHXQ3j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&gt;100mG</w:t>
                        </w:r>
                      </w:p>
                    </w:txbxContent>
                  </v:textbox>
                </v:shape>
                <v:shape id="Text Box 153" o:spid="_x0000_s1088" type="#_x0000_t202" style="position:absolute;left:24410;width:5118;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xAAAANsAAAAPAAAAZHJzL2Rvd25yZXYueG1sRI9Pa8JA&#10;FMTvBb/D8oReSt1osUh0FRWkBS/+o70+ss9s2uzbkF2T+O1dQfA4zMxvmNmis6VoqPaFYwXDQQKC&#10;OHO64FzB6bh5n4DwAVlj6ZgUXMnDYt57mWGqXct7ag4hFxHCPkUFJoQqldJnhiz6gauIo3d2tcUQ&#10;ZZ1LXWMb4baUoyT5lBYLjgsGK1obyv4PF6vgLWxXP/vR1+5jdfwzqH93p0vTKvXa75ZTEIG68Aw/&#10;2t9awWQM9y/xB8j5DQAA//8DAFBLAQItABQABgAIAAAAIQDb4fbL7gAAAIUBAAATAAAAAAAAAAAA&#10;AAAAAAAAAABbQ29udGVudF9UeXBlc10ueG1sUEsBAi0AFAAGAAgAAAAhAFr0LFu/AAAAFQEAAAsA&#10;AAAAAAAAAAAAAAAAHwEAAF9yZWxzLy5yZWxzUEsBAi0AFAAGAAgAAAAhAD6b5uPEAAAA2wAAAA8A&#10;AAAAAAAAAAAAAAAABwIAAGRycy9kb3ducmV2LnhtbFBLBQYAAAAAAwADALcAAAD4AgAAAAA=&#10;">
                  <v:textbox inset="1.60019mm,.80011mm,1.60019mm,.80011mm">
                    <w:txbxContent>
                      <w:p w:rsidR="00862B01" w:rsidRPr="00EE3EA9" w:rsidRDefault="00862B01" w:rsidP="000B7091">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50mG</w:t>
                        </w:r>
                      </w:p>
                    </w:txbxContent>
                  </v:textbox>
                </v:shape>
                <w10:anchorlock/>
              </v:group>
            </w:pict>
          </mc:Fallback>
        </mc:AlternateContent>
      </w:r>
    </w:p>
    <w:p w:rsidR="00EE3EA9" w:rsidRDefault="00EE3EA9" w:rsidP="00142078">
      <w:pPr>
        <w:rPr>
          <w:rFonts w:eastAsia="ＭＳ Ｐ明朝"/>
          <w:szCs w:val="21"/>
        </w:rPr>
      </w:pPr>
    </w:p>
    <w:p w:rsidR="00EE3EA9" w:rsidRPr="000B7091" w:rsidRDefault="00EE3EA9" w:rsidP="00EE3EA9">
      <w:pPr>
        <w:rPr>
          <w:rFonts w:eastAsia="ＭＳ Ｐ明朝"/>
          <w:szCs w:val="21"/>
        </w:rPr>
      </w:pPr>
      <w:r w:rsidRPr="000B7091">
        <w:rPr>
          <w:rFonts w:eastAsia="ＭＳ Ｐ明朝" w:hint="eastAsia"/>
          <w:szCs w:val="21"/>
        </w:rPr>
        <w:t>図５－</w:t>
      </w:r>
      <w:r>
        <w:rPr>
          <w:rFonts w:eastAsia="ＭＳ Ｐ明朝" w:hint="eastAsia"/>
          <w:szCs w:val="21"/>
        </w:rPr>
        <w:t>３</w:t>
      </w:r>
      <w:r w:rsidRPr="000B7091">
        <w:rPr>
          <w:rFonts w:eastAsia="ＭＳ Ｐ明朝" w:hint="eastAsia"/>
          <w:szCs w:val="21"/>
        </w:rPr>
        <w:t xml:space="preserve">　噴流式超音波洗浄機（</w:t>
      </w:r>
      <w:r>
        <w:rPr>
          <w:rFonts w:eastAsia="ＭＳ Ｐ明朝" w:hint="eastAsia"/>
          <w:szCs w:val="21"/>
        </w:rPr>
        <w:t>40</w:t>
      </w:r>
      <w:r w:rsidRPr="000B7091">
        <w:rPr>
          <w:rFonts w:eastAsia="ＭＳ Ｐ明朝" w:hint="eastAsia"/>
          <w:szCs w:val="21"/>
        </w:rPr>
        <w:t xml:space="preserve"> kHz </w:t>
      </w:r>
      <w:r w:rsidRPr="000B7091">
        <w:rPr>
          <w:rFonts w:eastAsia="ＭＳ Ｐ明朝" w:hint="eastAsia"/>
          <w:szCs w:val="21"/>
        </w:rPr>
        <w:t>機）が発する交流磁界強度の測定結果</w:t>
      </w:r>
      <w:r>
        <w:rPr>
          <w:rFonts w:eastAsia="ＭＳ Ｐ明朝" w:hint="eastAsia"/>
          <w:szCs w:val="21"/>
        </w:rPr>
        <w:t>（側面より見た</w:t>
      </w:r>
      <w:r w:rsidRPr="000B7091">
        <w:rPr>
          <w:rFonts w:eastAsia="ＭＳ Ｐ明朝" w:hint="eastAsia"/>
          <w:szCs w:val="21"/>
        </w:rPr>
        <w:t xml:space="preserve">図）　</w:t>
      </w:r>
    </w:p>
    <w:p w:rsidR="00EE3EA9" w:rsidRPr="000B7091" w:rsidRDefault="00EE3EA9" w:rsidP="00EE3EA9">
      <w:pPr>
        <w:rPr>
          <w:rFonts w:eastAsia="ＭＳ Ｐ明朝"/>
          <w:szCs w:val="21"/>
        </w:rPr>
      </w:pPr>
      <w:r w:rsidRPr="000B7091">
        <w:rPr>
          <w:rFonts w:eastAsia="ＭＳ Ｐ明朝" w:hint="eastAsia"/>
          <w:szCs w:val="21"/>
        </w:rPr>
        <w:t>２０１３年</w:t>
      </w:r>
      <w:r>
        <w:rPr>
          <w:rFonts w:eastAsia="ＭＳ Ｐ明朝" w:hint="eastAsia"/>
          <w:szCs w:val="21"/>
        </w:rPr>
        <w:t>７月８</w:t>
      </w:r>
      <w:r w:rsidRPr="000B7091">
        <w:rPr>
          <w:rFonts w:eastAsia="ＭＳ Ｐ明朝" w:hint="eastAsia"/>
          <w:szCs w:val="21"/>
        </w:rPr>
        <w:t>日測定　測定者＝尾田正二　使用装置＝</w:t>
      </w:r>
      <w:proofErr w:type="spellStart"/>
      <w:r w:rsidRPr="000B7091">
        <w:rPr>
          <w:rFonts w:eastAsia="ＭＳ Ｐ明朝" w:hint="eastAsia"/>
          <w:szCs w:val="21"/>
        </w:rPr>
        <w:t>TriField</w:t>
      </w:r>
      <w:proofErr w:type="spellEnd"/>
      <w:r w:rsidRPr="000B7091">
        <w:rPr>
          <w:rFonts w:eastAsia="ＭＳ Ｐ明朝" w:hint="eastAsia"/>
          <w:szCs w:val="21"/>
        </w:rPr>
        <w:t xml:space="preserve"> Meter (</w:t>
      </w:r>
      <w:proofErr w:type="spellStart"/>
      <w:r w:rsidRPr="000B7091">
        <w:rPr>
          <w:rFonts w:eastAsia="ＭＳ Ｐ明朝" w:hint="eastAsia"/>
          <w:szCs w:val="21"/>
        </w:rPr>
        <w:t>AlphaLab</w:t>
      </w:r>
      <w:proofErr w:type="spellEnd"/>
      <w:r w:rsidRPr="000B7091">
        <w:rPr>
          <w:rFonts w:eastAsia="ＭＳ Ｐ明朝" w:hint="eastAsia"/>
          <w:szCs w:val="21"/>
        </w:rPr>
        <w:t>, Inc., USA)</w:t>
      </w:r>
    </w:p>
    <w:p w:rsidR="00EE3EA9" w:rsidRDefault="00EE3EA9" w:rsidP="00142078">
      <w:pPr>
        <w:rPr>
          <w:rFonts w:eastAsia="ＭＳ Ｐ明朝"/>
          <w:szCs w:val="21"/>
        </w:rPr>
      </w:pPr>
    </w:p>
    <w:p w:rsidR="00EE3EA9" w:rsidRDefault="00EE3EA9" w:rsidP="00142078">
      <w:pPr>
        <w:rPr>
          <w:rFonts w:eastAsia="ＭＳ Ｐ明朝"/>
          <w:szCs w:val="21"/>
        </w:rPr>
      </w:pPr>
    </w:p>
    <w:p w:rsidR="00EE3EA9" w:rsidRDefault="00134325" w:rsidP="00142078">
      <w:pPr>
        <w:rPr>
          <w:rFonts w:eastAsia="ＭＳ Ｐ明朝"/>
          <w:szCs w:val="21"/>
        </w:rPr>
      </w:pPr>
      <w:r>
        <w:rPr>
          <w:rFonts w:eastAsia="ＭＳ Ｐ明朝"/>
          <w:noProof/>
          <w:szCs w:val="21"/>
        </w:rPr>
        <w:lastRenderedPageBreak/>
        <mc:AlternateContent>
          <mc:Choice Requires="wpc">
            <w:drawing>
              <wp:inline distT="0" distB="0" distL="0" distR="0">
                <wp:extent cx="5400040" cy="2355215"/>
                <wp:effectExtent l="0" t="0" r="4445" b="0"/>
                <wp:docPr id="170" name="キャンバス 1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3" name="Text Box 157"/>
                        <wps:cNvSpPr txBox="1">
                          <a:spLocks noChangeArrowheads="1"/>
                        </wps:cNvSpPr>
                        <wps:spPr bwMode="auto">
                          <a:xfrm>
                            <a:off x="2427169" y="50458"/>
                            <a:ext cx="2972871" cy="2522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ブラウン管テレビの電磁場強度の測定結果</w:t>
                              </w:r>
                            </w:p>
                          </w:txbxContent>
                        </wps:txbx>
                        <wps:bodyPr rot="0" vert="horz" wrap="square" lIns="63094" tIns="31547" rIns="63094" bIns="31547" upright="1">
                          <a:noAutofit/>
                        </wps:bodyPr>
                      </wps:wsp>
                      <wpg:wgp>
                        <wpg:cNvPr id="52" name="Group 158"/>
                        <wpg:cNvGrpSpPr>
                          <a:grpSpLocks/>
                        </wpg:cNvGrpSpPr>
                        <wpg:grpSpPr bwMode="auto">
                          <a:xfrm>
                            <a:off x="198157" y="1239024"/>
                            <a:ext cx="1387100" cy="743618"/>
                            <a:chOff x="3515" y="3339"/>
                            <a:chExt cx="1270" cy="681"/>
                          </a:xfrm>
                        </wpg:grpSpPr>
                        <wps:wsp>
                          <wps:cNvPr id="53" name="AutoShape 159"/>
                          <wps:cNvSpPr>
                            <a:spLocks noChangeArrowheads="1"/>
                          </wps:cNvSpPr>
                          <wps:spPr bwMode="auto">
                            <a:xfrm>
                              <a:off x="3515" y="3339"/>
                              <a:ext cx="1270" cy="681"/>
                            </a:xfrm>
                            <a:prstGeom prst="roundRect">
                              <a:avLst>
                                <a:gd name="adj" fmla="val 16667"/>
                              </a:avLst>
                            </a:prstGeom>
                            <a:solidFill>
                              <a:srgbClr val="FFFFFF"/>
                            </a:solidFill>
                            <a:ln w="28575">
                              <a:solidFill>
                                <a:srgbClr val="000000"/>
                              </a:solidFill>
                              <a:round/>
                              <a:headEnd/>
                              <a:tailEnd/>
                            </a:ln>
                          </wps:spPr>
                          <wps:bodyPr rot="0" vert="horz" wrap="square" lIns="91440" tIns="45720" rIns="91440" bIns="45720" anchor="ctr" anchorCtr="0" upright="1">
                            <a:noAutofit/>
                          </wps:bodyPr>
                        </wps:wsp>
                        <wps:wsp>
                          <wps:cNvPr id="54" name="Line 160"/>
                          <wps:cNvCnPr>
                            <a:cxnSpLocks noChangeShapeType="1"/>
                          </wps:cNvCnPr>
                          <wps:spPr bwMode="auto">
                            <a:xfrm>
                              <a:off x="3515" y="3566"/>
                              <a:ext cx="127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s:wsp>
                        <wps:cNvPr id="55" name="Text Box 161"/>
                        <wps:cNvSpPr txBox="1">
                          <a:spLocks noChangeArrowheads="1"/>
                        </wps:cNvSpPr>
                        <wps:spPr bwMode="auto">
                          <a:xfrm>
                            <a:off x="545189" y="941372"/>
                            <a:ext cx="648888" cy="259425"/>
                          </a:xfrm>
                          <a:prstGeom prst="rect">
                            <a:avLst/>
                          </a:prstGeom>
                          <a:solidFill>
                            <a:srgbClr val="FFFFFF"/>
                          </a:solidFill>
                          <a:ln w="9525">
                            <a:solidFill>
                              <a:srgbClr val="000000"/>
                            </a:solidFill>
                            <a:miter lim="800000"/>
                            <a:headEnd/>
                            <a:tailEnd/>
                          </a:ln>
                        </wps:spPr>
                        <wps:txbx>
                          <w:txbxContent>
                            <w:p w:rsidR="00862B01" w:rsidRPr="00EE3EA9" w:rsidRDefault="00862B01" w:rsidP="00EE3EA9">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100mG</w:t>
                              </w:r>
                            </w:p>
                          </w:txbxContent>
                        </wps:txbx>
                        <wps:bodyPr rot="0" vert="horz" wrap="square" lIns="63094" tIns="31547" rIns="63094" bIns="31547" upright="1">
                          <a:noAutofit/>
                        </wps:bodyPr>
                      </wps:wsp>
                      <wps:wsp>
                        <wps:cNvPr id="56" name="Text Box 162"/>
                        <wps:cNvSpPr txBox="1">
                          <a:spLocks noChangeArrowheads="1"/>
                        </wps:cNvSpPr>
                        <wps:spPr bwMode="auto">
                          <a:xfrm>
                            <a:off x="1635053" y="1486726"/>
                            <a:ext cx="474345" cy="258916"/>
                          </a:xfrm>
                          <a:prstGeom prst="rect">
                            <a:avLst/>
                          </a:prstGeom>
                          <a:solidFill>
                            <a:srgbClr val="FFFFFF"/>
                          </a:solidFill>
                          <a:ln w="9525">
                            <a:solidFill>
                              <a:srgbClr val="000000"/>
                            </a:solidFill>
                            <a:miter lim="800000"/>
                            <a:headEnd/>
                            <a:tailEnd/>
                          </a:ln>
                        </wps:spPr>
                        <wps:txbx>
                          <w:txbxContent>
                            <w:p w:rsidR="00862B01" w:rsidRPr="00EE3EA9" w:rsidRDefault="00862B01" w:rsidP="00EE3EA9">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5mG</w:t>
                              </w:r>
                            </w:p>
                          </w:txbxContent>
                        </wps:txbx>
                        <wps:bodyPr rot="0" vert="horz" wrap="square" lIns="63094" tIns="31547" rIns="63094" bIns="31547" upright="1">
                          <a:noAutofit/>
                        </wps:bodyPr>
                      </wps:wsp>
                      <wps:wsp>
                        <wps:cNvPr id="57" name="Text Box 163"/>
                        <wps:cNvSpPr txBox="1">
                          <a:spLocks noChangeArrowheads="1"/>
                        </wps:cNvSpPr>
                        <wps:spPr bwMode="auto">
                          <a:xfrm>
                            <a:off x="0" y="0"/>
                            <a:ext cx="2013914" cy="25229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炊飯時の炊飯器の測定結果</w:t>
                              </w:r>
                            </w:p>
                          </w:txbxContent>
                        </wps:txbx>
                        <wps:bodyPr rot="0" vert="horz" wrap="square" lIns="63094" tIns="31547" rIns="63094" bIns="31547" upright="1">
                          <a:noAutofit/>
                        </wps:bodyPr>
                      </wps:wsp>
                      <wps:wsp>
                        <wps:cNvPr id="58" name="AutoShape 164"/>
                        <wps:cNvSpPr>
                          <a:spLocks noChangeArrowheads="1"/>
                        </wps:cNvSpPr>
                        <wps:spPr bwMode="auto">
                          <a:xfrm rot="5400000">
                            <a:off x="2600514" y="867664"/>
                            <a:ext cx="1089179" cy="93996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59" name="Text Box 165"/>
                        <wps:cNvSpPr txBox="1">
                          <a:spLocks noChangeArrowheads="1"/>
                        </wps:cNvSpPr>
                        <wps:spPr bwMode="auto">
                          <a:xfrm>
                            <a:off x="3864578" y="1536165"/>
                            <a:ext cx="1113992" cy="8190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10 cm  50 </w:t>
                              </w:r>
                              <w:proofErr w:type="spellStart"/>
                              <w:r w:rsidRPr="00EE3EA9">
                                <w:rPr>
                                  <w:rFonts w:ascii="Arial" w:eastAsia="ＭＳ Ｐゴシック" w:hAnsi="Arial" w:cs="Arial"/>
                                  <w:color w:val="000000"/>
                                  <w:sz w:val="18"/>
                                  <w:szCs w:val="18"/>
                                </w:rPr>
                                <w:t>mG</w:t>
                              </w:r>
                              <w:proofErr w:type="spellEnd"/>
                            </w:p>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20 cm  50 </w:t>
                              </w:r>
                              <w:proofErr w:type="spellStart"/>
                              <w:r w:rsidRPr="00EE3EA9">
                                <w:rPr>
                                  <w:rFonts w:ascii="Arial" w:eastAsia="ＭＳ Ｐゴシック" w:hAnsi="Arial" w:cs="Arial"/>
                                  <w:color w:val="000000"/>
                                  <w:sz w:val="18"/>
                                  <w:szCs w:val="18"/>
                                </w:rPr>
                                <w:t>mG</w:t>
                              </w:r>
                              <w:proofErr w:type="spellEnd"/>
                            </w:p>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30 cm  40 </w:t>
                              </w:r>
                              <w:proofErr w:type="spellStart"/>
                              <w:r w:rsidRPr="00EE3EA9">
                                <w:rPr>
                                  <w:rFonts w:ascii="Arial" w:eastAsia="ＭＳ Ｐゴシック" w:hAnsi="Arial" w:cs="Arial"/>
                                  <w:color w:val="000000"/>
                                  <w:sz w:val="18"/>
                                  <w:szCs w:val="18"/>
                                </w:rPr>
                                <w:t>mG</w:t>
                              </w:r>
                              <w:proofErr w:type="spellEnd"/>
                            </w:p>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35 cm  35 </w:t>
                              </w:r>
                              <w:proofErr w:type="spellStart"/>
                              <w:r w:rsidRPr="00EE3EA9">
                                <w:rPr>
                                  <w:rFonts w:ascii="Arial" w:eastAsia="ＭＳ Ｐゴシック" w:hAnsi="Arial" w:cs="Arial"/>
                                  <w:color w:val="000000"/>
                                  <w:sz w:val="18"/>
                                  <w:szCs w:val="18"/>
                                </w:rPr>
                                <w:t>mG</w:t>
                              </w:r>
                              <w:proofErr w:type="spellEnd"/>
                            </w:p>
                          </w:txbxContent>
                        </wps:txbx>
                        <wps:bodyPr rot="0" vert="horz" wrap="square" lIns="63094" tIns="31547" rIns="63094" bIns="31547" upright="1">
                          <a:noAutofit/>
                        </wps:bodyPr>
                      </wps:wsp>
                      <wps:wsp>
                        <wps:cNvPr id="61" name="Line 166"/>
                        <wps:cNvCnPr>
                          <a:cxnSpLocks noChangeShapeType="1"/>
                        </wps:cNvCnPr>
                        <wps:spPr bwMode="auto">
                          <a:xfrm>
                            <a:off x="3665395" y="1387339"/>
                            <a:ext cx="15370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Text Box 167"/>
                        <wps:cNvSpPr txBox="1">
                          <a:spLocks noChangeArrowheads="1"/>
                        </wps:cNvSpPr>
                        <wps:spPr bwMode="auto">
                          <a:xfrm>
                            <a:off x="2575530" y="347090"/>
                            <a:ext cx="2119152" cy="2528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1992</w:t>
                              </w: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 xml:space="preserve">年製　</w:t>
                              </w:r>
                              <w:r w:rsidRPr="00EE3EA9">
                                <w:rPr>
                                  <w:rFonts w:ascii="Arial" w:eastAsia="ＭＳ Ｐゴシック" w:hAnsi="Arial" w:cs="Arial"/>
                                  <w:color w:val="000000"/>
                                  <w:sz w:val="18"/>
                                  <w:szCs w:val="18"/>
                                </w:rPr>
                                <w:t>SONY KV-14PS1</w:t>
                              </w:r>
                            </w:p>
                          </w:txbxContent>
                        </wps:txbx>
                        <wps:bodyPr rot="0" vert="horz" wrap="square" lIns="63094" tIns="31547" rIns="63094" bIns="31547" upright="1">
                          <a:noAutofit/>
                        </wps:bodyPr>
                      </wps:wsp>
                      <wps:wsp>
                        <wps:cNvPr id="63" name="Text Box 168"/>
                        <wps:cNvSpPr txBox="1">
                          <a:spLocks noChangeArrowheads="1"/>
                        </wps:cNvSpPr>
                        <wps:spPr bwMode="auto">
                          <a:xfrm>
                            <a:off x="247953" y="347090"/>
                            <a:ext cx="1419955" cy="4413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Arial"/>
                                  <w:color w:val="000000"/>
                                  <w:sz w:val="18"/>
                                  <w:szCs w:val="18"/>
                                </w:rPr>
                                <w:t>2009</w:t>
                              </w: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年製</w:t>
                              </w:r>
                            </w:p>
                            <w:p w:rsidR="00862B01" w:rsidRPr="00EE3EA9" w:rsidRDefault="00862B01" w:rsidP="00EE3EA9">
                              <w:pPr>
                                <w:autoSpaceDE w:val="0"/>
                                <w:autoSpaceDN w:val="0"/>
                                <w:adjustRightInd w:val="0"/>
                                <w:rPr>
                                  <w:rFonts w:ascii="Arial" w:eastAsia="ＭＳ Ｐゴシック" w:hAnsi="Arial" w:cs="Arial"/>
                                  <w:color w:val="000000"/>
                                  <w:sz w:val="18"/>
                                  <w:szCs w:val="18"/>
                                </w:rPr>
                              </w:pPr>
                              <w:proofErr w:type="spellStart"/>
                              <w:r w:rsidRPr="00EE3EA9">
                                <w:rPr>
                                  <w:rFonts w:ascii="Arial" w:eastAsia="ＭＳ Ｐゴシック" w:hAnsi="Arial" w:cs="Arial"/>
                                  <w:color w:val="000000"/>
                                  <w:sz w:val="18"/>
                                  <w:szCs w:val="18"/>
                                </w:rPr>
                                <w:t>Zojirushi</w:t>
                              </w:r>
                              <w:proofErr w:type="spellEnd"/>
                              <w:r w:rsidRPr="00EE3EA9">
                                <w:rPr>
                                  <w:rFonts w:ascii="Arial" w:eastAsia="ＭＳ Ｐゴシック" w:hAnsi="Arial" w:cs="Arial"/>
                                  <w:color w:val="000000"/>
                                  <w:sz w:val="18"/>
                                  <w:szCs w:val="18"/>
                                </w:rPr>
                                <w:t xml:space="preserve"> NP-HZ18</w:t>
                              </w:r>
                            </w:p>
                          </w:txbxContent>
                        </wps:txbx>
                        <wps:bodyPr rot="0" vert="horz" wrap="square" lIns="63094" tIns="31547" rIns="63094" bIns="31547" upright="1">
                          <a:noAutofit/>
                        </wps:bodyPr>
                      </wps:wsp>
                    </wpc:wpc>
                  </a:graphicData>
                </a:graphic>
              </wp:inline>
            </w:drawing>
          </mc:Choice>
          <mc:Fallback>
            <w:pict>
              <v:group id="キャンバス 170" o:spid="_x0000_s1089" editas="canvas" style="width:425.2pt;height:185.45pt;mso-position-horizontal-relative:char;mso-position-vertical-relative:line" coordsize="54000,23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0UOQgAAHguAAAOAAAAZHJzL2Uyb0RvYy54bWzsWmlv20YQ/V6g/4HgxxaKuLxJRAniSyiQ&#10;HmjVH0CTlMSWIlmStpwW/e99sxepK4mTRj1iG7Ap7XB2dmf2zdvZff7yYVMa93nbFXU1M9kzyzTy&#10;Kq2zolrNzJ8XN5PQNLo+qbKkrKt8Zr7JO/Pliy+/eL5t4tyu13WZ5a0BJVUXb5uZue77Jp5Ou3Sd&#10;b5LuWd3kFRqXdbtJenxsV9OsTbbQvimntmX5023dZk1bp3nX4dsr0Wi+4PqXyzztv18uu7w3ypkJ&#10;23r+t+V/b+nv9MXzJF61SbMuUmlG8gFWbJKiQqda1VXSJ8ZdWxyo2hRpW3f1sn+W1ptpvVwWac7H&#10;gNEwa280l0l1n3R8MClmRxmIp79R7+2K7K7qm6IsMRtTaI/pO/q/hX9yfLlt4J2u0X7qPq7/n9ZJ&#10;k/NhdXH63f0PrVFkM9NxTKNKNgiSRf7QGxf1g8G8gDxE3UPupwaS/QMaEGl8trvmdZ3+2hlVfblO&#10;qlX+qm3r7TpPMhjI6E2MRr8q9HSk5Hb7bZ2ho+Sur7mih2W7oWmAQwxot107YH5kGm9mpme5Xiji&#10;hMxKqTkK7DBgppGi3fZsO+KBNE1ipadpu36e1xuDHmZmizjk/ST3r7ue7EpiJbIz+0lcVjtfQFB8&#10;g77xKrWRFTy0/ois6Dq8Dt2Ja/vXE9e6upq8url0J/4NC7wr5+ry8or9Sf0yN14XWZZX5GQV5sx9&#10;Py/KBScCVAd6V5dFRurIpK5d3V6WrXGfYJldXFxb1w6ffbQMYtNdM/gkYCx7Q2K2a13Y0eTGD4OJ&#10;e+N6kyiwwonFoovIt9zIvbrZHdLroso/fkjGdmZGnu2JsBqM3hubxX8Ox5bEm6IHkJXFZmaGWiiJ&#10;KRivqwwuT+I+KUrxPJoKMn+YCrhbOZqHLkWriNv+4faBLxPXo+4prm/r7A2Cua0RYcA2oDAe1nX7&#10;u2lsgWgzs/vtLmlz0yi/qbAgfMeKXEAg/+Awzw1Mox233I5b7pq2WK2hUKy0qn6FtbIsePAOncsV&#10;Bmwgk1bxdjWABBLAHpo/CvzmbX3XwB2kdgAJz1YgwduBEHxtSqF52xBI0GSv6JGjg4ABrkS3kzyX&#10;eA8wYFFIOERYwGwnsmx3Fw2YAyyw4ABCg8B1fCbhIl0j9xCcOB7z+PuO40Ti5XR9LcGE2YF81w8F&#10;ZikYQQRoK4XHPzkGexqDyd0cpzHF3OYdJMWy+ETQe2SuCPAIdk/P1ICmCnDruyr7cQd1eVBkMsMk&#10;2S+msdyUyPXALIP5vs8zDdYfh+gDhB7h2B4k3PCfY5BQVoQqdugFHw4rWAQSPU4hCc8Pe2DxSGSI&#10;mOsSOeLr3/UCGx8EMsgWgQyyJalSgMzMTPvWNMSHy15Qqg8BjTMwCw+wJ5gFTxbM5+laBvRlJQAj&#10;fagkYGg6weN/8aYBU9hhE+IVev+92MQQ0p7v72GHXvzvYBAl0gTPTe/DIM4WdkO2+rfQkoHHnmIb&#10;p1OsWDUiXfCo5NmNJ7VzwS/SxD4F9nnojdD3PBTYcz0WCgYcucwJ7N3A9d0QP4oBRy6YE02cSl2H&#10;gLyDxUJ0zIA/HF/PydqOYe1AzPjaJkc9En4/PTE7B8b6R0KXB83ZQ5f5jmcRkyHG5oZ+YO+hrguW&#10;Bhott29hxHj75x28eqP9WQYv6P0B7vIt7NmDF9QLYSsLU4r5ojbkgIqpiH0qODwVHM5YcJA77M80&#10;r4HkCGgY7Yh9XgIYYQNtLv/WHbGo6niuKCWRelWa9C3LIygASiC1+cIUQb/5JtlCPgtA3KgaETlR&#10;5KtSnKpNpneiNklK1W4C9ZJMlhdXao88BxSJLfLXE4MsMfArWOAggyKolrGxsSIhkt2XQ9lGyH01&#10;FbqYIRnloAsZ+0DX/EAKQ5dSUpPo9kAO+V3LzRnMOpAAY9E2SSV8BMfsR4LQsnPfOGI94kT2NzHU&#10;TMx5VqXJlTE0h2O0HiF1RBU7MvN4E6x5rIrpuX8ZG3NmGfPwiH/0xCuhQFi3p22hu4SDQPzhyO1x&#10;Qd0rCVqodRrr44K6Zy14QqP2OwTFnJzQqF1PgsFpE7Xrdc8nFI4jQIzlhIlj958csI4AdOt6p80b&#10;xwCXO2HdEAY0DqoxnvTJjlO45EgniK1e3claHEAkMeodcsXjCXUclGstXmFo6o6KlhQRgJCFqklC&#10;iuLvhDCcTcIKa94uLNBrobaMbxeGj0izKs9xYYwI/6X5dLhCx3sLzD/q1QtML6pRC5o9HPEtsEz4&#10;wmmSnsZOY6BHXiOh5W4aaxTp+BO1ber7fFFzqZ6mQcyCqs4MrWU1luKQQXYKRWJ/q0TU/4YrZD7O&#10;LfmY3i0rJEivMkDpSsu6o5M5zASNRj/wEdL0jED+v7u3fuRe5H9fx0RoH2xT9HHQWU9IndBHORgr&#10;DrHJPJx5+NyOEQ9h2LJEgAXiISGLLE+FsOIhqvyjSvbvqBDpyp46EdVfINyfzkifzki7eCjF6ROr&#10;RyLI/6IUh4qxhAl53KELk4CIMxx3+L7nROBgBA04G9VnnqqaAbwAeZPQ8A5UePS5x0eVg9962mb0&#10;/CSobwuQpTLHIfvM3OQZjtdzXH2iJ5X2iT1gsJJt0LD/+fsaI7TcuQ3CmQNMVP8FgaCt7XD3QCwi&#10;Gh19Lw/7z1BT9hEjB/lOFyrPmu9sHOJ6juBtjhtY4sbPkO5sxiJGlxPklSDsi2Q4PKW7pytBn/hK&#10;kKBWtDY/y3Sn76wM9wZ9XbM8L0q4QSQPno6BBHNZFHnIjAQSLk5VwyeQeLo3eKZ7g56+R/AvAwmQ&#10;ipRuN3MGIq9i0/3p8WdOPYYL4y/+AgAA//8DAFBLAwQUAAYACAAAACEAxj1gtd0AAAAFAQAADwAA&#10;AGRycy9kb3ducmV2LnhtbEyPzU7DMBCE70i8g7VI3KhN+SshTlUhhUOUHmgrxNGNlzgiXkex24a3&#10;Z+ECl5FWs5r5Jl9OvhdHHGMXSMP1TIFAaoLtqNWw25ZXCxAxGbKmD4QavjDCsjg/y01mw4le8bhJ&#10;reAQipnR4FIaMilj49CbOAsDEnsfYfQm8Tm20o7mxOG+l3Ol7qU3HXGDMwM+O2w+NwfPJeu6quX2&#10;JVZlfHP1qgq7efmu9eXFtHoCkXBKf8/wg8/oUDDTPhzIRtFr4CHpV9lb3KlbEHsNNw/qEWSRy//0&#10;xTcAAAD//wMAUEsBAi0AFAAGAAgAAAAhALaDOJL+AAAA4QEAABMAAAAAAAAAAAAAAAAAAAAAAFtD&#10;b250ZW50X1R5cGVzXS54bWxQSwECLQAUAAYACAAAACEAOP0h/9YAAACUAQAACwAAAAAAAAAAAAAA&#10;AAAvAQAAX3JlbHMvLnJlbHNQSwECLQAUAAYACAAAACEAEcWNFDkIAAB4LgAADgAAAAAAAAAAAAAA&#10;AAAuAgAAZHJzL2Uyb0RvYy54bWxQSwECLQAUAAYACAAAACEAxj1gtd0AAAAFAQAADwAAAAAAAAAA&#10;AAAAAACTCgAAZHJzL2Rvd25yZXYueG1sUEsFBgAAAAAEAAQA8wAAAJ0LAAAAAA==&#10;">
                <v:shape id="_x0000_s1090" type="#_x0000_t75" style="position:absolute;width:54000;height:23552;visibility:visible;mso-wrap-style:square">
                  <v:fill o:detectmouseclick="t"/>
                  <v:path o:connecttype="none"/>
                </v:shape>
                <v:shape id="Text Box 157" o:spid="_x0000_s1091" type="#_x0000_t202" style="position:absolute;left:24271;top:504;width:29729;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ji8xAAAANsAAAAPAAAAZHJzL2Rvd25yZXYueG1sRI9Ba8JA&#10;FITvBf/D8oReim6sWEp0FRGFnBRNDjk+ss8kmn0bsqtJ/31XKPQ4zMw3zGozmEY8qXO1ZQWzaQSC&#10;uLC65lJBlh4m3yCcR9bYWCYFP+Rgsx69rTDWtuczPS++FAHCLkYFlfdtLKUrKjLoprYlDt7VdgZ9&#10;kF0pdYd9gJtGfkbRlzRYc1iosKVdRcX98jAK9P4WLbL045jks0de5serue1OSr2Ph+0ShKfB/4f/&#10;2olWMJ/D60v4AXL9CwAA//8DAFBLAQItABQABgAIAAAAIQDb4fbL7gAAAIUBAAATAAAAAAAAAAAA&#10;AAAAAAAAAABbQ29udGVudF9UeXBlc10ueG1sUEsBAi0AFAAGAAgAAAAhAFr0LFu/AAAAFQEAAAsA&#10;AAAAAAAAAAAAAAAAHwEAAF9yZWxzLy5yZWxzUEsBAi0AFAAGAAgAAAAhAGMWOLzEAAAA2wAAAA8A&#10;AAAAAAAAAAAAAAAABwIAAGRycy9kb3ducmV2LnhtbFBLBQYAAAAAAwADALcAAAD4AgAAAAA=&#10;" filled="f" fillcolor="#bbe0e3" stroked="f">
                  <v:textbox inset="1.75261mm,.87631mm,1.75261mm,.87631mm">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ブラウン管テレビの電磁場強度の測定結果</w:t>
                        </w:r>
                      </w:p>
                    </w:txbxContent>
                  </v:textbox>
                </v:shape>
                <v:group id="Group 158" o:spid="_x0000_s1092" style="position:absolute;left:1981;top:12390;width:13871;height:7436" coordorigin="3515,3339" coordsize="127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AutoShape 159" o:spid="_x0000_s1093" style="position:absolute;left:3515;top:3339;width:1270;height: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EEixAAAANsAAAAPAAAAZHJzL2Rvd25yZXYueG1sRI9Pi8Iw&#10;FMTvgt8hPGFvmq6LslSjrIIg6MU/K3h7NM+2mrzUJqvdb28EweMwM79hxtPGGnGj2peOFXz2EhDE&#10;mdMl5wr2u0X3G4QPyBqNY1LwTx6mk3ZrjKl2d97QbRtyESHsU1RQhFClUvqsIIu+5yri6J1cbTFE&#10;WedS13iPcGtkP0mG0mLJcaHAiuYFZZftn1VwCbNsZU7r42C11vn11xzOy6av1Een+RmBCNSEd/jV&#10;XmoFgy94fok/QE4eAAAA//8DAFBLAQItABQABgAIAAAAIQDb4fbL7gAAAIUBAAATAAAAAAAAAAAA&#10;AAAAAAAAAABbQ29udGVudF9UeXBlc10ueG1sUEsBAi0AFAAGAAgAAAAhAFr0LFu/AAAAFQEAAAsA&#10;AAAAAAAAAAAAAAAAHwEAAF9yZWxzLy5yZWxzUEsBAi0AFAAGAAgAAAAhABHkQSLEAAAA2wAAAA8A&#10;AAAAAAAAAAAAAAAABwIAAGRycy9kb3ducmV2LnhtbFBLBQYAAAAAAwADALcAAAD4AgAAAAA=&#10;" strokeweight="2.25pt"/>
                  <v:line id="Line 160" o:spid="_x0000_s1094" style="position:absolute;visibility:visible;mso-wrap-style:square" from="3515,3566" to="4785,3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iGIwgAAANsAAAAPAAAAZHJzL2Rvd25yZXYueG1sRI9Bi8Iw&#10;FITvC/6H8Ba8relKV6QaRQShBz1Yl/X6aJ5NsXmpTdT6782C4HGYmW+Y+bK3jbhR52vHCr5HCQji&#10;0umaKwW/h83XFIQPyBobx6TgQR6Wi8HHHDPt7rynWxEqESHsM1RgQmgzKX1pyKIfuZY4eifXWQxR&#10;dpXUHd4j3DZynCQTabHmuGCwpbWh8lxcrYJ0lxt97Ld+u0/yP6ov6fpSOKWGn/1qBiJQH97hVzvX&#10;Cn5S+P8Sf4BcPAEAAP//AwBQSwECLQAUAAYACAAAACEA2+H2y+4AAACFAQAAEwAAAAAAAAAAAAAA&#10;AAAAAAAAW0NvbnRlbnRfVHlwZXNdLnhtbFBLAQItABQABgAIAAAAIQBa9CxbvwAAABUBAAALAAAA&#10;AAAAAAAAAAAAAB8BAABfcmVscy8ucmVsc1BLAQItABQABgAIAAAAIQA87iGIwgAAANsAAAAPAAAA&#10;AAAAAAAAAAAAAAcCAABkcnMvZG93bnJldi54bWxQSwUGAAAAAAMAAwC3AAAA9gIAAAAA&#10;" strokeweight="2.25pt"/>
                </v:group>
                <v:shape id="Text Box 161" o:spid="_x0000_s1095" type="#_x0000_t202" style="position:absolute;left:5451;top:9413;width:6489;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noSwgAAANsAAAAPAAAAZHJzL2Rvd25yZXYueG1sRI9Bi8Iw&#10;FITvgv8hPMGbTRVctBpFBGGRPbjWg8dH82yLyUtpsrburzcLCx6HmfmGWW97a8SDWl87VjBNUhDE&#10;hdM1lwou+WGyAOEDskbjmBQ8ycN2MxysMdOu4296nEMpIoR9hgqqEJpMSl9UZNEnriGO3s21FkOU&#10;bSl1i12EWyNnafohLdYcFypsaF9RcT//WAW3L5drY36fU3s95j6YbqmvJ6XGo363AhGoD+/wf/tT&#10;K5jP4e9L/AFy8wIAAP//AwBQSwECLQAUAAYACAAAACEA2+H2y+4AAACFAQAAEwAAAAAAAAAAAAAA&#10;AAAAAAAAW0NvbnRlbnRfVHlwZXNdLnhtbFBLAQItABQABgAIAAAAIQBa9CxbvwAAABUBAAALAAAA&#10;AAAAAAAAAAAAAB8BAABfcmVscy8ucmVsc1BLAQItABQABgAIAAAAIQDVYnoSwgAAANsAAAAPAAAA&#10;AAAAAAAAAAAAAAcCAABkcnMvZG93bnJldi54bWxQSwUGAAAAAAMAAwC3AAAA9gIAAAAA&#10;">
                  <v:textbox inset="1.75261mm,.87631mm,1.75261mm,.87631mm">
                    <w:txbxContent>
                      <w:p w:rsidR="00862B01" w:rsidRPr="00EE3EA9" w:rsidRDefault="00862B01" w:rsidP="00EE3EA9">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100mG</w:t>
                        </w:r>
                      </w:p>
                    </w:txbxContent>
                  </v:textbox>
                </v:shape>
                <v:shape id="Text Box 162" o:spid="_x0000_s1096" type="#_x0000_t202" style="position:absolute;left:16350;top:14867;width:4743;height: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RlxAAAANsAAAAPAAAAZHJzL2Rvd25yZXYueG1sRI9Pa8JA&#10;FMTvBb/D8gre6kahoU1dpQhCKR406SHHR/blD919G7JbE/30riD0OMzMb5j1drJGnGnwnWMFy0UC&#10;grhyuuNGwU+xf3kD4QOyRuOYFFzIw3Yze1pjpt3IJzrnoRERwj5DBW0IfSalr1qy6BeuJ45e7QaL&#10;IcqhkXrAMcKtkaskSaXFjuNCiz3tWqp+8z+roD64QhtzvSxt+V34YMZ3XR6Vmj9Pnx8gAk3hP/xo&#10;f2kFryncv8QfIDc3AAAA//8DAFBLAQItABQABgAIAAAAIQDb4fbL7gAAAIUBAAATAAAAAAAAAAAA&#10;AAAAAAAAAABbQ29udGVudF9UeXBlc10ueG1sUEsBAi0AFAAGAAgAAAAhAFr0LFu/AAAAFQEAAAsA&#10;AAAAAAAAAAAAAAAAHwEAAF9yZWxzLy5yZWxzUEsBAi0AFAAGAAgAAAAhACWw5GXEAAAA2wAAAA8A&#10;AAAAAAAAAAAAAAAABwIAAGRycy9kb3ducmV2LnhtbFBLBQYAAAAAAwADALcAAAD4AgAAAAA=&#10;">
                  <v:textbox inset="1.75261mm,.87631mm,1.75261mm,.87631mm">
                    <w:txbxContent>
                      <w:p w:rsidR="00862B01" w:rsidRPr="00EE3EA9" w:rsidRDefault="00862B01" w:rsidP="00EE3EA9">
                        <w:pPr>
                          <w:autoSpaceDE w:val="0"/>
                          <w:autoSpaceDN w:val="0"/>
                          <w:adjustRightInd w:val="0"/>
                          <w:rPr>
                            <w:rFonts w:ascii="Arial" w:eastAsia="ＭＳ Ｐゴシック" w:hAnsi="Arial" w:cs="Arial"/>
                            <w:color w:val="000000"/>
                            <w:sz w:val="18"/>
                            <w:szCs w:val="18"/>
                          </w:rPr>
                        </w:pPr>
                        <w:r w:rsidRPr="00EE3EA9">
                          <w:rPr>
                            <w:rFonts w:ascii="Arial" w:eastAsia="ＭＳ Ｐゴシック" w:hAnsi="Arial" w:cs="Arial"/>
                            <w:color w:val="000000"/>
                            <w:sz w:val="18"/>
                            <w:szCs w:val="18"/>
                          </w:rPr>
                          <w:t>5mG</w:t>
                        </w:r>
                      </w:p>
                    </w:txbxContent>
                  </v:textbox>
                </v:shape>
                <v:shape id="Text Box 163" o:spid="_x0000_s1097" type="#_x0000_t202" style="position:absolute;width:2013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tsfxAAAANsAAAAPAAAAZHJzL2Rvd25yZXYueG1sRI9Ba8JA&#10;FITvBf/D8oReim4saEt0FRGFnBRNDjk+ss8kmn0bsqtJ/31XKPQ4zMw3zGozmEY8qXO1ZQWzaQSC&#10;uLC65lJBlh4m3yCcR9bYWCYFP+Rgsx69rTDWtuczPS++FAHCLkYFlfdtLKUrKjLoprYlDt7VdgZ9&#10;kF0pdYd9gJtGfkbRQhqsOSxU2NKuouJ+eRgFen+L5ln6cUzy2SMv8+PV3HYnpd7Hw3YJwtPg/8N/&#10;7UQrmH/B60v4AXL9CwAA//8DAFBLAQItABQABgAIAAAAIQDb4fbL7gAAAIUBAAATAAAAAAAAAAAA&#10;AAAAAAAAAABbQ29udGVudF9UeXBlc10ueG1sUEsBAi0AFAAGAAgAAAAhAFr0LFu/AAAAFQEAAAsA&#10;AAAAAAAAAAAAAAAAHwEAAF9yZWxzLy5yZWxzUEsBAi0AFAAGAAgAAAAhAMHy2x/EAAAA2wAAAA8A&#10;AAAAAAAAAAAAAAAABwIAAGRycy9kb3ducmV2LnhtbFBLBQYAAAAAAwADALcAAAD4AgAAAAA=&#10;" filled="f" fillcolor="#bbe0e3" stroked="f">
                  <v:textbox inset="1.75261mm,.87631mm,1.75261mm,.87631mm">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炊飯時の炊飯器の測定結果</w:t>
                        </w:r>
                      </w:p>
                    </w:txbxContent>
                  </v:textbox>
                </v:shape>
                <v:shape id="AutoShape 164" o:spid="_x0000_s1098" style="position:absolute;left:26005;top:8676;width:10892;height:9399;rotation:90;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QvMwQAAANsAAAAPAAAAZHJzL2Rvd25yZXYueG1sRE9LS8NA&#10;EL4L/odlBG9mo2CpabalFAqCHvqy5yE7TdJmZ0N2zOPfuwehx4/vna9G16ieulB7NvCapKCIC29r&#10;Lg2cjtuXOaggyBYbz2RgogCr5eNDjpn1A++pP0ipYgiHDA1UIm2mdSgqchgS3xJH7uI7hxJhV2rb&#10;4RDDXaPf0nSmHdYcGypsaVNRcTv8OgPid9udlu9hPZ++fmYfzXXTnq/GPD+N6wUooVHu4n/3pzXw&#10;HsfGL/EH6OUfAAAA//8DAFBLAQItABQABgAIAAAAIQDb4fbL7gAAAIUBAAATAAAAAAAAAAAAAAAA&#10;AAAAAABbQ29udGVudF9UeXBlc10ueG1sUEsBAi0AFAAGAAgAAAAhAFr0LFu/AAAAFQEAAAsAAAAA&#10;AAAAAAAAAAAAHwEAAF9yZWxzLy5yZWxzUEsBAi0AFAAGAAgAAAAhAAtxC8zBAAAA2wAAAA8AAAAA&#10;AAAAAAAAAAAABwIAAGRycy9kb3ducmV2LnhtbFBLBQYAAAAAAwADALcAAAD1AgAAAAA=&#10;" path="m,l5400,21600r10800,l21600,,,xe">
                  <v:stroke joinstyle="miter"/>
                  <v:path o:connecttype="custom" o:connectlocs="953032,469982;544590,939963;136147,469982;544590,0" o:connectangles="0,0,0,0" textboxrect="4500,4500,17100,17100"/>
                </v:shape>
                <v:shape id="Text Box 165" o:spid="_x0000_s1099" type="#_x0000_t202" style="position:absolute;left:38645;top:15361;width:11140;height:8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r2xAAAANsAAAAPAAAAZHJzL2Rvd25yZXYueG1sRI9Ba8JA&#10;FITvBf/D8oReim4sKG10FRGFnBRNDjk+ss8kmn0bsqtJ/31XKPQ4zMw3zGozmEY8qXO1ZQWzaQSC&#10;uLC65lJBlh4mXyCcR9bYWCYFP+Rgsx69rTDWtuczPS++FAHCLkYFlfdtLKUrKjLoprYlDt7VdgZ9&#10;kF0pdYd9gJtGfkbRQhqsOSxU2NKuouJ+eRgFen+L5ln6cUzy2SMv8+PV3HYnpd7Hw3YJwtPg/8N/&#10;7UQrmH/D60v4AXL9CwAA//8DAFBLAQItABQABgAIAAAAIQDb4fbL7gAAAIUBAAATAAAAAAAAAAAA&#10;AAAAAAAAAABbQ29udGVudF9UeXBlc10ueG1sUEsBAi0AFAAGAAgAAAAhAFr0LFu/AAAAFQEAAAsA&#10;AAAAAAAAAAAAAAAAHwEAAF9yZWxzLy5yZWxzUEsBAi0AFAAGAAgAAAAhAN8h6vbEAAAA2wAAAA8A&#10;AAAAAAAAAAAAAAAABwIAAGRycy9kb3ducmV2LnhtbFBLBQYAAAAAAwADALcAAAD4AgAAAAA=&#10;" filled="f" fillcolor="#bbe0e3" stroked="f">
                  <v:textbox inset="1.75261mm,.87631mm,1.75261mm,.87631mm">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10 cm  50 </w:t>
                        </w:r>
                        <w:proofErr w:type="spellStart"/>
                        <w:r w:rsidRPr="00EE3EA9">
                          <w:rPr>
                            <w:rFonts w:ascii="Arial" w:eastAsia="ＭＳ Ｐゴシック" w:hAnsi="Arial" w:cs="Arial"/>
                            <w:color w:val="000000"/>
                            <w:sz w:val="18"/>
                            <w:szCs w:val="18"/>
                          </w:rPr>
                          <w:t>mG</w:t>
                        </w:r>
                        <w:proofErr w:type="spellEnd"/>
                      </w:p>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20 cm  50 </w:t>
                        </w:r>
                        <w:proofErr w:type="spellStart"/>
                        <w:r w:rsidRPr="00EE3EA9">
                          <w:rPr>
                            <w:rFonts w:ascii="Arial" w:eastAsia="ＭＳ Ｐゴシック" w:hAnsi="Arial" w:cs="Arial"/>
                            <w:color w:val="000000"/>
                            <w:sz w:val="18"/>
                            <w:szCs w:val="18"/>
                          </w:rPr>
                          <w:t>mG</w:t>
                        </w:r>
                        <w:proofErr w:type="spellEnd"/>
                      </w:p>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30 cm  40 </w:t>
                        </w:r>
                        <w:proofErr w:type="spellStart"/>
                        <w:r w:rsidRPr="00EE3EA9">
                          <w:rPr>
                            <w:rFonts w:ascii="Arial" w:eastAsia="ＭＳ Ｐゴシック" w:hAnsi="Arial" w:cs="Arial"/>
                            <w:color w:val="000000"/>
                            <w:sz w:val="18"/>
                            <w:szCs w:val="18"/>
                          </w:rPr>
                          <w:t>mG</w:t>
                        </w:r>
                        <w:proofErr w:type="spellEnd"/>
                      </w:p>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 xml:space="preserve">35 cm  35 </w:t>
                        </w:r>
                        <w:proofErr w:type="spellStart"/>
                        <w:r w:rsidRPr="00EE3EA9">
                          <w:rPr>
                            <w:rFonts w:ascii="Arial" w:eastAsia="ＭＳ Ｐゴシック" w:hAnsi="Arial" w:cs="Arial"/>
                            <w:color w:val="000000"/>
                            <w:sz w:val="18"/>
                            <w:szCs w:val="18"/>
                          </w:rPr>
                          <w:t>mG</w:t>
                        </w:r>
                        <w:proofErr w:type="spellEnd"/>
                      </w:p>
                    </w:txbxContent>
                  </v:textbox>
                </v:shape>
                <v:line id="Line 166" o:spid="_x0000_s1100" style="position:absolute;visibility:visible;mso-wrap-style:square" from="36653,13873" to="52023,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97axAAAANsAAAAPAAAAZHJzL2Rvd25yZXYueG1sRI9BawIx&#10;FITvBf9DeIK3ml0PWrdGERfBgy2opefXzetm6eZl2cQ1/ntTKPQ4zMw3zGoTbSsG6n3jWEE+zUAQ&#10;V043XCv4uOyfX0D4gKyxdUwK7uRhsx49rbDQ7sYnGs6hFgnCvkAFJoSukNJXhiz6qeuIk/fteosh&#10;yb6WusdbgttWzrJsLi02nBYMdrQzVP2cr1bBwpQnuZDl8fJeDk2+jG/x82up1GQct68gAsXwH/5r&#10;H7SCeQ6/X9IPkOsHAAAA//8DAFBLAQItABQABgAIAAAAIQDb4fbL7gAAAIUBAAATAAAAAAAAAAAA&#10;AAAAAAAAAABbQ29udGVudF9UeXBlc10ueG1sUEsBAi0AFAAGAAgAAAAhAFr0LFu/AAAAFQEAAAsA&#10;AAAAAAAAAAAAAAAAHwEAAF9yZWxzLy5yZWxzUEsBAi0AFAAGAAgAAAAhAAXz3trEAAAA2wAAAA8A&#10;AAAAAAAAAAAAAAAABwIAAGRycy9kb3ducmV2LnhtbFBLBQYAAAAAAwADALcAAAD4AgAAAAA=&#10;">
                  <v:stroke endarrow="block"/>
                </v:line>
                <v:shape id="Text Box 167" o:spid="_x0000_s1101" type="#_x0000_t202" style="position:absolute;left:25755;top:3470;width:21191;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I6wQAAANsAAAAPAAAAZHJzL2Rvd25yZXYueG1sRI/NCsIw&#10;EITvgu8QVvAimiooUo0iouBJ8efQ49KsbbXZlCZqfXsjCB6HmfmGmS8bU4on1a6wrGA4iEAQp1YX&#10;nCm4nLf9KQjnkTWWlknBmxwsF+3WHGNtX3yk58lnIkDYxagg976KpXRpTgbdwFbEwbva2qAPss6k&#10;rvEV4KaUoyiaSIMFh4UcK1rnlN5PD6NAb27R+HLu7XfJ8JFkyf5qbuuDUt1Os5qB8NT4f/jX3mkF&#10;kxF8v4QfIBcfAAAA//8DAFBLAQItABQABgAIAAAAIQDb4fbL7gAAAIUBAAATAAAAAAAAAAAAAAAA&#10;AAAAAABbQ29udGVudF9UeXBlc10ueG1sUEsBAi0AFAAGAAgAAAAhAFr0LFu/AAAAFQEAAAsAAAAA&#10;AAAAAAAAAAAAHwEAAF9yZWxzLy5yZWxzUEsBAi0AFAAGAAgAAAAhAB/psjrBAAAA2wAAAA8AAAAA&#10;AAAAAAAAAAAABwIAAGRycy9kb3ducmV2LnhtbFBLBQYAAAAAAwADALcAAAD1AgAAAAA=&#10;" filled="f" fillcolor="#bbe0e3" stroked="f">
                  <v:textbox inset="1.75261mm,.87631mm,1.75261mm,.87631mm">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rPr>
                        </w:pPr>
                        <w:r w:rsidRPr="00EE3EA9">
                          <w:rPr>
                            <w:rFonts w:ascii="Arial" w:eastAsia="ＭＳ Ｐゴシック" w:hAnsi="Arial" w:cs="Arial"/>
                            <w:color w:val="000000"/>
                            <w:sz w:val="18"/>
                            <w:szCs w:val="18"/>
                          </w:rPr>
                          <w:t>1992</w:t>
                        </w: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 xml:space="preserve">年製　</w:t>
                        </w:r>
                        <w:r w:rsidRPr="00EE3EA9">
                          <w:rPr>
                            <w:rFonts w:ascii="Arial" w:eastAsia="ＭＳ Ｐゴシック" w:hAnsi="Arial" w:cs="Arial"/>
                            <w:color w:val="000000"/>
                            <w:sz w:val="18"/>
                            <w:szCs w:val="18"/>
                          </w:rPr>
                          <w:t>SONY KV-14PS1</w:t>
                        </w:r>
                      </w:p>
                    </w:txbxContent>
                  </v:textbox>
                </v:shape>
                <v:shape id="Text Box 168" o:spid="_x0000_s1102" type="#_x0000_t202" style="position:absolute;left:2479;top:3470;width:14200;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RehxAAAANsAAAAPAAAAZHJzL2Rvd25yZXYueG1sRI9Pa8JA&#10;FMTvBb/D8gQvxWxsUSR1IyIWPFnUHHJ8ZJ/50+zbkF01fvtuQfA4zMxvmNV6MK24Ue9qywpmUQyC&#10;uLC65lJBdv6eLkE4j6yxtUwKHuRgnY7eVphoe+cj3U6+FAHCLkEFlfddIqUrKjLoItsRB+9ie4M+&#10;yL6Uusd7gJtWfsTxQhqsOSxU2NG2ouL3dDUK9K6J59n5/bDPZ9e8zA8X02x/lJqMh80XCE+Df4Wf&#10;7b1WsPiE/y/hB8j0DwAA//8DAFBLAQItABQABgAIAAAAIQDb4fbL7gAAAIUBAAATAAAAAAAAAAAA&#10;AAAAAAAAAABbQ29udGVudF9UeXBlc10ueG1sUEsBAi0AFAAGAAgAAAAhAFr0LFu/AAAAFQEAAAsA&#10;AAAAAAAAAAAAAAAAHwEAAF9yZWxzLy5yZWxzUEsBAi0AFAAGAAgAAAAhAHClF6HEAAAA2wAAAA8A&#10;AAAAAAAAAAAAAAAABwIAAGRycy9kb3ducmV2LnhtbFBLBQYAAAAAAwADALcAAAD4AgAAAAA=&#10;" filled="f" fillcolor="#bbe0e3" stroked="f">
                  <v:textbox inset="1.75261mm,.87631mm,1.75261mm,.87631mm">
                    <w:txbxContent>
                      <w:p w:rsidR="00862B01" w:rsidRPr="00EE3EA9" w:rsidRDefault="00862B01" w:rsidP="00EE3EA9">
                        <w:pPr>
                          <w:autoSpaceDE w:val="0"/>
                          <w:autoSpaceDN w:val="0"/>
                          <w:adjustRightInd w:val="0"/>
                          <w:rPr>
                            <w:rFonts w:ascii="Arial" w:eastAsia="ＭＳ Ｐゴシック" w:hAnsi="Arial" w:cs="ＭＳ Ｐゴシック"/>
                            <w:color w:val="000000"/>
                            <w:sz w:val="18"/>
                            <w:szCs w:val="18"/>
                            <w:lang w:val="ja-JP"/>
                          </w:rPr>
                        </w:pPr>
                        <w:r w:rsidRPr="00EE3EA9">
                          <w:rPr>
                            <w:rFonts w:ascii="Arial" w:eastAsia="ＭＳ Ｐゴシック" w:hAnsi="Arial" w:cs="Arial"/>
                            <w:color w:val="000000"/>
                            <w:sz w:val="18"/>
                            <w:szCs w:val="18"/>
                          </w:rPr>
                          <w:t>2009</w:t>
                        </w:r>
                        <w:r w:rsidRPr="00EE3EA9">
                          <w:rPr>
                            <w:rFonts w:ascii="Arial" w:eastAsia="ＭＳ Ｐゴシック" w:hAnsi="Arial" w:cs="ＭＳ Ｐゴシック"/>
                            <w:color w:val="000000"/>
                            <w:sz w:val="18"/>
                            <w:szCs w:val="18"/>
                            <w:lang w:val="ja-JP"/>
                          </w:rPr>
                          <w:t xml:space="preserve"> </w:t>
                        </w:r>
                        <w:r w:rsidRPr="00EE3EA9">
                          <w:rPr>
                            <w:rFonts w:ascii="Arial" w:eastAsia="ＭＳ Ｐゴシック" w:hAnsi="Arial" w:cs="ＭＳ Ｐゴシック" w:hint="eastAsia"/>
                            <w:color w:val="000000"/>
                            <w:sz w:val="18"/>
                            <w:szCs w:val="18"/>
                            <w:lang w:val="ja-JP"/>
                          </w:rPr>
                          <w:t>年製</w:t>
                        </w:r>
                      </w:p>
                      <w:p w:rsidR="00862B01" w:rsidRPr="00EE3EA9" w:rsidRDefault="00862B01" w:rsidP="00EE3EA9">
                        <w:pPr>
                          <w:autoSpaceDE w:val="0"/>
                          <w:autoSpaceDN w:val="0"/>
                          <w:adjustRightInd w:val="0"/>
                          <w:rPr>
                            <w:rFonts w:ascii="Arial" w:eastAsia="ＭＳ Ｐゴシック" w:hAnsi="Arial" w:cs="Arial"/>
                            <w:color w:val="000000"/>
                            <w:sz w:val="18"/>
                            <w:szCs w:val="18"/>
                          </w:rPr>
                        </w:pPr>
                        <w:proofErr w:type="spellStart"/>
                        <w:r w:rsidRPr="00EE3EA9">
                          <w:rPr>
                            <w:rFonts w:ascii="Arial" w:eastAsia="ＭＳ Ｐゴシック" w:hAnsi="Arial" w:cs="Arial"/>
                            <w:color w:val="000000"/>
                            <w:sz w:val="18"/>
                            <w:szCs w:val="18"/>
                          </w:rPr>
                          <w:t>Zojirushi</w:t>
                        </w:r>
                        <w:proofErr w:type="spellEnd"/>
                        <w:r w:rsidRPr="00EE3EA9">
                          <w:rPr>
                            <w:rFonts w:ascii="Arial" w:eastAsia="ＭＳ Ｐゴシック" w:hAnsi="Arial" w:cs="Arial"/>
                            <w:color w:val="000000"/>
                            <w:sz w:val="18"/>
                            <w:szCs w:val="18"/>
                          </w:rPr>
                          <w:t xml:space="preserve"> NP-HZ18</w:t>
                        </w:r>
                      </w:p>
                    </w:txbxContent>
                  </v:textbox>
                </v:shape>
                <w10:anchorlock/>
              </v:group>
            </w:pict>
          </mc:Fallback>
        </mc:AlternateContent>
      </w:r>
    </w:p>
    <w:p w:rsidR="00EE3EA9" w:rsidRDefault="00EE3EA9" w:rsidP="00142078">
      <w:pPr>
        <w:rPr>
          <w:rFonts w:eastAsia="ＭＳ Ｐ明朝"/>
          <w:szCs w:val="21"/>
        </w:rPr>
      </w:pPr>
    </w:p>
    <w:p w:rsidR="00EE3EA9" w:rsidRPr="000B7091" w:rsidRDefault="00EE3EA9" w:rsidP="00EE3EA9">
      <w:pPr>
        <w:rPr>
          <w:rFonts w:eastAsia="ＭＳ Ｐ明朝"/>
          <w:szCs w:val="21"/>
        </w:rPr>
      </w:pPr>
      <w:r w:rsidRPr="000B7091">
        <w:rPr>
          <w:rFonts w:eastAsia="ＭＳ Ｐ明朝" w:hint="eastAsia"/>
          <w:szCs w:val="21"/>
        </w:rPr>
        <w:t>図５－</w:t>
      </w:r>
      <w:r>
        <w:rPr>
          <w:rFonts w:eastAsia="ＭＳ Ｐ明朝" w:hint="eastAsia"/>
          <w:szCs w:val="21"/>
        </w:rPr>
        <w:t>４</w:t>
      </w:r>
      <w:r w:rsidRPr="000B7091">
        <w:rPr>
          <w:rFonts w:eastAsia="ＭＳ Ｐ明朝" w:hint="eastAsia"/>
          <w:szCs w:val="21"/>
        </w:rPr>
        <w:t xml:space="preserve">　</w:t>
      </w:r>
      <w:r>
        <w:rPr>
          <w:rFonts w:eastAsia="ＭＳ Ｐ明朝" w:hint="eastAsia"/>
          <w:szCs w:val="21"/>
        </w:rPr>
        <w:t>炊飯器およびブラウン管テレビ</w:t>
      </w:r>
      <w:r w:rsidRPr="000B7091">
        <w:rPr>
          <w:rFonts w:eastAsia="ＭＳ Ｐ明朝" w:hint="eastAsia"/>
          <w:szCs w:val="21"/>
        </w:rPr>
        <w:t>が発する交流磁界強度の測定結果</w:t>
      </w:r>
      <w:r>
        <w:rPr>
          <w:rFonts w:eastAsia="ＭＳ Ｐ明朝" w:hint="eastAsia"/>
          <w:szCs w:val="21"/>
        </w:rPr>
        <w:t>（側面より見た</w:t>
      </w:r>
      <w:r w:rsidRPr="000B7091">
        <w:rPr>
          <w:rFonts w:eastAsia="ＭＳ Ｐ明朝" w:hint="eastAsia"/>
          <w:szCs w:val="21"/>
        </w:rPr>
        <w:t xml:space="preserve">図）　</w:t>
      </w:r>
    </w:p>
    <w:p w:rsidR="00EE3EA9" w:rsidRPr="000B7091" w:rsidRDefault="00EE3EA9" w:rsidP="00EE3EA9">
      <w:pPr>
        <w:rPr>
          <w:rFonts w:eastAsia="ＭＳ Ｐ明朝"/>
          <w:szCs w:val="21"/>
        </w:rPr>
      </w:pPr>
      <w:r w:rsidRPr="000B7091">
        <w:rPr>
          <w:rFonts w:eastAsia="ＭＳ Ｐ明朝" w:hint="eastAsia"/>
          <w:szCs w:val="21"/>
        </w:rPr>
        <w:t>２０１３年</w:t>
      </w:r>
      <w:r>
        <w:rPr>
          <w:rFonts w:eastAsia="ＭＳ Ｐ明朝" w:hint="eastAsia"/>
          <w:szCs w:val="21"/>
        </w:rPr>
        <w:t>６月９</w:t>
      </w:r>
      <w:r w:rsidRPr="000B7091">
        <w:rPr>
          <w:rFonts w:eastAsia="ＭＳ Ｐ明朝" w:hint="eastAsia"/>
          <w:szCs w:val="21"/>
        </w:rPr>
        <w:t>日測定　測定者＝尾田正二　使用装置＝</w:t>
      </w:r>
      <w:proofErr w:type="spellStart"/>
      <w:r w:rsidRPr="000B7091">
        <w:rPr>
          <w:rFonts w:eastAsia="ＭＳ Ｐ明朝" w:hint="eastAsia"/>
          <w:szCs w:val="21"/>
        </w:rPr>
        <w:t>TriField</w:t>
      </w:r>
      <w:proofErr w:type="spellEnd"/>
      <w:r w:rsidRPr="000B7091">
        <w:rPr>
          <w:rFonts w:eastAsia="ＭＳ Ｐ明朝" w:hint="eastAsia"/>
          <w:szCs w:val="21"/>
        </w:rPr>
        <w:t xml:space="preserve"> Meter (</w:t>
      </w:r>
      <w:proofErr w:type="spellStart"/>
      <w:r w:rsidRPr="000B7091">
        <w:rPr>
          <w:rFonts w:eastAsia="ＭＳ Ｐ明朝" w:hint="eastAsia"/>
          <w:szCs w:val="21"/>
        </w:rPr>
        <w:t>AlphaLab</w:t>
      </w:r>
      <w:proofErr w:type="spellEnd"/>
      <w:r w:rsidRPr="000B7091">
        <w:rPr>
          <w:rFonts w:eastAsia="ＭＳ Ｐ明朝" w:hint="eastAsia"/>
          <w:szCs w:val="21"/>
        </w:rPr>
        <w:t>, Inc., USA)</w:t>
      </w:r>
    </w:p>
    <w:p w:rsidR="00EE3EA9" w:rsidRDefault="00EE3EA9" w:rsidP="00142078">
      <w:pPr>
        <w:rPr>
          <w:rFonts w:eastAsia="ＭＳ Ｐ明朝"/>
          <w:szCs w:val="21"/>
        </w:rPr>
      </w:pPr>
    </w:p>
    <w:p w:rsidR="00EE3EA9" w:rsidRDefault="00445A64" w:rsidP="00142078">
      <w:pPr>
        <w:rPr>
          <w:rFonts w:eastAsia="ＭＳ Ｐ明朝"/>
          <w:szCs w:val="21"/>
        </w:rPr>
      </w:pPr>
      <w:r>
        <w:rPr>
          <w:rFonts w:eastAsia="ＭＳ Ｐ明朝" w:hint="eastAsia"/>
          <w:szCs w:val="21"/>
        </w:rPr>
        <w:t xml:space="preserve">　超音波発生時に</w:t>
      </w:r>
      <w:r w:rsidRPr="000B7091">
        <w:rPr>
          <w:rFonts w:eastAsia="ＭＳ Ｐ明朝" w:hint="eastAsia"/>
          <w:szCs w:val="21"/>
        </w:rPr>
        <w:t>噴流式超音波洗浄機（</w:t>
      </w:r>
      <w:r>
        <w:rPr>
          <w:rFonts w:eastAsia="ＭＳ Ｐ明朝" w:hint="eastAsia"/>
          <w:szCs w:val="21"/>
        </w:rPr>
        <w:t>40</w:t>
      </w:r>
      <w:r w:rsidRPr="000B7091">
        <w:rPr>
          <w:rFonts w:eastAsia="ＭＳ Ｐ明朝" w:hint="eastAsia"/>
          <w:szCs w:val="21"/>
        </w:rPr>
        <w:t xml:space="preserve"> kHz </w:t>
      </w:r>
      <w:r w:rsidRPr="000B7091">
        <w:rPr>
          <w:rFonts w:eastAsia="ＭＳ Ｐ明朝" w:hint="eastAsia"/>
          <w:szCs w:val="21"/>
        </w:rPr>
        <w:t>機）が</w:t>
      </w:r>
      <w:r>
        <w:rPr>
          <w:rFonts w:eastAsia="ＭＳ Ｐ明朝" w:hint="eastAsia"/>
          <w:szCs w:val="21"/>
        </w:rPr>
        <w:t>発生させる</w:t>
      </w:r>
      <w:r w:rsidRPr="000B7091">
        <w:rPr>
          <w:rFonts w:eastAsia="ＭＳ Ｐ明朝" w:hint="eastAsia"/>
          <w:szCs w:val="21"/>
        </w:rPr>
        <w:t>交流磁界強度</w:t>
      </w:r>
      <w:r>
        <w:rPr>
          <w:rFonts w:eastAsia="ＭＳ Ｐ明朝" w:hint="eastAsia"/>
          <w:szCs w:val="21"/>
        </w:rPr>
        <w:t>は、炊飯時の炊飯器、あるいは使用時のブラウン管テレビ</w:t>
      </w:r>
      <w:r w:rsidRPr="000B7091">
        <w:rPr>
          <w:rFonts w:eastAsia="ＭＳ Ｐ明朝" w:hint="eastAsia"/>
          <w:szCs w:val="21"/>
        </w:rPr>
        <w:t>が発する交流磁界強度</w:t>
      </w:r>
      <w:r>
        <w:rPr>
          <w:rFonts w:eastAsia="ＭＳ Ｐ明朝" w:hint="eastAsia"/>
          <w:szCs w:val="21"/>
        </w:rPr>
        <w:t>と同程度であったことから、一般家庭での使用において特段の防護の必要性はないものと考えられる。ただし</w:t>
      </w:r>
      <w:r w:rsidR="00EE3EA9">
        <w:rPr>
          <w:rFonts w:eastAsia="ＭＳ Ｐ明朝" w:hint="eastAsia"/>
          <w:szCs w:val="21"/>
        </w:rPr>
        <w:t>、今回の測定に</w:t>
      </w:r>
      <w:r w:rsidR="00EE3EA9" w:rsidRPr="00EE3EA9">
        <w:rPr>
          <w:rFonts w:eastAsia="ＭＳ Ｐ明朝" w:hint="eastAsia"/>
          <w:szCs w:val="21"/>
        </w:rPr>
        <w:t>使用した測定装置は簡易式のものであり、測定値は目安である</w:t>
      </w:r>
      <w:r>
        <w:rPr>
          <w:rFonts w:eastAsia="ＭＳ Ｐ明朝" w:hint="eastAsia"/>
          <w:szCs w:val="21"/>
        </w:rPr>
        <w:t>ことには留意する必要がある</w:t>
      </w:r>
      <w:r w:rsidR="00EE3EA9" w:rsidRPr="00EE3EA9">
        <w:rPr>
          <w:rFonts w:eastAsia="ＭＳ Ｐ明朝" w:hint="eastAsia"/>
          <w:szCs w:val="21"/>
        </w:rPr>
        <w:t>。</w:t>
      </w:r>
      <w:r>
        <w:rPr>
          <w:rFonts w:eastAsia="ＭＳ Ｐ明朝" w:hint="eastAsia"/>
          <w:szCs w:val="21"/>
        </w:rPr>
        <w:t>今後、より測定制度の高い測定装置を用いて測定することが望ましい。</w:t>
      </w:r>
    </w:p>
    <w:p w:rsidR="00EE3EA9" w:rsidRDefault="00EE3EA9" w:rsidP="00142078">
      <w:pPr>
        <w:rPr>
          <w:rFonts w:eastAsia="ＭＳ Ｐ明朝"/>
          <w:szCs w:val="21"/>
        </w:rPr>
      </w:pPr>
    </w:p>
    <w:p w:rsidR="002F14EE" w:rsidRDefault="003056D7" w:rsidP="00142078">
      <w:pPr>
        <w:rPr>
          <w:rFonts w:eastAsia="ＭＳ Ｐ明朝"/>
          <w:szCs w:val="21"/>
        </w:rPr>
      </w:pPr>
      <w:r>
        <w:rPr>
          <w:rFonts w:eastAsia="ＭＳ Ｐ明朝" w:hint="eastAsia"/>
          <w:szCs w:val="21"/>
        </w:rPr>
        <w:t xml:space="preserve">　</w:t>
      </w:r>
    </w:p>
    <w:p w:rsidR="002F14EE" w:rsidRDefault="002F14EE">
      <w:pPr>
        <w:widowControl/>
        <w:jc w:val="left"/>
        <w:rPr>
          <w:rFonts w:eastAsia="ＭＳ Ｐ明朝"/>
          <w:szCs w:val="21"/>
        </w:rPr>
      </w:pPr>
      <w:r>
        <w:rPr>
          <w:rFonts w:eastAsia="ＭＳ Ｐ明朝"/>
          <w:szCs w:val="21"/>
        </w:rPr>
        <w:br w:type="page"/>
      </w:r>
    </w:p>
    <w:p w:rsidR="00EE3EA9" w:rsidRPr="00EE3EA9" w:rsidRDefault="00EE3EA9" w:rsidP="00142078">
      <w:pPr>
        <w:rPr>
          <w:rFonts w:eastAsia="ＭＳ Ｐ明朝"/>
          <w:szCs w:val="21"/>
        </w:rPr>
      </w:pPr>
    </w:p>
    <w:sectPr w:rsidR="00EE3EA9" w:rsidRPr="00EE3EA9" w:rsidSect="003D7963">
      <w:footerReference w:type="default" r:id="rId124"/>
      <w:pgSz w:w="11906" w:h="16838"/>
      <w:pgMar w:top="1701" w:right="1134" w:bottom="1134" w:left="1134"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5174" w:rsidRDefault="00F45174" w:rsidP="00C16153">
      <w:r>
        <w:separator/>
      </w:r>
    </w:p>
  </w:endnote>
  <w:endnote w:type="continuationSeparator" w:id="0">
    <w:p w:rsidR="00F45174" w:rsidRDefault="00F45174" w:rsidP="00C161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B01" w:rsidRDefault="00862B01" w:rsidP="003D7963">
    <w:pPr>
      <w:pStyle w:val="a6"/>
      <w:jc w:val="center"/>
    </w:pPr>
    <w:r>
      <w:fldChar w:fldCharType="begin"/>
    </w:r>
    <w:r>
      <w:instrText xml:space="preserve"> PAGE   \* MERGEFORMAT </w:instrText>
    </w:r>
    <w:r>
      <w:fldChar w:fldCharType="separate"/>
    </w:r>
    <w:r w:rsidR="00864E41" w:rsidRPr="00864E41">
      <w:rPr>
        <w:noProof/>
        <w:lang w:val="ja-JP"/>
      </w:rPr>
      <w:t>31</w:t>
    </w:r>
    <w:r>
      <w:rPr>
        <w:noProof/>
        <w:lang w:val="ja-JP"/>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5174" w:rsidRDefault="00F45174" w:rsidP="00C16153">
      <w:r>
        <w:separator/>
      </w:r>
    </w:p>
  </w:footnote>
  <w:footnote w:type="continuationSeparator" w:id="0">
    <w:p w:rsidR="00F45174" w:rsidRDefault="00F45174" w:rsidP="00C1615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style="mso-position-vertical-relative:line"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078"/>
    <w:rsid w:val="00000C9E"/>
    <w:rsid w:val="000203E5"/>
    <w:rsid w:val="00023585"/>
    <w:rsid w:val="00025AED"/>
    <w:rsid w:val="0003382F"/>
    <w:rsid w:val="00036E55"/>
    <w:rsid w:val="00043DFF"/>
    <w:rsid w:val="0005022C"/>
    <w:rsid w:val="000560D1"/>
    <w:rsid w:val="00061A36"/>
    <w:rsid w:val="0006788A"/>
    <w:rsid w:val="00072811"/>
    <w:rsid w:val="00081C7A"/>
    <w:rsid w:val="00082048"/>
    <w:rsid w:val="00083F3C"/>
    <w:rsid w:val="00093CE0"/>
    <w:rsid w:val="00093F65"/>
    <w:rsid w:val="000944B9"/>
    <w:rsid w:val="000A39D7"/>
    <w:rsid w:val="000B7091"/>
    <w:rsid w:val="000C447B"/>
    <w:rsid w:val="000C4EBD"/>
    <w:rsid w:val="000D2179"/>
    <w:rsid w:val="000E1836"/>
    <w:rsid w:val="000E3948"/>
    <w:rsid w:val="000E627F"/>
    <w:rsid w:val="000E7707"/>
    <w:rsid w:val="000F55F6"/>
    <w:rsid w:val="000F647C"/>
    <w:rsid w:val="0011753F"/>
    <w:rsid w:val="00122955"/>
    <w:rsid w:val="00123AAB"/>
    <w:rsid w:val="00134325"/>
    <w:rsid w:val="0014074A"/>
    <w:rsid w:val="00142078"/>
    <w:rsid w:val="00145444"/>
    <w:rsid w:val="00146ECE"/>
    <w:rsid w:val="00151373"/>
    <w:rsid w:val="001530E3"/>
    <w:rsid w:val="0015600C"/>
    <w:rsid w:val="0016038E"/>
    <w:rsid w:val="00160E68"/>
    <w:rsid w:val="00165246"/>
    <w:rsid w:val="001742B2"/>
    <w:rsid w:val="00175FD6"/>
    <w:rsid w:val="001B6959"/>
    <w:rsid w:val="001B6DBF"/>
    <w:rsid w:val="001B70D9"/>
    <w:rsid w:val="001C5EEE"/>
    <w:rsid w:val="001D4A9E"/>
    <w:rsid w:val="001D558C"/>
    <w:rsid w:val="001F1FC9"/>
    <w:rsid w:val="001F26EE"/>
    <w:rsid w:val="001F71C8"/>
    <w:rsid w:val="001F78C9"/>
    <w:rsid w:val="002010E4"/>
    <w:rsid w:val="002036D1"/>
    <w:rsid w:val="002061FF"/>
    <w:rsid w:val="00210F3A"/>
    <w:rsid w:val="0021194E"/>
    <w:rsid w:val="00216633"/>
    <w:rsid w:val="00223C58"/>
    <w:rsid w:val="002242C5"/>
    <w:rsid w:val="0023013F"/>
    <w:rsid w:val="00234429"/>
    <w:rsid w:val="0024704B"/>
    <w:rsid w:val="00247BDF"/>
    <w:rsid w:val="00250C2D"/>
    <w:rsid w:val="00263ABF"/>
    <w:rsid w:val="00273D5B"/>
    <w:rsid w:val="0028433B"/>
    <w:rsid w:val="00290BEA"/>
    <w:rsid w:val="00292AD5"/>
    <w:rsid w:val="00296C74"/>
    <w:rsid w:val="002A064D"/>
    <w:rsid w:val="002B7FFA"/>
    <w:rsid w:val="002D348D"/>
    <w:rsid w:val="002D44E6"/>
    <w:rsid w:val="002F14EE"/>
    <w:rsid w:val="002F27AA"/>
    <w:rsid w:val="002F7267"/>
    <w:rsid w:val="002F7F29"/>
    <w:rsid w:val="003056D7"/>
    <w:rsid w:val="00306B97"/>
    <w:rsid w:val="0031116D"/>
    <w:rsid w:val="003379A7"/>
    <w:rsid w:val="003526DC"/>
    <w:rsid w:val="0035288D"/>
    <w:rsid w:val="00362F3E"/>
    <w:rsid w:val="003748A0"/>
    <w:rsid w:val="0037659F"/>
    <w:rsid w:val="00383589"/>
    <w:rsid w:val="003A532D"/>
    <w:rsid w:val="003B444D"/>
    <w:rsid w:val="003C133A"/>
    <w:rsid w:val="003D1A5B"/>
    <w:rsid w:val="003D46C8"/>
    <w:rsid w:val="003D7963"/>
    <w:rsid w:val="003E223C"/>
    <w:rsid w:val="003F38C4"/>
    <w:rsid w:val="003F3C8F"/>
    <w:rsid w:val="00402991"/>
    <w:rsid w:val="004128CA"/>
    <w:rsid w:val="0041377A"/>
    <w:rsid w:val="0042171D"/>
    <w:rsid w:val="0042360D"/>
    <w:rsid w:val="00423D55"/>
    <w:rsid w:val="00427BA2"/>
    <w:rsid w:val="00443326"/>
    <w:rsid w:val="00445366"/>
    <w:rsid w:val="00445A64"/>
    <w:rsid w:val="0045214E"/>
    <w:rsid w:val="0045561C"/>
    <w:rsid w:val="00462068"/>
    <w:rsid w:val="0046206E"/>
    <w:rsid w:val="004655FD"/>
    <w:rsid w:val="0046622A"/>
    <w:rsid w:val="004664C9"/>
    <w:rsid w:val="00482960"/>
    <w:rsid w:val="004872DB"/>
    <w:rsid w:val="00496F93"/>
    <w:rsid w:val="004A76DB"/>
    <w:rsid w:val="004A76F6"/>
    <w:rsid w:val="004B1638"/>
    <w:rsid w:val="004C2831"/>
    <w:rsid w:val="004C4996"/>
    <w:rsid w:val="004C56B3"/>
    <w:rsid w:val="004C725C"/>
    <w:rsid w:val="004D185C"/>
    <w:rsid w:val="004D23D1"/>
    <w:rsid w:val="004D47E8"/>
    <w:rsid w:val="004D5B62"/>
    <w:rsid w:val="004D6A32"/>
    <w:rsid w:val="004E22E2"/>
    <w:rsid w:val="004E2A12"/>
    <w:rsid w:val="004E4D9D"/>
    <w:rsid w:val="004F17F9"/>
    <w:rsid w:val="00506B65"/>
    <w:rsid w:val="0051050C"/>
    <w:rsid w:val="00520012"/>
    <w:rsid w:val="00523C3D"/>
    <w:rsid w:val="00530E60"/>
    <w:rsid w:val="00546F8A"/>
    <w:rsid w:val="005567FB"/>
    <w:rsid w:val="0056315A"/>
    <w:rsid w:val="0057383A"/>
    <w:rsid w:val="005758B8"/>
    <w:rsid w:val="00580315"/>
    <w:rsid w:val="005917CE"/>
    <w:rsid w:val="00594EB0"/>
    <w:rsid w:val="005A3DB6"/>
    <w:rsid w:val="005A3F15"/>
    <w:rsid w:val="005B3BCE"/>
    <w:rsid w:val="005C18AE"/>
    <w:rsid w:val="005C222A"/>
    <w:rsid w:val="005D660E"/>
    <w:rsid w:val="005F0E57"/>
    <w:rsid w:val="005F15D3"/>
    <w:rsid w:val="005F3CBB"/>
    <w:rsid w:val="005F7C88"/>
    <w:rsid w:val="00604234"/>
    <w:rsid w:val="006075E3"/>
    <w:rsid w:val="006127BD"/>
    <w:rsid w:val="00623E04"/>
    <w:rsid w:val="00631A70"/>
    <w:rsid w:val="0064271E"/>
    <w:rsid w:val="00643EF2"/>
    <w:rsid w:val="006467C6"/>
    <w:rsid w:val="0065383F"/>
    <w:rsid w:val="00662FC9"/>
    <w:rsid w:val="00664592"/>
    <w:rsid w:val="0066541A"/>
    <w:rsid w:val="0067068F"/>
    <w:rsid w:val="00672DB2"/>
    <w:rsid w:val="00674B9D"/>
    <w:rsid w:val="00694AFA"/>
    <w:rsid w:val="0069608D"/>
    <w:rsid w:val="006971DC"/>
    <w:rsid w:val="006A3545"/>
    <w:rsid w:val="006A3555"/>
    <w:rsid w:val="006A6693"/>
    <w:rsid w:val="006B5E34"/>
    <w:rsid w:val="006C01CD"/>
    <w:rsid w:val="006D65FF"/>
    <w:rsid w:val="006D6792"/>
    <w:rsid w:val="006E10A5"/>
    <w:rsid w:val="006E3094"/>
    <w:rsid w:val="00700B22"/>
    <w:rsid w:val="007020FE"/>
    <w:rsid w:val="0073194D"/>
    <w:rsid w:val="007328F3"/>
    <w:rsid w:val="00734BCF"/>
    <w:rsid w:val="00737EA8"/>
    <w:rsid w:val="0074012A"/>
    <w:rsid w:val="007459AA"/>
    <w:rsid w:val="00750122"/>
    <w:rsid w:val="00750B95"/>
    <w:rsid w:val="007513F6"/>
    <w:rsid w:val="00753CB7"/>
    <w:rsid w:val="007734E9"/>
    <w:rsid w:val="00775DC0"/>
    <w:rsid w:val="00782B47"/>
    <w:rsid w:val="00783F86"/>
    <w:rsid w:val="007A4621"/>
    <w:rsid w:val="007A7AC3"/>
    <w:rsid w:val="007B1AAE"/>
    <w:rsid w:val="007B23FB"/>
    <w:rsid w:val="007B4F0D"/>
    <w:rsid w:val="007C3459"/>
    <w:rsid w:val="007C7E9A"/>
    <w:rsid w:val="007D0175"/>
    <w:rsid w:val="007E1140"/>
    <w:rsid w:val="007E27B5"/>
    <w:rsid w:val="007E7FB0"/>
    <w:rsid w:val="007F0AE0"/>
    <w:rsid w:val="007F0F15"/>
    <w:rsid w:val="007F7052"/>
    <w:rsid w:val="008111DB"/>
    <w:rsid w:val="0081152A"/>
    <w:rsid w:val="00817F72"/>
    <w:rsid w:val="008250CB"/>
    <w:rsid w:val="00825386"/>
    <w:rsid w:val="00830A06"/>
    <w:rsid w:val="00844C7C"/>
    <w:rsid w:val="008476D1"/>
    <w:rsid w:val="00860783"/>
    <w:rsid w:val="00862B01"/>
    <w:rsid w:val="00864E41"/>
    <w:rsid w:val="008664BA"/>
    <w:rsid w:val="008704E3"/>
    <w:rsid w:val="00873E0E"/>
    <w:rsid w:val="008A4FC0"/>
    <w:rsid w:val="008B06B4"/>
    <w:rsid w:val="008E4881"/>
    <w:rsid w:val="008E6311"/>
    <w:rsid w:val="008F46DA"/>
    <w:rsid w:val="00902619"/>
    <w:rsid w:val="00913FD9"/>
    <w:rsid w:val="00924FDA"/>
    <w:rsid w:val="0093260C"/>
    <w:rsid w:val="00932B6F"/>
    <w:rsid w:val="00936C3C"/>
    <w:rsid w:val="00943249"/>
    <w:rsid w:val="00945911"/>
    <w:rsid w:val="00966EFB"/>
    <w:rsid w:val="00972185"/>
    <w:rsid w:val="00991208"/>
    <w:rsid w:val="00995BF0"/>
    <w:rsid w:val="009A2B66"/>
    <w:rsid w:val="009A6992"/>
    <w:rsid w:val="009B5EE2"/>
    <w:rsid w:val="009D0657"/>
    <w:rsid w:val="009D2E92"/>
    <w:rsid w:val="009D3241"/>
    <w:rsid w:val="009D3D1D"/>
    <w:rsid w:val="009D5C1D"/>
    <w:rsid w:val="009D6021"/>
    <w:rsid w:val="009E09C6"/>
    <w:rsid w:val="009E28F3"/>
    <w:rsid w:val="009E41A5"/>
    <w:rsid w:val="009F5069"/>
    <w:rsid w:val="009F6ACB"/>
    <w:rsid w:val="00A01D02"/>
    <w:rsid w:val="00A036BF"/>
    <w:rsid w:val="00A051F5"/>
    <w:rsid w:val="00A05C8A"/>
    <w:rsid w:val="00A05D6F"/>
    <w:rsid w:val="00A10D0D"/>
    <w:rsid w:val="00A14BF2"/>
    <w:rsid w:val="00A20206"/>
    <w:rsid w:val="00A21686"/>
    <w:rsid w:val="00A319A0"/>
    <w:rsid w:val="00A404E2"/>
    <w:rsid w:val="00A42016"/>
    <w:rsid w:val="00A47C17"/>
    <w:rsid w:val="00A50265"/>
    <w:rsid w:val="00A51F48"/>
    <w:rsid w:val="00A543C3"/>
    <w:rsid w:val="00A67C46"/>
    <w:rsid w:val="00A71B8D"/>
    <w:rsid w:val="00A81177"/>
    <w:rsid w:val="00A826FD"/>
    <w:rsid w:val="00A901D5"/>
    <w:rsid w:val="00A91413"/>
    <w:rsid w:val="00AA31E0"/>
    <w:rsid w:val="00AB054C"/>
    <w:rsid w:val="00AB07E6"/>
    <w:rsid w:val="00AB4459"/>
    <w:rsid w:val="00AB553A"/>
    <w:rsid w:val="00AC0FA4"/>
    <w:rsid w:val="00AC41F8"/>
    <w:rsid w:val="00AC5466"/>
    <w:rsid w:val="00AC7FB3"/>
    <w:rsid w:val="00AD52FE"/>
    <w:rsid w:val="00AE1733"/>
    <w:rsid w:val="00AE21D1"/>
    <w:rsid w:val="00AE47D0"/>
    <w:rsid w:val="00AE4A5D"/>
    <w:rsid w:val="00AE553B"/>
    <w:rsid w:val="00AF10EC"/>
    <w:rsid w:val="00B10A56"/>
    <w:rsid w:val="00B12352"/>
    <w:rsid w:val="00B124D3"/>
    <w:rsid w:val="00B15FB1"/>
    <w:rsid w:val="00B233D6"/>
    <w:rsid w:val="00B2592C"/>
    <w:rsid w:val="00B27096"/>
    <w:rsid w:val="00B32297"/>
    <w:rsid w:val="00B4333C"/>
    <w:rsid w:val="00B44FDA"/>
    <w:rsid w:val="00B6103E"/>
    <w:rsid w:val="00B61EFE"/>
    <w:rsid w:val="00B65435"/>
    <w:rsid w:val="00B72952"/>
    <w:rsid w:val="00B72EBF"/>
    <w:rsid w:val="00B777FF"/>
    <w:rsid w:val="00B90F6D"/>
    <w:rsid w:val="00B928F7"/>
    <w:rsid w:val="00BA7F45"/>
    <w:rsid w:val="00BB2E59"/>
    <w:rsid w:val="00BB3DEE"/>
    <w:rsid w:val="00BC186E"/>
    <w:rsid w:val="00BC2CE7"/>
    <w:rsid w:val="00BD0571"/>
    <w:rsid w:val="00BD11F2"/>
    <w:rsid w:val="00BE37CD"/>
    <w:rsid w:val="00C00CB5"/>
    <w:rsid w:val="00C05421"/>
    <w:rsid w:val="00C16153"/>
    <w:rsid w:val="00C16A22"/>
    <w:rsid w:val="00C32DB4"/>
    <w:rsid w:val="00C348D6"/>
    <w:rsid w:val="00C35841"/>
    <w:rsid w:val="00C44084"/>
    <w:rsid w:val="00C45112"/>
    <w:rsid w:val="00C45179"/>
    <w:rsid w:val="00C46002"/>
    <w:rsid w:val="00C63B77"/>
    <w:rsid w:val="00C74EB7"/>
    <w:rsid w:val="00C8518C"/>
    <w:rsid w:val="00C86E89"/>
    <w:rsid w:val="00C87C18"/>
    <w:rsid w:val="00C90EC8"/>
    <w:rsid w:val="00C942F6"/>
    <w:rsid w:val="00CA0E03"/>
    <w:rsid w:val="00CA2BC1"/>
    <w:rsid w:val="00CA2E99"/>
    <w:rsid w:val="00CA425E"/>
    <w:rsid w:val="00CB2054"/>
    <w:rsid w:val="00CB2F42"/>
    <w:rsid w:val="00CB3B1E"/>
    <w:rsid w:val="00CC295B"/>
    <w:rsid w:val="00CC43B1"/>
    <w:rsid w:val="00CD38FF"/>
    <w:rsid w:val="00CD7F4C"/>
    <w:rsid w:val="00CE362B"/>
    <w:rsid w:val="00CF593C"/>
    <w:rsid w:val="00D06C1B"/>
    <w:rsid w:val="00D2027A"/>
    <w:rsid w:val="00D222D9"/>
    <w:rsid w:val="00D2446F"/>
    <w:rsid w:val="00D34603"/>
    <w:rsid w:val="00D46069"/>
    <w:rsid w:val="00D4729E"/>
    <w:rsid w:val="00D47F72"/>
    <w:rsid w:val="00D53F0C"/>
    <w:rsid w:val="00D73132"/>
    <w:rsid w:val="00D74F04"/>
    <w:rsid w:val="00D7569F"/>
    <w:rsid w:val="00D7635B"/>
    <w:rsid w:val="00D77459"/>
    <w:rsid w:val="00D812E5"/>
    <w:rsid w:val="00D850A3"/>
    <w:rsid w:val="00D86D16"/>
    <w:rsid w:val="00D91644"/>
    <w:rsid w:val="00DA5B0A"/>
    <w:rsid w:val="00DB7094"/>
    <w:rsid w:val="00DC333E"/>
    <w:rsid w:val="00DE4E5A"/>
    <w:rsid w:val="00E2468D"/>
    <w:rsid w:val="00E374A0"/>
    <w:rsid w:val="00E402C5"/>
    <w:rsid w:val="00E4166B"/>
    <w:rsid w:val="00E44E84"/>
    <w:rsid w:val="00E474B6"/>
    <w:rsid w:val="00E5379F"/>
    <w:rsid w:val="00E57DD6"/>
    <w:rsid w:val="00E64249"/>
    <w:rsid w:val="00E65BD7"/>
    <w:rsid w:val="00E66E41"/>
    <w:rsid w:val="00E715F5"/>
    <w:rsid w:val="00E72283"/>
    <w:rsid w:val="00E865C2"/>
    <w:rsid w:val="00E94D96"/>
    <w:rsid w:val="00EA09A5"/>
    <w:rsid w:val="00EA1A8A"/>
    <w:rsid w:val="00EA6177"/>
    <w:rsid w:val="00EB2A35"/>
    <w:rsid w:val="00EB437B"/>
    <w:rsid w:val="00EB581C"/>
    <w:rsid w:val="00EC029A"/>
    <w:rsid w:val="00EC46C2"/>
    <w:rsid w:val="00EC6448"/>
    <w:rsid w:val="00ED0C29"/>
    <w:rsid w:val="00ED2BBC"/>
    <w:rsid w:val="00ED39F0"/>
    <w:rsid w:val="00EE3EA9"/>
    <w:rsid w:val="00EE6850"/>
    <w:rsid w:val="00EE7517"/>
    <w:rsid w:val="00EF037B"/>
    <w:rsid w:val="00EF341B"/>
    <w:rsid w:val="00EF7CDE"/>
    <w:rsid w:val="00F0146C"/>
    <w:rsid w:val="00F0327F"/>
    <w:rsid w:val="00F05C84"/>
    <w:rsid w:val="00F07939"/>
    <w:rsid w:val="00F1540F"/>
    <w:rsid w:val="00F23FBC"/>
    <w:rsid w:val="00F25D81"/>
    <w:rsid w:val="00F353DF"/>
    <w:rsid w:val="00F42D5A"/>
    <w:rsid w:val="00F45174"/>
    <w:rsid w:val="00F50F95"/>
    <w:rsid w:val="00F5429D"/>
    <w:rsid w:val="00F564D6"/>
    <w:rsid w:val="00F60015"/>
    <w:rsid w:val="00F61B60"/>
    <w:rsid w:val="00F71F68"/>
    <w:rsid w:val="00F77983"/>
    <w:rsid w:val="00F952FB"/>
    <w:rsid w:val="00FA5157"/>
    <w:rsid w:val="00FB30DB"/>
    <w:rsid w:val="00FC10FC"/>
    <w:rsid w:val="00FC11E8"/>
    <w:rsid w:val="00FC7F87"/>
    <w:rsid w:val="00FD0249"/>
    <w:rsid w:val="00FD058C"/>
    <w:rsid w:val="00FD5DD4"/>
    <w:rsid w:val="00FE2B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white" stroke="f">
      <v:fill color="white" on="f"/>
      <v:stroke on="f"/>
      <v:textbox inset="5.85pt,.7pt,5.85pt,.7pt"/>
    </o:shapedefaults>
    <o:shapelayout v:ext="edit">
      <o:idmap v:ext="edit" data="1"/>
    </o:shapelayout>
  </w:shapeDefaults>
  <w:doNotEmbedSmartTags/>
  <w:decimalSymbol w:val="."/>
  <w:listSeparator w:val=","/>
  <w15:docId w15:val="{DC7D6669-D42D-4B7E-9856-AC24107D0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02C5"/>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5C222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151373"/>
  </w:style>
  <w:style w:type="paragraph" w:styleId="a4">
    <w:name w:val="header"/>
    <w:basedOn w:val="a"/>
    <w:link w:val="a5"/>
    <w:rsid w:val="00C16153"/>
    <w:pPr>
      <w:tabs>
        <w:tab w:val="center" w:pos="4252"/>
        <w:tab w:val="right" w:pos="8504"/>
      </w:tabs>
      <w:snapToGrid w:val="0"/>
    </w:pPr>
  </w:style>
  <w:style w:type="character" w:customStyle="1" w:styleId="a5">
    <w:name w:val="ヘッダー (文字)"/>
    <w:basedOn w:val="a0"/>
    <w:link w:val="a4"/>
    <w:rsid w:val="00C16153"/>
    <w:rPr>
      <w:kern w:val="2"/>
      <w:sz w:val="21"/>
      <w:szCs w:val="24"/>
    </w:rPr>
  </w:style>
  <w:style w:type="paragraph" w:styleId="a6">
    <w:name w:val="footer"/>
    <w:basedOn w:val="a"/>
    <w:link w:val="a7"/>
    <w:uiPriority w:val="99"/>
    <w:rsid w:val="00C16153"/>
    <w:pPr>
      <w:tabs>
        <w:tab w:val="center" w:pos="4252"/>
        <w:tab w:val="right" w:pos="8504"/>
      </w:tabs>
      <w:snapToGrid w:val="0"/>
    </w:pPr>
  </w:style>
  <w:style w:type="character" w:customStyle="1" w:styleId="a7">
    <w:name w:val="フッター (文字)"/>
    <w:basedOn w:val="a0"/>
    <w:link w:val="a6"/>
    <w:uiPriority w:val="99"/>
    <w:rsid w:val="00C16153"/>
    <w:rPr>
      <w:kern w:val="2"/>
      <w:sz w:val="21"/>
      <w:szCs w:val="24"/>
    </w:rPr>
  </w:style>
  <w:style w:type="paragraph" w:styleId="a8">
    <w:name w:val="Balloon Text"/>
    <w:basedOn w:val="a"/>
    <w:link w:val="a9"/>
    <w:rsid w:val="005A3DB6"/>
    <w:rPr>
      <w:rFonts w:ascii="Arial" w:eastAsia="ＭＳ ゴシック" w:hAnsi="Arial"/>
      <w:sz w:val="18"/>
      <w:szCs w:val="18"/>
    </w:rPr>
  </w:style>
  <w:style w:type="character" w:customStyle="1" w:styleId="a9">
    <w:name w:val="吹き出し (文字)"/>
    <w:basedOn w:val="a0"/>
    <w:link w:val="a8"/>
    <w:rsid w:val="005A3DB6"/>
    <w:rPr>
      <w:rFonts w:ascii="Arial" w:eastAsia="ＭＳ ゴシック" w:hAnsi="Arial" w:cs="Times New Roman"/>
      <w:kern w:val="2"/>
      <w:sz w:val="18"/>
      <w:szCs w:val="18"/>
    </w:rPr>
  </w:style>
  <w:style w:type="paragraph" w:styleId="Web">
    <w:name w:val="Normal (Web)"/>
    <w:basedOn w:val="a"/>
    <w:uiPriority w:val="99"/>
    <w:unhideWhenUsed/>
    <w:rsid w:val="00423D55"/>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a">
    <w:name w:val="Date"/>
    <w:basedOn w:val="a"/>
    <w:next w:val="a"/>
    <w:link w:val="ab"/>
    <w:rsid w:val="000D2179"/>
  </w:style>
  <w:style w:type="character" w:customStyle="1" w:styleId="ab">
    <w:name w:val="日付 (文字)"/>
    <w:basedOn w:val="a0"/>
    <w:link w:val="aa"/>
    <w:rsid w:val="000D2179"/>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59555">
      <w:bodyDiv w:val="1"/>
      <w:marLeft w:val="0"/>
      <w:marRight w:val="0"/>
      <w:marTop w:val="0"/>
      <w:marBottom w:val="0"/>
      <w:divBdr>
        <w:top w:val="none" w:sz="0" w:space="0" w:color="auto"/>
        <w:left w:val="none" w:sz="0" w:space="0" w:color="auto"/>
        <w:bottom w:val="none" w:sz="0" w:space="0" w:color="auto"/>
        <w:right w:val="none" w:sz="0" w:space="0" w:color="auto"/>
      </w:divBdr>
      <w:divsChild>
        <w:div w:id="87121700">
          <w:marLeft w:val="0"/>
          <w:marRight w:val="0"/>
          <w:marTop w:val="0"/>
          <w:marBottom w:val="0"/>
          <w:divBdr>
            <w:top w:val="none" w:sz="0" w:space="0" w:color="auto"/>
            <w:left w:val="none" w:sz="0" w:space="0" w:color="auto"/>
            <w:bottom w:val="none" w:sz="0" w:space="0" w:color="auto"/>
            <w:right w:val="none" w:sz="0" w:space="0" w:color="auto"/>
          </w:divBdr>
          <w:divsChild>
            <w:div w:id="261768627">
              <w:marLeft w:val="0"/>
              <w:marRight w:val="0"/>
              <w:marTop w:val="0"/>
              <w:marBottom w:val="0"/>
              <w:divBdr>
                <w:top w:val="none" w:sz="0" w:space="0" w:color="auto"/>
                <w:left w:val="none" w:sz="0" w:space="0" w:color="auto"/>
                <w:bottom w:val="none" w:sz="0" w:space="0" w:color="auto"/>
                <w:right w:val="none" w:sz="0" w:space="0" w:color="auto"/>
              </w:divBdr>
            </w:div>
            <w:div w:id="1463885219">
              <w:marLeft w:val="0"/>
              <w:marRight w:val="0"/>
              <w:marTop w:val="0"/>
              <w:marBottom w:val="0"/>
              <w:divBdr>
                <w:top w:val="none" w:sz="0" w:space="0" w:color="auto"/>
                <w:left w:val="none" w:sz="0" w:space="0" w:color="auto"/>
                <w:bottom w:val="none" w:sz="0" w:space="0" w:color="auto"/>
                <w:right w:val="none" w:sz="0" w:space="0" w:color="auto"/>
              </w:divBdr>
            </w:div>
            <w:div w:id="186208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40832">
      <w:bodyDiv w:val="1"/>
      <w:marLeft w:val="0"/>
      <w:marRight w:val="0"/>
      <w:marTop w:val="0"/>
      <w:marBottom w:val="0"/>
      <w:divBdr>
        <w:top w:val="none" w:sz="0" w:space="0" w:color="auto"/>
        <w:left w:val="none" w:sz="0" w:space="0" w:color="auto"/>
        <w:bottom w:val="none" w:sz="0" w:space="0" w:color="auto"/>
        <w:right w:val="none" w:sz="0" w:space="0" w:color="auto"/>
      </w:divBdr>
    </w:div>
    <w:div w:id="87433966">
      <w:bodyDiv w:val="1"/>
      <w:marLeft w:val="0"/>
      <w:marRight w:val="0"/>
      <w:marTop w:val="0"/>
      <w:marBottom w:val="0"/>
      <w:divBdr>
        <w:top w:val="none" w:sz="0" w:space="0" w:color="auto"/>
        <w:left w:val="none" w:sz="0" w:space="0" w:color="auto"/>
        <w:bottom w:val="none" w:sz="0" w:space="0" w:color="auto"/>
        <w:right w:val="none" w:sz="0" w:space="0" w:color="auto"/>
      </w:divBdr>
      <w:divsChild>
        <w:div w:id="92937989">
          <w:marLeft w:val="0"/>
          <w:marRight w:val="0"/>
          <w:marTop w:val="0"/>
          <w:marBottom w:val="0"/>
          <w:divBdr>
            <w:top w:val="none" w:sz="0" w:space="0" w:color="auto"/>
            <w:left w:val="none" w:sz="0" w:space="0" w:color="auto"/>
            <w:bottom w:val="none" w:sz="0" w:space="0" w:color="auto"/>
            <w:right w:val="none" w:sz="0" w:space="0" w:color="auto"/>
          </w:divBdr>
          <w:divsChild>
            <w:div w:id="172571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02984">
      <w:bodyDiv w:val="1"/>
      <w:marLeft w:val="0"/>
      <w:marRight w:val="0"/>
      <w:marTop w:val="0"/>
      <w:marBottom w:val="0"/>
      <w:divBdr>
        <w:top w:val="none" w:sz="0" w:space="0" w:color="auto"/>
        <w:left w:val="none" w:sz="0" w:space="0" w:color="auto"/>
        <w:bottom w:val="none" w:sz="0" w:space="0" w:color="auto"/>
        <w:right w:val="none" w:sz="0" w:space="0" w:color="auto"/>
      </w:divBdr>
    </w:div>
    <w:div w:id="102893696">
      <w:bodyDiv w:val="1"/>
      <w:marLeft w:val="0"/>
      <w:marRight w:val="0"/>
      <w:marTop w:val="0"/>
      <w:marBottom w:val="0"/>
      <w:divBdr>
        <w:top w:val="none" w:sz="0" w:space="0" w:color="auto"/>
        <w:left w:val="none" w:sz="0" w:space="0" w:color="auto"/>
        <w:bottom w:val="none" w:sz="0" w:space="0" w:color="auto"/>
        <w:right w:val="none" w:sz="0" w:space="0" w:color="auto"/>
      </w:divBdr>
    </w:div>
    <w:div w:id="108593264">
      <w:bodyDiv w:val="1"/>
      <w:marLeft w:val="0"/>
      <w:marRight w:val="0"/>
      <w:marTop w:val="0"/>
      <w:marBottom w:val="0"/>
      <w:divBdr>
        <w:top w:val="none" w:sz="0" w:space="0" w:color="auto"/>
        <w:left w:val="none" w:sz="0" w:space="0" w:color="auto"/>
        <w:bottom w:val="none" w:sz="0" w:space="0" w:color="auto"/>
        <w:right w:val="none" w:sz="0" w:space="0" w:color="auto"/>
      </w:divBdr>
    </w:div>
    <w:div w:id="137839979">
      <w:bodyDiv w:val="1"/>
      <w:marLeft w:val="0"/>
      <w:marRight w:val="0"/>
      <w:marTop w:val="0"/>
      <w:marBottom w:val="0"/>
      <w:divBdr>
        <w:top w:val="none" w:sz="0" w:space="0" w:color="auto"/>
        <w:left w:val="none" w:sz="0" w:space="0" w:color="auto"/>
        <w:bottom w:val="none" w:sz="0" w:space="0" w:color="auto"/>
        <w:right w:val="none" w:sz="0" w:space="0" w:color="auto"/>
      </w:divBdr>
    </w:div>
    <w:div w:id="160971363">
      <w:bodyDiv w:val="1"/>
      <w:marLeft w:val="0"/>
      <w:marRight w:val="0"/>
      <w:marTop w:val="0"/>
      <w:marBottom w:val="0"/>
      <w:divBdr>
        <w:top w:val="none" w:sz="0" w:space="0" w:color="auto"/>
        <w:left w:val="none" w:sz="0" w:space="0" w:color="auto"/>
        <w:bottom w:val="none" w:sz="0" w:space="0" w:color="auto"/>
        <w:right w:val="none" w:sz="0" w:space="0" w:color="auto"/>
      </w:divBdr>
    </w:div>
    <w:div w:id="171652013">
      <w:bodyDiv w:val="1"/>
      <w:marLeft w:val="0"/>
      <w:marRight w:val="0"/>
      <w:marTop w:val="0"/>
      <w:marBottom w:val="0"/>
      <w:divBdr>
        <w:top w:val="none" w:sz="0" w:space="0" w:color="auto"/>
        <w:left w:val="none" w:sz="0" w:space="0" w:color="auto"/>
        <w:bottom w:val="none" w:sz="0" w:space="0" w:color="auto"/>
        <w:right w:val="none" w:sz="0" w:space="0" w:color="auto"/>
      </w:divBdr>
    </w:div>
    <w:div w:id="229930760">
      <w:bodyDiv w:val="1"/>
      <w:marLeft w:val="0"/>
      <w:marRight w:val="0"/>
      <w:marTop w:val="0"/>
      <w:marBottom w:val="0"/>
      <w:divBdr>
        <w:top w:val="none" w:sz="0" w:space="0" w:color="auto"/>
        <w:left w:val="none" w:sz="0" w:space="0" w:color="auto"/>
        <w:bottom w:val="none" w:sz="0" w:space="0" w:color="auto"/>
        <w:right w:val="none" w:sz="0" w:space="0" w:color="auto"/>
      </w:divBdr>
    </w:div>
    <w:div w:id="271254003">
      <w:bodyDiv w:val="1"/>
      <w:marLeft w:val="0"/>
      <w:marRight w:val="0"/>
      <w:marTop w:val="0"/>
      <w:marBottom w:val="0"/>
      <w:divBdr>
        <w:top w:val="none" w:sz="0" w:space="0" w:color="auto"/>
        <w:left w:val="none" w:sz="0" w:space="0" w:color="auto"/>
        <w:bottom w:val="none" w:sz="0" w:space="0" w:color="auto"/>
        <w:right w:val="none" w:sz="0" w:space="0" w:color="auto"/>
      </w:divBdr>
    </w:div>
    <w:div w:id="274487658">
      <w:bodyDiv w:val="1"/>
      <w:marLeft w:val="0"/>
      <w:marRight w:val="0"/>
      <w:marTop w:val="0"/>
      <w:marBottom w:val="0"/>
      <w:divBdr>
        <w:top w:val="none" w:sz="0" w:space="0" w:color="auto"/>
        <w:left w:val="none" w:sz="0" w:space="0" w:color="auto"/>
        <w:bottom w:val="none" w:sz="0" w:space="0" w:color="auto"/>
        <w:right w:val="none" w:sz="0" w:space="0" w:color="auto"/>
      </w:divBdr>
    </w:div>
    <w:div w:id="276445695">
      <w:bodyDiv w:val="1"/>
      <w:marLeft w:val="0"/>
      <w:marRight w:val="0"/>
      <w:marTop w:val="0"/>
      <w:marBottom w:val="0"/>
      <w:divBdr>
        <w:top w:val="none" w:sz="0" w:space="0" w:color="auto"/>
        <w:left w:val="none" w:sz="0" w:space="0" w:color="auto"/>
        <w:bottom w:val="none" w:sz="0" w:space="0" w:color="auto"/>
        <w:right w:val="none" w:sz="0" w:space="0" w:color="auto"/>
      </w:divBdr>
    </w:div>
    <w:div w:id="332998611">
      <w:bodyDiv w:val="1"/>
      <w:marLeft w:val="0"/>
      <w:marRight w:val="0"/>
      <w:marTop w:val="0"/>
      <w:marBottom w:val="0"/>
      <w:divBdr>
        <w:top w:val="none" w:sz="0" w:space="0" w:color="auto"/>
        <w:left w:val="none" w:sz="0" w:space="0" w:color="auto"/>
        <w:bottom w:val="none" w:sz="0" w:space="0" w:color="auto"/>
        <w:right w:val="none" w:sz="0" w:space="0" w:color="auto"/>
      </w:divBdr>
    </w:div>
    <w:div w:id="346686283">
      <w:bodyDiv w:val="1"/>
      <w:marLeft w:val="0"/>
      <w:marRight w:val="0"/>
      <w:marTop w:val="0"/>
      <w:marBottom w:val="0"/>
      <w:divBdr>
        <w:top w:val="none" w:sz="0" w:space="0" w:color="auto"/>
        <w:left w:val="none" w:sz="0" w:space="0" w:color="auto"/>
        <w:bottom w:val="none" w:sz="0" w:space="0" w:color="auto"/>
        <w:right w:val="none" w:sz="0" w:space="0" w:color="auto"/>
      </w:divBdr>
    </w:div>
    <w:div w:id="406655774">
      <w:bodyDiv w:val="1"/>
      <w:marLeft w:val="0"/>
      <w:marRight w:val="0"/>
      <w:marTop w:val="0"/>
      <w:marBottom w:val="0"/>
      <w:divBdr>
        <w:top w:val="none" w:sz="0" w:space="0" w:color="auto"/>
        <w:left w:val="none" w:sz="0" w:space="0" w:color="auto"/>
        <w:bottom w:val="none" w:sz="0" w:space="0" w:color="auto"/>
        <w:right w:val="none" w:sz="0" w:space="0" w:color="auto"/>
      </w:divBdr>
    </w:div>
    <w:div w:id="408423108">
      <w:bodyDiv w:val="1"/>
      <w:marLeft w:val="0"/>
      <w:marRight w:val="0"/>
      <w:marTop w:val="0"/>
      <w:marBottom w:val="0"/>
      <w:divBdr>
        <w:top w:val="none" w:sz="0" w:space="0" w:color="auto"/>
        <w:left w:val="none" w:sz="0" w:space="0" w:color="auto"/>
        <w:bottom w:val="none" w:sz="0" w:space="0" w:color="auto"/>
        <w:right w:val="none" w:sz="0" w:space="0" w:color="auto"/>
      </w:divBdr>
      <w:divsChild>
        <w:div w:id="418059953">
          <w:marLeft w:val="0"/>
          <w:marRight w:val="0"/>
          <w:marTop w:val="0"/>
          <w:marBottom w:val="0"/>
          <w:divBdr>
            <w:top w:val="none" w:sz="0" w:space="0" w:color="auto"/>
            <w:left w:val="none" w:sz="0" w:space="0" w:color="auto"/>
            <w:bottom w:val="none" w:sz="0" w:space="0" w:color="auto"/>
            <w:right w:val="none" w:sz="0" w:space="0" w:color="auto"/>
          </w:divBdr>
          <w:divsChild>
            <w:div w:id="49460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205044">
      <w:bodyDiv w:val="1"/>
      <w:marLeft w:val="0"/>
      <w:marRight w:val="0"/>
      <w:marTop w:val="0"/>
      <w:marBottom w:val="0"/>
      <w:divBdr>
        <w:top w:val="none" w:sz="0" w:space="0" w:color="auto"/>
        <w:left w:val="none" w:sz="0" w:space="0" w:color="auto"/>
        <w:bottom w:val="none" w:sz="0" w:space="0" w:color="auto"/>
        <w:right w:val="none" w:sz="0" w:space="0" w:color="auto"/>
      </w:divBdr>
    </w:div>
    <w:div w:id="427509450">
      <w:bodyDiv w:val="1"/>
      <w:marLeft w:val="0"/>
      <w:marRight w:val="0"/>
      <w:marTop w:val="0"/>
      <w:marBottom w:val="0"/>
      <w:divBdr>
        <w:top w:val="none" w:sz="0" w:space="0" w:color="auto"/>
        <w:left w:val="none" w:sz="0" w:space="0" w:color="auto"/>
        <w:bottom w:val="none" w:sz="0" w:space="0" w:color="auto"/>
        <w:right w:val="none" w:sz="0" w:space="0" w:color="auto"/>
      </w:divBdr>
    </w:div>
    <w:div w:id="429156486">
      <w:bodyDiv w:val="1"/>
      <w:marLeft w:val="0"/>
      <w:marRight w:val="0"/>
      <w:marTop w:val="0"/>
      <w:marBottom w:val="0"/>
      <w:divBdr>
        <w:top w:val="none" w:sz="0" w:space="0" w:color="auto"/>
        <w:left w:val="none" w:sz="0" w:space="0" w:color="auto"/>
        <w:bottom w:val="none" w:sz="0" w:space="0" w:color="auto"/>
        <w:right w:val="none" w:sz="0" w:space="0" w:color="auto"/>
      </w:divBdr>
    </w:div>
    <w:div w:id="444740159">
      <w:bodyDiv w:val="1"/>
      <w:marLeft w:val="0"/>
      <w:marRight w:val="0"/>
      <w:marTop w:val="0"/>
      <w:marBottom w:val="0"/>
      <w:divBdr>
        <w:top w:val="none" w:sz="0" w:space="0" w:color="auto"/>
        <w:left w:val="none" w:sz="0" w:space="0" w:color="auto"/>
        <w:bottom w:val="none" w:sz="0" w:space="0" w:color="auto"/>
        <w:right w:val="none" w:sz="0" w:space="0" w:color="auto"/>
      </w:divBdr>
    </w:div>
    <w:div w:id="477112692">
      <w:bodyDiv w:val="1"/>
      <w:marLeft w:val="0"/>
      <w:marRight w:val="0"/>
      <w:marTop w:val="0"/>
      <w:marBottom w:val="0"/>
      <w:divBdr>
        <w:top w:val="none" w:sz="0" w:space="0" w:color="auto"/>
        <w:left w:val="none" w:sz="0" w:space="0" w:color="auto"/>
        <w:bottom w:val="none" w:sz="0" w:space="0" w:color="auto"/>
        <w:right w:val="none" w:sz="0" w:space="0" w:color="auto"/>
      </w:divBdr>
      <w:divsChild>
        <w:div w:id="398135097">
          <w:marLeft w:val="0"/>
          <w:marRight w:val="0"/>
          <w:marTop w:val="0"/>
          <w:marBottom w:val="0"/>
          <w:divBdr>
            <w:top w:val="none" w:sz="0" w:space="0" w:color="auto"/>
            <w:left w:val="none" w:sz="0" w:space="0" w:color="auto"/>
            <w:bottom w:val="none" w:sz="0" w:space="0" w:color="auto"/>
            <w:right w:val="none" w:sz="0" w:space="0" w:color="auto"/>
          </w:divBdr>
          <w:divsChild>
            <w:div w:id="30109016">
              <w:marLeft w:val="0"/>
              <w:marRight w:val="0"/>
              <w:marTop w:val="0"/>
              <w:marBottom w:val="0"/>
              <w:divBdr>
                <w:top w:val="none" w:sz="0" w:space="0" w:color="auto"/>
                <w:left w:val="none" w:sz="0" w:space="0" w:color="auto"/>
                <w:bottom w:val="none" w:sz="0" w:space="0" w:color="auto"/>
                <w:right w:val="none" w:sz="0" w:space="0" w:color="auto"/>
              </w:divBdr>
            </w:div>
            <w:div w:id="48657300">
              <w:marLeft w:val="0"/>
              <w:marRight w:val="0"/>
              <w:marTop w:val="0"/>
              <w:marBottom w:val="0"/>
              <w:divBdr>
                <w:top w:val="none" w:sz="0" w:space="0" w:color="auto"/>
                <w:left w:val="none" w:sz="0" w:space="0" w:color="auto"/>
                <w:bottom w:val="none" w:sz="0" w:space="0" w:color="auto"/>
                <w:right w:val="none" w:sz="0" w:space="0" w:color="auto"/>
              </w:divBdr>
            </w:div>
            <w:div w:id="300769954">
              <w:marLeft w:val="0"/>
              <w:marRight w:val="0"/>
              <w:marTop w:val="0"/>
              <w:marBottom w:val="0"/>
              <w:divBdr>
                <w:top w:val="none" w:sz="0" w:space="0" w:color="auto"/>
                <w:left w:val="none" w:sz="0" w:space="0" w:color="auto"/>
                <w:bottom w:val="none" w:sz="0" w:space="0" w:color="auto"/>
                <w:right w:val="none" w:sz="0" w:space="0" w:color="auto"/>
              </w:divBdr>
            </w:div>
            <w:div w:id="208695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048194">
      <w:bodyDiv w:val="1"/>
      <w:marLeft w:val="0"/>
      <w:marRight w:val="0"/>
      <w:marTop w:val="0"/>
      <w:marBottom w:val="0"/>
      <w:divBdr>
        <w:top w:val="none" w:sz="0" w:space="0" w:color="auto"/>
        <w:left w:val="none" w:sz="0" w:space="0" w:color="auto"/>
        <w:bottom w:val="none" w:sz="0" w:space="0" w:color="auto"/>
        <w:right w:val="none" w:sz="0" w:space="0" w:color="auto"/>
      </w:divBdr>
    </w:div>
    <w:div w:id="491722805">
      <w:bodyDiv w:val="1"/>
      <w:marLeft w:val="0"/>
      <w:marRight w:val="0"/>
      <w:marTop w:val="0"/>
      <w:marBottom w:val="0"/>
      <w:divBdr>
        <w:top w:val="none" w:sz="0" w:space="0" w:color="auto"/>
        <w:left w:val="none" w:sz="0" w:space="0" w:color="auto"/>
        <w:bottom w:val="none" w:sz="0" w:space="0" w:color="auto"/>
        <w:right w:val="none" w:sz="0" w:space="0" w:color="auto"/>
      </w:divBdr>
    </w:div>
    <w:div w:id="518668685">
      <w:bodyDiv w:val="1"/>
      <w:marLeft w:val="0"/>
      <w:marRight w:val="0"/>
      <w:marTop w:val="0"/>
      <w:marBottom w:val="0"/>
      <w:divBdr>
        <w:top w:val="none" w:sz="0" w:space="0" w:color="auto"/>
        <w:left w:val="none" w:sz="0" w:space="0" w:color="auto"/>
        <w:bottom w:val="none" w:sz="0" w:space="0" w:color="auto"/>
        <w:right w:val="none" w:sz="0" w:space="0" w:color="auto"/>
      </w:divBdr>
    </w:div>
    <w:div w:id="529345937">
      <w:bodyDiv w:val="1"/>
      <w:marLeft w:val="0"/>
      <w:marRight w:val="0"/>
      <w:marTop w:val="0"/>
      <w:marBottom w:val="0"/>
      <w:divBdr>
        <w:top w:val="none" w:sz="0" w:space="0" w:color="auto"/>
        <w:left w:val="none" w:sz="0" w:space="0" w:color="auto"/>
        <w:bottom w:val="none" w:sz="0" w:space="0" w:color="auto"/>
        <w:right w:val="none" w:sz="0" w:space="0" w:color="auto"/>
      </w:divBdr>
    </w:div>
    <w:div w:id="574123583">
      <w:bodyDiv w:val="1"/>
      <w:marLeft w:val="0"/>
      <w:marRight w:val="0"/>
      <w:marTop w:val="0"/>
      <w:marBottom w:val="0"/>
      <w:divBdr>
        <w:top w:val="none" w:sz="0" w:space="0" w:color="auto"/>
        <w:left w:val="none" w:sz="0" w:space="0" w:color="auto"/>
        <w:bottom w:val="none" w:sz="0" w:space="0" w:color="auto"/>
        <w:right w:val="none" w:sz="0" w:space="0" w:color="auto"/>
      </w:divBdr>
      <w:divsChild>
        <w:div w:id="1547182867">
          <w:marLeft w:val="0"/>
          <w:marRight w:val="0"/>
          <w:marTop w:val="0"/>
          <w:marBottom w:val="0"/>
          <w:divBdr>
            <w:top w:val="none" w:sz="0" w:space="0" w:color="auto"/>
            <w:left w:val="none" w:sz="0" w:space="0" w:color="auto"/>
            <w:bottom w:val="none" w:sz="0" w:space="0" w:color="auto"/>
            <w:right w:val="none" w:sz="0" w:space="0" w:color="auto"/>
          </w:divBdr>
          <w:divsChild>
            <w:div w:id="132718677">
              <w:marLeft w:val="0"/>
              <w:marRight w:val="0"/>
              <w:marTop w:val="0"/>
              <w:marBottom w:val="0"/>
              <w:divBdr>
                <w:top w:val="none" w:sz="0" w:space="0" w:color="auto"/>
                <w:left w:val="none" w:sz="0" w:space="0" w:color="auto"/>
                <w:bottom w:val="none" w:sz="0" w:space="0" w:color="auto"/>
                <w:right w:val="none" w:sz="0" w:space="0" w:color="auto"/>
              </w:divBdr>
            </w:div>
            <w:div w:id="1648242490">
              <w:marLeft w:val="0"/>
              <w:marRight w:val="0"/>
              <w:marTop w:val="0"/>
              <w:marBottom w:val="0"/>
              <w:divBdr>
                <w:top w:val="none" w:sz="0" w:space="0" w:color="auto"/>
                <w:left w:val="none" w:sz="0" w:space="0" w:color="auto"/>
                <w:bottom w:val="none" w:sz="0" w:space="0" w:color="auto"/>
                <w:right w:val="none" w:sz="0" w:space="0" w:color="auto"/>
              </w:divBdr>
            </w:div>
            <w:div w:id="183765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703852">
      <w:bodyDiv w:val="1"/>
      <w:marLeft w:val="0"/>
      <w:marRight w:val="0"/>
      <w:marTop w:val="0"/>
      <w:marBottom w:val="0"/>
      <w:divBdr>
        <w:top w:val="none" w:sz="0" w:space="0" w:color="auto"/>
        <w:left w:val="none" w:sz="0" w:space="0" w:color="auto"/>
        <w:bottom w:val="none" w:sz="0" w:space="0" w:color="auto"/>
        <w:right w:val="none" w:sz="0" w:space="0" w:color="auto"/>
      </w:divBdr>
    </w:div>
    <w:div w:id="684018918">
      <w:bodyDiv w:val="1"/>
      <w:marLeft w:val="0"/>
      <w:marRight w:val="0"/>
      <w:marTop w:val="0"/>
      <w:marBottom w:val="0"/>
      <w:divBdr>
        <w:top w:val="none" w:sz="0" w:space="0" w:color="auto"/>
        <w:left w:val="none" w:sz="0" w:space="0" w:color="auto"/>
        <w:bottom w:val="none" w:sz="0" w:space="0" w:color="auto"/>
        <w:right w:val="none" w:sz="0" w:space="0" w:color="auto"/>
      </w:divBdr>
    </w:div>
    <w:div w:id="717166231">
      <w:bodyDiv w:val="1"/>
      <w:marLeft w:val="0"/>
      <w:marRight w:val="0"/>
      <w:marTop w:val="0"/>
      <w:marBottom w:val="0"/>
      <w:divBdr>
        <w:top w:val="none" w:sz="0" w:space="0" w:color="auto"/>
        <w:left w:val="none" w:sz="0" w:space="0" w:color="auto"/>
        <w:bottom w:val="none" w:sz="0" w:space="0" w:color="auto"/>
        <w:right w:val="none" w:sz="0" w:space="0" w:color="auto"/>
      </w:divBdr>
    </w:div>
    <w:div w:id="736437603">
      <w:bodyDiv w:val="1"/>
      <w:marLeft w:val="0"/>
      <w:marRight w:val="0"/>
      <w:marTop w:val="0"/>
      <w:marBottom w:val="0"/>
      <w:divBdr>
        <w:top w:val="none" w:sz="0" w:space="0" w:color="auto"/>
        <w:left w:val="none" w:sz="0" w:space="0" w:color="auto"/>
        <w:bottom w:val="none" w:sz="0" w:space="0" w:color="auto"/>
        <w:right w:val="none" w:sz="0" w:space="0" w:color="auto"/>
      </w:divBdr>
    </w:div>
    <w:div w:id="751853107">
      <w:bodyDiv w:val="1"/>
      <w:marLeft w:val="0"/>
      <w:marRight w:val="0"/>
      <w:marTop w:val="0"/>
      <w:marBottom w:val="0"/>
      <w:divBdr>
        <w:top w:val="none" w:sz="0" w:space="0" w:color="auto"/>
        <w:left w:val="none" w:sz="0" w:space="0" w:color="auto"/>
        <w:bottom w:val="none" w:sz="0" w:space="0" w:color="auto"/>
        <w:right w:val="none" w:sz="0" w:space="0" w:color="auto"/>
      </w:divBdr>
    </w:div>
    <w:div w:id="792484827">
      <w:bodyDiv w:val="1"/>
      <w:marLeft w:val="0"/>
      <w:marRight w:val="0"/>
      <w:marTop w:val="0"/>
      <w:marBottom w:val="0"/>
      <w:divBdr>
        <w:top w:val="none" w:sz="0" w:space="0" w:color="auto"/>
        <w:left w:val="none" w:sz="0" w:space="0" w:color="auto"/>
        <w:bottom w:val="none" w:sz="0" w:space="0" w:color="auto"/>
        <w:right w:val="none" w:sz="0" w:space="0" w:color="auto"/>
      </w:divBdr>
    </w:div>
    <w:div w:id="842208125">
      <w:bodyDiv w:val="1"/>
      <w:marLeft w:val="0"/>
      <w:marRight w:val="0"/>
      <w:marTop w:val="0"/>
      <w:marBottom w:val="0"/>
      <w:divBdr>
        <w:top w:val="none" w:sz="0" w:space="0" w:color="auto"/>
        <w:left w:val="none" w:sz="0" w:space="0" w:color="auto"/>
        <w:bottom w:val="none" w:sz="0" w:space="0" w:color="auto"/>
        <w:right w:val="none" w:sz="0" w:space="0" w:color="auto"/>
      </w:divBdr>
      <w:divsChild>
        <w:div w:id="132602694">
          <w:marLeft w:val="0"/>
          <w:marRight w:val="0"/>
          <w:marTop w:val="0"/>
          <w:marBottom w:val="0"/>
          <w:divBdr>
            <w:top w:val="none" w:sz="0" w:space="0" w:color="auto"/>
            <w:left w:val="none" w:sz="0" w:space="0" w:color="auto"/>
            <w:bottom w:val="none" w:sz="0" w:space="0" w:color="auto"/>
            <w:right w:val="none" w:sz="0" w:space="0" w:color="auto"/>
          </w:divBdr>
          <w:divsChild>
            <w:div w:id="622882689">
              <w:marLeft w:val="0"/>
              <w:marRight w:val="0"/>
              <w:marTop w:val="0"/>
              <w:marBottom w:val="0"/>
              <w:divBdr>
                <w:top w:val="none" w:sz="0" w:space="0" w:color="auto"/>
                <w:left w:val="none" w:sz="0" w:space="0" w:color="auto"/>
                <w:bottom w:val="none" w:sz="0" w:space="0" w:color="auto"/>
                <w:right w:val="none" w:sz="0" w:space="0" w:color="auto"/>
              </w:divBdr>
            </w:div>
            <w:div w:id="1270964014">
              <w:marLeft w:val="0"/>
              <w:marRight w:val="0"/>
              <w:marTop w:val="0"/>
              <w:marBottom w:val="0"/>
              <w:divBdr>
                <w:top w:val="none" w:sz="0" w:space="0" w:color="auto"/>
                <w:left w:val="none" w:sz="0" w:space="0" w:color="auto"/>
                <w:bottom w:val="none" w:sz="0" w:space="0" w:color="auto"/>
                <w:right w:val="none" w:sz="0" w:space="0" w:color="auto"/>
              </w:divBdr>
            </w:div>
            <w:div w:id="154521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9059">
      <w:bodyDiv w:val="1"/>
      <w:marLeft w:val="0"/>
      <w:marRight w:val="0"/>
      <w:marTop w:val="0"/>
      <w:marBottom w:val="0"/>
      <w:divBdr>
        <w:top w:val="none" w:sz="0" w:space="0" w:color="auto"/>
        <w:left w:val="none" w:sz="0" w:space="0" w:color="auto"/>
        <w:bottom w:val="none" w:sz="0" w:space="0" w:color="auto"/>
        <w:right w:val="none" w:sz="0" w:space="0" w:color="auto"/>
      </w:divBdr>
    </w:div>
    <w:div w:id="889654127">
      <w:bodyDiv w:val="1"/>
      <w:marLeft w:val="0"/>
      <w:marRight w:val="0"/>
      <w:marTop w:val="0"/>
      <w:marBottom w:val="0"/>
      <w:divBdr>
        <w:top w:val="none" w:sz="0" w:space="0" w:color="auto"/>
        <w:left w:val="none" w:sz="0" w:space="0" w:color="auto"/>
        <w:bottom w:val="none" w:sz="0" w:space="0" w:color="auto"/>
        <w:right w:val="none" w:sz="0" w:space="0" w:color="auto"/>
      </w:divBdr>
    </w:div>
    <w:div w:id="899049450">
      <w:bodyDiv w:val="1"/>
      <w:marLeft w:val="0"/>
      <w:marRight w:val="0"/>
      <w:marTop w:val="0"/>
      <w:marBottom w:val="0"/>
      <w:divBdr>
        <w:top w:val="none" w:sz="0" w:space="0" w:color="auto"/>
        <w:left w:val="none" w:sz="0" w:space="0" w:color="auto"/>
        <w:bottom w:val="none" w:sz="0" w:space="0" w:color="auto"/>
        <w:right w:val="none" w:sz="0" w:space="0" w:color="auto"/>
      </w:divBdr>
    </w:div>
    <w:div w:id="906694915">
      <w:bodyDiv w:val="1"/>
      <w:marLeft w:val="0"/>
      <w:marRight w:val="0"/>
      <w:marTop w:val="0"/>
      <w:marBottom w:val="0"/>
      <w:divBdr>
        <w:top w:val="none" w:sz="0" w:space="0" w:color="auto"/>
        <w:left w:val="none" w:sz="0" w:space="0" w:color="auto"/>
        <w:bottom w:val="none" w:sz="0" w:space="0" w:color="auto"/>
        <w:right w:val="none" w:sz="0" w:space="0" w:color="auto"/>
      </w:divBdr>
      <w:divsChild>
        <w:div w:id="1293244487">
          <w:marLeft w:val="0"/>
          <w:marRight w:val="0"/>
          <w:marTop w:val="0"/>
          <w:marBottom w:val="0"/>
          <w:divBdr>
            <w:top w:val="none" w:sz="0" w:space="0" w:color="auto"/>
            <w:left w:val="none" w:sz="0" w:space="0" w:color="auto"/>
            <w:bottom w:val="none" w:sz="0" w:space="0" w:color="auto"/>
            <w:right w:val="none" w:sz="0" w:space="0" w:color="auto"/>
          </w:divBdr>
          <w:divsChild>
            <w:div w:id="926496096">
              <w:marLeft w:val="0"/>
              <w:marRight w:val="0"/>
              <w:marTop w:val="0"/>
              <w:marBottom w:val="0"/>
              <w:divBdr>
                <w:top w:val="none" w:sz="0" w:space="0" w:color="auto"/>
                <w:left w:val="none" w:sz="0" w:space="0" w:color="auto"/>
                <w:bottom w:val="none" w:sz="0" w:space="0" w:color="auto"/>
                <w:right w:val="none" w:sz="0" w:space="0" w:color="auto"/>
              </w:divBdr>
              <w:divsChild>
                <w:div w:id="425460733">
                  <w:marLeft w:val="0"/>
                  <w:marRight w:val="0"/>
                  <w:marTop w:val="0"/>
                  <w:marBottom w:val="0"/>
                  <w:divBdr>
                    <w:top w:val="none" w:sz="0" w:space="0" w:color="auto"/>
                    <w:left w:val="none" w:sz="0" w:space="0" w:color="auto"/>
                    <w:bottom w:val="none" w:sz="0" w:space="0" w:color="auto"/>
                    <w:right w:val="none" w:sz="0" w:space="0" w:color="auto"/>
                  </w:divBdr>
                </w:div>
                <w:div w:id="203654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150836">
      <w:bodyDiv w:val="1"/>
      <w:marLeft w:val="0"/>
      <w:marRight w:val="0"/>
      <w:marTop w:val="0"/>
      <w:marBottom w:val="0"/>
      <w:divBdr>
        <w:top w:val="none" w:sz="0" w:space="0" w:color="auto"/>
        <w:left w:val="none" w:sz="0" w:space="0" w:color="auto"/>
        <w:bottom w:val="none" w:sz="0" w:space="0" w:color="auto"/>
        <w:right w:val="none" w:sz="0" w:space="0" w:color="auto"/>
      </w:divBdr>
      <w:divsChild>
        <w:div w:id="919103570">
          <w:marLeft w:val="0"/>
          <w:marRight w:val="0"/>
          <w:marTop w:val="0"/>
          <w:marBottom w:val="0"/>
          <w:divBdr>
            <w:top w:val="none" w:sz="0" w:space="0" w:color="auto"/>
            <w:left w:val="none" w:sz="0" w:space="0" w:color="auto"/>
            <w:bottom w:val="none" w:sz="0" w:space="0" w:color="auto"/>
            <w:right w:val="none" w:sz="0" w:space="0" w:color="auto"/>
          </w:divBdr>
          <w:divsChild>
            <w:div w:id="207574992">
              <w:marLeft w:val="0"/>
              <w:marRight w:val="0"/>
              <w:marTop w:val="0"/>
              <w:marBottom w:val="0"/>
              <w:divBdr>
                <w:top w:val="none" w:sz="0" w:space="0" w:color="auto"/>
                <w:left w:val="none" w:sz="0" w:space="0" w:color="auto"/>
                <w:bottom w:val="none" w:sz="0" w:space="0" w:color="auto"/>
                <w:right w:val="none" w:sz="0" w:space="0" w:color="auto"/>
              </w:divBdr>
            </w:div>
            <w:div w:id="250890283">
              <w:marLeft w:val="0"/>
              <w:marRight w:val="0"/>
              <w:marTop w:val="0"/>
              <w:marBottom w:val="0"/>
              <w:divBdr>
                <w:top w:val="none" w:sz="0" w:space="0" w:color="auto"/>
                <w:left w:val="none" w:sz="0" w:space="0" w:color="auto"/>
                <w:bottom w:val="none" w:sz="0" w:space="0" w:color="auto"/>
                <w:right w:val="none" w:sz="0" w:space="0" w:color="auto"/>
              </w:divBdr>
            </w:div>
            <w:div w:id="623661914">
              <w:marLeft w:val="0"/>
              <w:marRight w:val="0"/>
              <w:marTop w:val="0"/>
              <w:marBottom w:val="0"/>
              <w:divBdr>
                <w:top w:val="none" w:sz="0" w:space="0" w:color="auto"/>
                <w:left w:val="none" w:sz="0" w:space="0" w:color="auto"/>
                <w:bottom w:val="none" w:sz="0" w:space="0" w:color="auto"/>
                <w:right w:val="none" w:sz="0" w:space="0" w:color="auto"/>
              </w:divBdr>
            </w:div>
            <w:div w:id="832260776">
              <w:marLeft w:val="0"/>
              <w:marRight w:val="0"/>
              <w:marTop w:val="0"/>
              <w:marBottom w:val="0"/>
              <w:divBdr>
                <w:top w:val="none" w:sz="0" w:space="0" w:color="auto"/>
                <w:left w:val="none" w:sz="0" w:space="0" w:color="auto"/>
                <w:bottom w:val="none" w:sz="0" w:space="0" w:color="auto"/>
                <w:right w:val="none" w:sz="0" w:space="0" w:color="auto"/>
              </w:divBdr>
            </w:div>
            <w:div w:id="835415859">
              <w:marLeft w:val="0"/>
              <w:marRight w:val="0"/>
              <w:marTop w:val="0"/>
              <w:marBottom w:val="0"/>
              <w:divBdr>
                <w:top w:val="none" w:sz="0" w:space="0" w:color="auto"/>
                <w:left w:val="none" w:sz="0" w:space="0" w:color="auto"/>
                <w:bottom w:val="none" w:sz="0" w:space="0" w:color="auto"/>
                <w:right w:val="none" w:sz="0" w:space="0" w:color="auto"/>
              </w:divBdr>
            </w:div>
            <w:div w:id="168705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664761">
      <w:bodyDiv w:val="1"/>
      <w:marLeft w:val="0"/>
      <w:marRight w:val="0"/>
      <w:marTop w:val="0"/>
      <w:marBottom w:val="0"/>
      <w:divBdr>
        <w:top w:val="none" w:sz="0" w:space="0" w:color="auto"/>
        <w:left w:val="none" w:sz="0" w:space="0" w:color="auto"/>
        <w:bottom w:val="none" w:sz="0" w:space="0" w:color="auto"/>
        <w:right w:val="none" w:sz="0" w:space="0" w:color="auto"/>
      </w:divBdr>
      <w:divsChild>
        <w:div w:id="1208449474">
          <w:marLeft w:val="0"/>
          <w:marRight w:val="0"/>
          <w:marTop w:val="0"/>
          <w:marBottom w:val="0"/>
          <w:divBdr>
            <w:top w:val="none" w:sz="0" w:space="0" w:color="auto"/>
            <w:left w:val="none" w:sz="0" w:space="0" w:color="auto"/>
            <w:bottom w:val="none" w:sz="0" w:space="0" w:color="auto"/>
            <w:right w:val="none" w:sz="0" w:space="0" w:color="auto"/>
          </w:divBdr>
          <w:divsChild>
            <w:div w:id="381252827">
              <w:marLeft w:val="0"/>
              <w:marRight w:val="0"/>
              <w:marTop w:val="0"/>
              <w:marBottom w:val="0"/>
              <w:divBdr>
                <w:top w:val="none" w:sz="0" w:space="0" w:color="auto"/>
                <w:left w:val="none" w:sz="0" w:space="0" w:color="auto"/>
                <w:bottom w:val="none" w:sz="0" w:space="0" w:color="auto"/>
                <w:right w:val="none" w:sz="0" w:space="0" w:color="auto"/>
              </w:divBdr>
            </w:div>
            <w:div w:id="421487119">
              <w:marLeft w:val="0"/>
              <w:marRight w:val="0"/>
              <w:marTop w:val="0"/>
              <w:marBottom w:val="0"/>
              <w:divBdr>
                <w:top w:val="none" w:sz="0" w:space="0" w:color="auto"/>
                <w:left w:val="none" w:sz="0" w:space="0" w:color="auto"/>
                <w:bottom w:val="none" w:sz="0" w:space="0" w:color="auto"/>
                <w:right w:val="none" w:sz="0" w:space="0" w:color="auto"/>
              </w:divBdr>
            </w:div>
            <w:div w:id="511605142">
              <w:marLeft w:val="0"/>
              <w:marRight w:val="0"/>
              <w:marTop w:val="0"/>
              <w:marBottom w:val="0"/>
              <w:divBdr>
                <w:top w:val="none" w:sz="0" w:space="0" w:color="auto"/>
                <w:left w:val="none" w:sz="0" w:space="0" w:color="auto"/>
                <w:bottom w:val="none" w:sz="0" w:space="0" w:color="auto"/>
                <w:right w:val="none" w:sz="0" w:space="0" w:color="auto"/>
              </w:divBdr>
            </w:div>
            <w:div w:id="804084464">
              <w:marLeft w:val="0"/>
              <w:marRight w:val="0"/>
              <w:marTop w:val="0"/>
              <w:marBottom w:val="0"/>
              <w:divBdr>
                <w:top w:val="none" w:sz="0" w:space="0" w:color="auto"/>
                <w:left w:val="none" w:sz="0" w:space="0" w:color="auto"/>
                <w:bottom w:val="none" w:sz="0" w:space="0" w:color="auto"/>
                <w:right w:val="none" w:sz="0" w:space="0" w:color="auto"/>
              </w:divBdr>
            </w:div>
            <w:div w:id="833030982">
              <w:marLeft w:val="0"/>
              <w:marRight w:val="0"/>
              <w:marTop w:val="0"/>
              <w:marBottom w:val="0"/>
              <w:divBdr>
                <w:top w:val="none" w:sz="0" w:space="0" w:color="auto"/>
                <w:left w:val="none" w:sz="0" w:space="0" w:color="auto"/>
                <w:bottom w:val="none" w:sz="0" w:space="0" w:color="auto"/>
                <w:right w:val="none" w:sz="0" w:space="0" w:color="auto"/>
              </w:divBdr>
            </w:div>
            <w:div w:id="1387215455">
              <w:marLeft w:val="0"/>
              <w:marRight w:val="0"/>
              <w:marTop w:val="0"/>
              <w:marBottom w:val="0"/>
              <w:divBdr>
                <w:top w:val="none" w:sz="0" w:space="0" w:color="auto"/>
                <w:left w:val="none" w:sz="0" w:space="0" w:color="auto"/>
                <w:bottom w:val="none" w:sz="0" w:space="0" w:color="auto"/>
                <w:right w:val="none" w:sz="0" w:space="0" w:color="auto"/>
              </w:divBdr>
            </w:div>
            <w:div w:id="1671180665">
              <w:marLeft w:val="0"/>
              <w:marRight w:val="0"/>
              <w:marTop w:val="0"/>
              <w:marBottom w:val="0"/>
              <w:divBdr>
                <w:top w:val="none" w:sz="0" w:space="0" w:color="auto"/>
                <w:left w:val="none" w:sz="0" w:space="0" w:color="auto"/>
                <w:bottom w:val="none" w:sz="0" w:space="0" w:color="auto"/>
                <w:right w:val="none" w:sz="0" w:space="0" w:color="auto"/>
              </w:divBdr>
            </w:div>
            <w:div w:id="1954434685">
              <w:marLeft w:val="0"/>
              <w:marRight w:val="0"/>
              <w:marTop w:val="0"/>
              <w:marBottom w:val="0"/>
              <w:divBdr>
                <w:top w:val="none" w:sz="0" w:space="0" w:color="auto"/>
                <w:left w:val="none" w:sz="0" w:space="0" w:color="auto"/>
                <w:bottom w:val="none" w:sz="0" w:space="0" w:color="auto"/>
                <w:right w:val="none" w:sz="0" w:space="0" w:color="auto"/>
              </w:divBdr>
            </w:div>
            <w:div w:id="204613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284494">
      <w:bodyDiv w:val="1"/>
      <w:marLeft w:val="0"/>
      <w:marRight w:val="0"/>
      <w:marTop w:val="0"/>
      <w:marBottom w:val="0"/>
      <w:divBdr>
        <w:top w:val="none" w:sz="0" w:space="0" w:color="auto"/>
        <w:left w:val="none" w:sz="0" w:space="0" w:color="auto"/>
        <w:bottom w:val="none" w:sz="0" w:space="0" w:color="auto"/>
        <w:right w:val="none" w:sz="0" w:space="0" w:color="auto"/>
      </w:divBdr>
      <w:divsChild>
        <w:div w:id="1776824979">
          <w:marLeft w:val="0"/>
          <w:marRight w:val="0"/>
          <w:marTop w:val="0"/>
          <w:marBottom w:val="0"/>
          <w:divBdr>
            <w:top w:val="none" w:sz="0" w:space="0" w:color="auto"/>
            <w:left w:val="none" w:sz="0" w:space="0" w:color="auto"/>
            <w:bottom w:val="none" w:sz="0" w:space="0" w:color="auto"/>
            <w:right w:val="none" w:sz="0" w:space="0" w:color="auto"/>
          </w:divBdr>
          <w:divsChild>
            <w:div w:id="594289529">
              <w:marLeft w:val="0"/>
              <w:marRight w:val="0"/>
              <w:marTop w:val="0"/>
              <w:marBottom w:val="0"/>
              <w:divBdr>
                <w:top w:val="none" w:sz="0" w:space="0" w:color="auto"/>
                <w:left w:val="none" w:sz="0" w:space="0" w:color="auto"/>
                <w:bottom w:val="none" w:sz="0" w:space="0" w:color="auto"/>
                <w:right w:val="none" w:sz="0" w:space="0" w:color="auto"/>
              </w:divBdr>
            </w:div>
            <w:div w:id="640111020">
              <w:marLeft w:val="0"/>
              <w:marRight w:val="0"/>
              <w:marTop w:val="0"/>
              <w:marBottom w:val="0"/>
              <w:divBdr>
                <w:top w:val="none" w:sz="0" w:space="0" w:color="auto"/>
                <w:left w:val="none" w:sz="0" w:space="0" w:color="auto"/>
                <w:bottom w:val="none" w:sz="0" w:space="0" w:color="auto"/>
                <w:right w:val="none" w:sz="0" w:space="0" w:color="auto"/>
              </w:divBdr>
            </w:div>
            <w:div w:id="970938392">
              <w:marLeft w:val="0"/>
              <w:marRight w:val="0"/>
              <w:marTop w:val="0"/>
              <w:marBottom w:val="0"/>
              <w:divBdr>
                <w:top w:val="none" w:sz="0" w:space="0" w:color="auto"/>
                <w:left w:val="none" w:sz="0" w:space="0" w:color="auto"/>
                <w:bottom w:val="none" w:sz="0" w:space="0" w:color="auto"/>
                <w:right w:val="none" w:sz="0" w:space="0" w:color="auto"/>
              </w:divBdr>
            </w:div>
            <w:div w:id="1426804537">
              <w:marLeft w:val="0"/>
              <w:marRight w:val="0"/>
              <w:marTop w:val="0"/>
              <w:marBottom w:val="0"/>
              <w:divBdr>
                <w:top w:val="none" w:sz="0" w:space="0" w:color="auto"/>
                <w:left w:val="none" w:sz="0" w:space="0" w:color="auto"/>
                <w:bottom w:val="none" w:sz="0" w:space="0" w:color="auto"/>
                <w:right w:val="none" w:sz="0" w:space="0" w:color="auto"/>
              </w:divBdr>
            </w:div>
            <w:div w:id="1561789646">
              <w:marLeft w:val="0"/>
              <w:marRight w:val="0"/>
              <w:marTop w:val="0"/>
              <w:marBottom w:val="0"/>
              <w:divBdr>
                <w:top w:val="none" w:sz="0" w:space="0" w:color="auto"/>
                <w:left w:val="none" w:sz="0" w:space="0" w:color="auto"/>
                <w:bottom w:val="none" w:sz="0" w:space="0" w:color="auto"/>
                <w:right w:val="none" w:sz="0" w:space="0" w:color="auto"/>
              </w:divBdr>
            </w:div>
            <w:div w:id="1722097297">
              <w:marLeft w:val="0"/>
              <w:marRight w:val="0"/>
              <w:marTop w:val="0"/>
              <w:marBottom w:val="0"/>
              <w:divBdr>
                <w:top w:val="none" w:sz="0" w:space="0" w:color="auto"/>
                <w:left w:val="none" w:sz="0" w:space="0" w:color="auto"/>
                <w:bottom w:val="none" w:sz="0" w:space="0" w:color="auto"/>
                <w:right w:val="none" w:sz="0" w:space="0" w:color="auto"/>
              </w:divBdr>
            </w:div>
            <w:div w:id="1855683694">
              <w:marLeft w:val="0"/>
              <w:marRight w:val="0"/>
              <w:marTop w:val="0"/>
              <w:marBottom w:val="0"/>
              <w:divBdr>
                <w:top w:val="none" w:sz="0" w:space="0" w:color="auto"/>
                <w:left w:val="none" w:sz="0" w:space="0" w:color="auto"/>
                <w:bottom w:val="none" w:sz="0" w:space="0" w:color="auto"/>
                <w:right w:val="none" w:sz="0" w:space="0" w:color="auto"/>
              </w:divBdr>
            </w:div>
            <w:div w:id="186177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26136">
      <w:bodyDiv w:val="1"/>
      <w:marLeft w:val="0"/>
      <w:marRight w:val="0"/>
      <w:marTop w:val="0"/>
      <w:marBottom w:val="0"/>
      <w:divBdr>
        <w:top w:val="none" w:sz="0" w:space="0" w:color="auto"/>
        <w:left w:val="none" w:sz="0" w:space="0" w:color="auto"/>
        <w:bottom w:val="none" w:sz="0" w:space="0" w:color="auto"/>
        <w:right w:val="none" w:sz="0" w:space="0" w:color="auto"/>
      </w:divBdr>
      <w:divsChild>
        <w:div w:id="1805389723">
          <w:marLeft w:val="0"/>
          <w:marRight w:val="0"/>
          <w:marTop w:val="0"/>
          <w:marBottom w:val="0"/>
          <w:divBdr>
            <w:top w:val="none" w:sz="0" w:space="0" w:color="auto"/>
            <w:left w:val="none" w:sz="0" w:space="0" w:color="auto"/>
            <w:bottom w:val="none" w:sz="0" w:space="0" w:color="auto"/>
            <w:right w:val="none" w:sz="0" w:space="0" w:color="auto"/>
          </w:divBdr>
          <w:divsChild>
            <w:div w:id="106360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43490">
      <w:bodyDiv w:val="1"/>
      <w:marLeft w:val="0"/>
      <w:marRight w:val="0"/>
      <w:marTop w:val="0"/>
      <w:marBottom w:val="0"/>
      <w:divBdr>
        <w:top w:val="none" w:sz="0" w:space="0" w:color="auto"/>
        <w:left w:val="none" w:sz="0" w:space="0" w:color="auto"/>
        <w:bottom w:val="none" w:sz="0" w:space="0" w:color="auto"/>
        <w:right w:val="none" w:sz="0" w:space="0" w:color="auto"/>
      </w:divBdr>
    </w:div>
    <w:div w:id="1018503775">
      <w:bodyDiv w:val="1"/>
      <w:marLeft w:val="0"/>
      <w:marRight w:val="0"/>
      <w:marTop w:val="0"/>
      <w:marBottom w:val="0"/>
      <w:divBdr>
        <w:top w:val="none" w:sz="0" w:space="0" w:color="auto"/>
        <w:left w:val="none" w:sz="0" w:space="0" w:color="auto"/>
        <w:bottom w:val="none" w:sz="0" w:space="0" w:color="auto"/>
        <w:right w:val="none" w:sz="0" w:space="0" w:color="auto"/>
      </w:divBdr>
    </w:div>
    <w:div w:id="1042024936">
      <w:bodyDiv w:val="1"/>
      <w:marLeft w:val="0"/>
      <w:marRight w:val="0"/>
      <w:marTop w:val="0"/>
      <w:marBottom w:val="0"/>
      <w:divBdr>
        <w:top w:val="none" w:sz="0" w:space="0" w:color="auto"/>
        <w:left w:val="none" w:sz="0" w:space="0" w:color="auto"/>
        <w:bottom w:val="none" w:sz="0" w:space="0" w:color="auto"/>
        <w:right w:val="none" w:sz="0" w:space="0" w:color="auto"/>
      </w:divBdr>
    </w:div>
    <w:div w:id="1100371396">
      <w:bodyDiv w:val="1"/>
      <w:marLeft w:val="0"/>
      <w:marRight w:val="0"/>
      <w:marTop w:val="0"/>
      <w:marBottom w:val="0"/>
      <w:divBdr>
        <w:top w:val="none" w:sz="0" w:space="0" w:color="auto"/>
        <w:left w:val="none" w:sz="0" w:space="0" w:color="auto"/>
        <w:bottom w:val="none" w:sz="0" w:space="0" w:color="auto"/>
        <w:right w:val="none" w:sz="0" w:space="0" w:color="auto"/>
      </w:divBdr>
    </w:div>
    <w:div w:id="1165318002">
      <w:bodyDiv w:val="1"/>
      <w:marLeft w:val="0"/>
      <w:marRight w:val="0"/>
      <w:marTop w:val="0"/>
      <w:marBottom w:val="0"/>
      <w:divBdr>
        <w:top w:val="none" w:sz="0" w:space="0" w:color="auto"/>
        <w:left w:val="none" w:sz="0" w:space="0" w:color="auto"/>
        <w:bottom w:val="none" w:sz="0" w:space="0" w:color="auto"/>
        <w:right w:val="none" w:sz="0" w:space="0" w:color="auto"/>
      </w:divBdr>
    </w:div>
    <w:div w:id="1169832423">
      <w:bodyDiv w:val="1"/>
      <w:marLeft w:val="0"/>
      <w:marRight w:val="0"/>
      <w:marTop w:val="0"/>
      <w:marBottom w:val="0"/>
      <w:divBdr>
        <w:top w:val="none" w:sz="0" w:space="0" w:color="auto"/>
        <w:left w:val="none" w:sz="0" w:space="0" w:color="auto"/>
        <w:bottom w:val="none" w:sz="0" w:space="0" w:color="auto"/>
        <w:right w:val="none" w:sz="0" w:space="0" w:color="auto"/>
      </w:divBdr>
    </w:div>
    <w:div w:id="1174344598">
      <w:bodyDiv w:val="1"/>
      <w:marLeft w:val="0"/>
      <w:marRight w:val="0"/>
      <w:marTop w:val="0"/>
      <w:marBottom w:val="0"/>
      <w:divBdr>
        <w:top w:val="none" w:sz="0" w:space="0" w:color="auto"/>
        <w:left w:val="none" w:sz="0" w:space="0" w:color="auto"/>
        <w:bottom w:val="none" w:sz="0" w:space="0" w:color="auto"/>
        <w:right w:val="none" w:sz="0" w:space="0" w:color="auto"/>
      </w:divBdr>
      <w:divsChild>
        <w:div w:id="1755323185">
          <w:marLeft w:val="0"/>
          <w:marRight w:val="0"/>
          <w:marTop w:val="0"/>
          <w:marBottom w:val="0"/>
          <w:divBdr>
            <w:top w:val="none" w:sz="0" w:space="0" w:color="auto"/>
            <w:left w:val="none" w:sz="0" w:space="0" w:color="auto"/>
            <w:bottom w:val="none" w:sz="0" w:space="0" w:color="auto"/>
            <w:right w:val="none" w:sz="0" w:space="0" w:color="auto"/>
          </w:divBdr>
          <w:divsChild>
            <w:div w:id="69543444">
              <w:marLeft w:val="0"/>
              <w:marRight w:val="0"/>
              <w:marTop w:val="0"/>
              <w:marBottom w:val="0"/>
              <w:divBdr>
                <w:top w:val="none" w:sz="0" w:space="0" w:color="auto"/>
                <w:left w:val="none" w:sz="0" w:space="0" w:color="auto"/>
                <w:bottom w:val="none" w:sz="0" w:space="0" w:color="auto"/>
                <w:right w:val="none" w:sz="0" w:space="0" w:color="auto"/>
              </w:divBdr>
            </w:div>
            <w:div w:id="132988597">
              <w:marLeft w:val="0"/>
              <w:marRight w:val="0"/>
              <w:marTop w:val="0"/>
              <w:marBottom w:val="0"/>
              <w:divBdr>
                <w:top w:val="none" w:sz="0" w:space="0" w:color="auto"/>
                <w:left w:val="none" w:sz="0" w:space="0" w:color="auto"/>
                <w:bottom w:val="none" w:sz="0" w:space="0" w:color="auto"/>
                <w:right w:val="none" w:sz="0" w:space="0" w:color="auto"/>
              </w:divBdr>
            </w:div>
            <w:div w:id="330837907">
              <w:marLeft w:val="0"/>
              <w:marRight w:val="0"/>
              <w:marTop w:val="0"/>
              <w:marBottom w:val="0"/>
              <w:divBdr>
                <w:top w:val="none" w:sz="0" w:space="0" w:color="auto"/>
                <w:left w:val="none" w:sz="0" w:space="0" w:color="auto"/>
                <w:bottom w:val="none" w:sz="0" w:space="0" w:color="auto"/>
                <w:right w:val="none" w:sz="0" w:space="0" w:color="auto"/>
              </w:divBdr>
            </w:div>
            <w:div w:id="820345811">
              <w:marLeft w:val="0"/>
              <w:marRight w:val="0"/>
              <w:marTop w:val="0"/>
              <w:marBottom w:val="0"/>
              <w:divBdr>
                <w:top w:val="none" w:sz="0" w:space="0" w:color="auto"/>
                <w:left w:val="none" w:sz="0" w:space="0" w:color="auto"/>
                <w:bottom w:val="none" w:sz="0" w:space="0" w:color="auto"/>
                <w:right w:val="none" w:sz="0" w:space="0" w:color="auto"/>
              </w:divBdr>
            </w:div>
            <w:div w:id="943150364">
              <w:marLeft w:val="0"/>
              <w:marRight w:val="0"/>
              <w:marTop w:val="0"/>
              <w:marBottom w:val="0"/>
              <w:divBdr>
                <w:top w:val="none" w:sz="0" w:space="0" w:color="auto"/>
                <w:left w:val="none" w:sz="0" w:space="0" w:color="auto"/>
                <w:bottom w:val="none" w:sz="0" w:space="0" w:color="auto"/>
                <w:right w:val="none" w:sz="0" w:space="0" w:color="auto"/>
              </w:divBdr>
            </w:div>
            <w:div w:id="991710984">
              <w:marLeft w:val="0"/>
              <w:marRight w:val="0"/>
              <w:marTop w:val="0"/>
              <w:marBottom w:val="0"/>
              <w:divBdr>
                <w:top w:val="none" w:sz="0" w:space="0" w:color="auto"/>
                <w:left w:val="none" w:sz="0" w:space="0" w:color="auto"/>
                <w:bottom w:val="none" w:sz="0" w:space="0" w:color="auto"/>
                <w:right w:val="none" w:sz="0" w:space="0" w:color="auto"/>
              </w:divBdr>
            </w:div>
            <w:div w:id="1365792141">
              <w:marLeft w:val="0"/>
              <w:marRight w:val="0"/>
              <w:marTop w:val="0"/>
              <w:marBottom w:val="0"/>
              <w:divBdr>
                <w:top w:val="none" w:sz="0" w:space="0" w:color="auto"/>
                <w:left w:val="none" w:sz="0" w:space="0" w:color="auto"/>
                <w:bottom w:val="none" w:sz="0" w:space="0" w:color="auto"/>
                <w:right w:val="none" w:sz="0" w:space="0" w:color="auto"/>
              </w:divBdr>
            </w:div>
            <w:div w:id="16242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576872">
      <w:bodyDiv w:val="1"/>
      <w:marLeft w:val="0"/>
      <w:marRight w:val="0"/>
      <w:marTop w:val="0"/>
      <w:marBottom w:val="0"/>
      <w:divBdr>
        <w:top w:val="none" w:sz="0" w:space="0" w:color="auto"/>
        <w:left w:val="none" w:sz="0" w:space="0" w:color="auto"/>
        <w:bottom w:val="none" w:sz="0" w:space="0" w:color="auto"/>
        <w:right w:val="none" w:sz="0" w:space="0" w:color="auto"/>
      </w:divBdr>
      <w:divsChild>
        <w:div w:id="172884170">
          <w:marLeft w:val="0"/>
          <w:marRight w:val="0"/>
          <w:marTop w:val="0"/>
          <w:marBottom w:val="0"/>
          <w:divBdr>
            <w:top w:val="none" w:sz="0" w:space="0" w:color="auto"/>
            <w:left w:val="none" w:sz="0" w:space="0" w:color="auto"/>
            <w:bottom w:val="none" w:sz="0" w:space="0" w:color="auto"/>
            <w:right w:val="none" w:sz="0" w:space="0" w:color="auto"/>
          </w:divBdr>
          <w:divsChild>
            <w:div w:id="877745621">
              <w:marLeft w:val="0"/>
              <w:marRight w:val="0"/>
              <w:marTop w:val="0"/>
              <w:marBottom w:val="0"/>
              <w:divBdr>
                <w:top w:val="none" w:sz="0" w:space="0" w:color="auto"/>
                <w:left w:val="none" w:sz="0" w:space="0" w:color="auto"/>
                <w:bottom w:val="none" w:sz="0" w:space="0" w:color="auto"/>
                <w:right w:val="none" w:sz="0" w:space="0" w:color="auto"/>
              </w:divBdr>
            </w:div>
            <w:div w:id="188961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627918">
      <w:bodyDiv w:val="1"/>
      <w:marLeft w:val="0"/>
      <w:marRight w:val="0"/>
      <w:marTop w:val="0"/>
      <w:marBottom w:val="0"/>
      <w:divBdr>
        <w:top w:val="none" w:sz="0" w:space="0" w:color="auto"/>
        <w:left w:val="none" w:sz="0" w:space="0" w:color="auto"/>
        <w:bottom w:val="none" w:sz="0" w:space="0" w:color="auto"/>
        <w:right w:val="none" w:sz="0" w:space="0" w:color="auto"/>
      </w:divBdr>
      <w:divsChild>
        <w:div w:id="946699638">
          <w:marLeft w:val="0"/>
          <w:marRight w:val="0"/>
          <w:marTop w:val="0"/>
          <w:marBottom w:val="0"/>
          <w:divBdr>
            <w:top w:val="none" w:sz="0" w:space="0" w:color="auto"/>
            <w:left w:val="none" w:sz="0" w:space="0" w:color="auto"/>
            <w:bottom w:val="none" w:sz="0" w:space="0" w:color="auto"/>
            <w:right w:val="none" w:sz="0" w:space="0" w:color="auto"/>
          </w:divBdr>
          <w:divsChild>
            <w:div w:id="190552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3317">
      <w:bodyDiv w:val="1"/>
      <w:marLeft w:val="0"/>
      <w:marRight w:val="0"/>
      <w:marTop w:val="0"/>
      <w:marBottom w:val="0"/>
      <w:divBdr>
        <w:top w:val="none" w:sz="0" w:space="0" w:color="auto"/>
        <w:left w:val="none" w:sz="0" w:space="0" w:color="auto"/>
        <w:bottom w:val="none" w:sz="0" w:space="0" w:color="auto"/>
        <w:right w:val="none" w:sz="0" w:space="0" w:color="auto"/>
      </w:divBdr>
    </w:div>
    <w:div w:id="1259562603">
      <w:bodyDiv w:val="1"/>
      <w:marLeft w:val="0"/>
      <w:marRight w:val="0"/>
      <w:marTop w:val="0"/>
      <w:marBottom w:val="0"/>
      <w:divBdr>
        <w:top w:val="none" w:sz="0" w:space="0" w:color="auto"/>
        <w:left w:val="none" w:sz="0" w:space="0" w:color="auto"/>
        <w:bottom w:val="none" w:sz="0" w:space="0" w:color="auto"/>
        <w:right w:val="none" w:sz="0" w:space="0" w:color="auto"/>
      </w:divBdr>
      <w:divsChild>
        <w:div w:id="2023820888">
          <w:marLeft w:val="0"/>
          <w:marRight w:val="0"/>
          <w:marTop w:val="0"/>
          <w:marBottom w:val="0"/>
          <w:divBdr>
            <w:top w:val="none" w:sz="0" w:space="0" w:color="auto"/>
            <w:left w:val="none" w:sz="0" w:space="0" w:color="auto"/>
            <w:bottom w:val="none" w:sz="0" w:space="0" w:color="auto"/>
            <w:right w:val="none" w:sz="0" w:space="0" w:color="auto"/>
          </w:divBdr>
          <w:divsChild>
            <w:div w:id="184381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068944">
      <w:bodyDiv w:val="1"/>
      <w:marLeft w:val="0"/>
      <w:marRight w:val="0"/>
      <w:marTop w:val="0"/>
      <w:marBottom w:val="0"/>
      <w:divBdr>
        <w:top w:val="none" w:sz="0" w:space="0" w:color="auto"/>
        <w:left w:val="none" w:sz="0" w:space="0" w:color="auto"/>
        <w:bottom w:val="none" w:sz="0" w:space="0" w:color="auto"/>
        <w:right w:val="none" w:sz="0" w:space="0" w:color="auto"/>
      </w:divBdr>
      <w:divsChild>
        <w:div w:id="195853196">
          <w:marLeft w:val="0"/>
          <w:marRight w:val="0"/>
          <w:marTop w:val="0"/>
          <w:marBottom w:val="0"/>
          <w:divBdr>
            <w:top w:val="none" w:sz="0" w:space="0" w:color="auto"/>
            <w:left w:val="none" w:sz="0" w:space="0" w:color="auto"/>
            <w:bottom w:val="none" w:sz="0" w:space="0" w:color="auto"/>
            <w:right w:val="none" w:sz="0" w:space="0" w:color="auto"/>
          </w:divBdr>
          <w:divsChild>
            <w:div w:id="18556676">
              <w:marLeft w:val="0"/>
              <w:marRight w:val="0"/>
              <w:marTop w:val="0"/>
              <w:marBottom w:val="0"/>
              <w:divBdr>
                <w:top w:val="none" w:sz="0" w:space="0" w:color="auto"/>
                <w:left w:val="none" w:sz="0" w:space="0" w:color="auto"/>
                <w:bottom w:val="none" w:sz="0" w:space="0" w:color="auto"/>
                <w:right w:val="none" w:sz="0" w:space="0" w:color="auto"/>
              </w:divBdr>
            </w:div>
            <w:div w:id="152208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8153">
      <w:bodyDiv w:val="1"/>
      <w:marLeft w:val="0"/>
      <w:marRight w:val="0"/>
      <w:marTop w:val="0"/>
      <w:marBottom w:val="0"/>
      <w:divBdr>
        <w:top w:val="none" w:sz="0" w:space="0" w:color="auto"/>
        <w:left w:val="none" w:sz="0" w:space="0" w:color="auto"/>
        <w:bottom w:val="none" w:sz="0" w:space="0" w:color="auto"/>
        <w:right w:val="none" w:sz="0" w:space="0" w:color="auto"/>
      </w:divBdr>
      <w:divsChild>
        <w:div w:id="885992470">
          <w:marLeft w:val="0"/>
          <w:marRight w:val="0"/>
          <w:marTop w:val="0"/>
          <w:marBottom w:val="0"/>
          <w:divBdr>
            <w:top w:val="none" w:sz="0" w:space="0" w:color="auto"/>
            <w:left w:val="none" w:sz="0" w:space="0" w:color="auto"/>
            <w:bottom w:val="none" w:sz="0" w:space="0" w:color="auto"/>
            <w:right w:val="none" w:sz="0" w:space="0" w:color="auto"/>
          </w:divBdr>
          <w:divsChild>
            <w:div w:id="734819841">
              <w:marLeft w:val="0"/>
              <w:marRight w:val="0"/>
              <w:marTop w:val="0"/>
              <w:marBottom w:val="0"/>
              <w:divBdr>
                <w:top w:val="none" w:sz="0" w:space="0" w:color="auto"/>
                <w:left w:val="none" w:sz="0" w:space="0" w:color="auto"/>
                <w:bottom w:val="none" w:sz="0" w:space="0" w:color="auto"/>
                <w:right w:val="none" w:sz="0" w:space="0" w:color="auto"/>
              </w:divBdr>
            </w:div>
            <w:div w:id="117369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491366">
      <w:bodyDiv w:val="1"/>
      <w:marLeft w:val="0"/>
      <w:marRight w:val="0"/>
      <w:marTop w:val="0"/>
      <w:marBottom w:val="0"/>
      <w:divBdr>
        <w:top w:val="none" w:sz="0" w:space="0" w:color="auto"/>
        <w:left w:val="none" w:sz="0" w:space="0" w:color="auto"/>
        <w:bottom w:val="none" w:sz="0" w:space="0" w:color="auto"/>
        <w:right w:val="none" w:sz="0" w:space="0" w:color="auto"/>
      </w:divBdr>
      <w:divsChild>
        <w:div w:id="1509904852">
          <w:marLeft w:val="0"/>
          <w:marRight w:val="0"/>
          <w:marTop w:val="0"/>
          <w:marBottom w:val="0"/>
          <w:divBdr>
            <w:top w:val="none" w:sz="0" w:space="0" w:color="auto"/>
            <w:left w:val="none" w:sz="0" w:space="0" w:color="auto"/>
            <w:bottom w:val="none" w:sz="0" w:space="0" w:color="auto"/>
            <w:right w:val="none" w:sz="0" w:space="0" w:color="auto"/>
          </w:divBdr>
          <w:divsChild>
            <w:div w:id="677347042">
              <w:marLeft w:val="0"/>
              <w:marRight w:val="0"/>
              <w:marTop w:val="0"/>
              <w:marBottom w:val="0"/>
              <w:divBdr>
                <w:top w:val="none" w:sz="0" w:space="0" w:color="auto"/>
                <w:left w:val="none" w:sz="0" w:space="0" w:color="auto"/>
                <w:bottom w:val="none" w:sz="0" w:space="0" w:color="auto"/>
                <w:right w:val="none" w:sz="0" w:space="0" w:color="auto"/>
              </w:divBdr>
              <w:divsChild>
                <w:div w:id="1481078330">
                  <w:marLeft w:val="0"/>
                  <w:marRight w:val="0"/>
                  <w:marTop w:val="0"/>
                  <w:marBottom w:val="0"/>
                  <w:divBdr>
                    <w:top w:val="none" w:sz="0" w:space="0" w:color="auto"/>
                    <w:left w:val="none" w:sz="0" w:space="0" w:color="auto"/>
                    <w:bottom w:val="none" w:sz="0" w:space="0" w:color="auto"/>
                    <w:right w:val="none" w:sz="0" w:space="0" w:color="auto"/>
                  </w:divBdr>
                </w:div>
                <w:div w:id="214087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059765">
      <w:bodyDiv w:val="1"/>
      <w:marLeft w:val="0"/>
      <w:marRight w:val="0"/>
      <w:marTop w:val="0"/>
      <w:marBottom w:val="0"/>
      <w:divBdr>
        <w:top w:val="none" w:sz="0" w:space="0" w:color="auto"/>
        <w:left w:val="none" w:sz="0" w:space="0" w:color="auto"/>
        <w:bottom w:val="none" w:sz="0" w:space="0" w:color="auto"/>
        <w:right w:val="none" w:sz="0" w:space="0" w:color="auto"/>
      </w:divBdr>
    </w:div>
    <w:div w:id="1348559747">
      <w:bodyDiv w:val="1"/>
      <w:marLeft w:val="0"/>
      <w:marRight w:val="0"/>
      <w:marTop w:val="0"/>
      <w:marBottom w:val="0"/>
      <w:divBdr>
        <w:top w:val="none" w:sz="0" w:space="0" w:color="auto"/>
        <w:left w:val="none" w:sz="0" w:space="0" w:color="auto"/>
        <w:bottom w:val="none" w:sz="0" w:space="0" w:color="auto"/>
        <w:right w:val="none" w:sz="0" w:space="0" w:color="auto"/>
      </w:divBdr>
    </w:div>
    <w:div w:id="1349333451">
      <w:bodyDiv w:val="1"/>
      <w:marLeft w:val="0"/>
      <w:marRight w:val="0"/>
      <w:marTop w:val="0"/>
      <w:marBottom w:val="0"/>
      <w:divBdr>
        <w:top w:val="none" w:sz="0" w:space="0" w:color="auto"/>
        <w:left w:val="none" w:sz="0" w:space="0" w:color="auto"/>
        <w:bottom w:val="none" w:sz="0" w:space="0" w:color="auto"/>
        <w:right w:val="none" w:sz="0" w:space="0" w:color="auto"/>
      </w:divBdr>
      <w:divsChild>
        <w:div w:id="168838438">
          <w:marLeft w:val="0"/>
          <w:marRight w:val="0"/>
          <w:marTop w:val="0"/>
          <w:marBottom w:val="0"/>
          <w:divBdr>
            <w:top w:val="none" w:sz="0" w:space="0" w:color="auto"/>
            <w:left w:val="none" w:sz="0" w:space="0" w:color="auto"/>
            <w:bottom w:val="none" w:sz="0" w:space="0" w:color="auto"/>
            <w:right w:val="none" w:sz="0" w:space="0" w:color="auto"/>
          </w:divBdr>
          <w:divsChild>
            <w:div w:id="209173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613236">
      <w:bodyDiv w:val="1"/>
      <w:marLeft w:val="0"/>
      <w:marRight w:val="0"/>
      <w:marTop w:val="0"/>
      <w:marBottom w:val="0"/>
      <w:divBdr>
        <w:top w:val="none" w:sz="0" w:space="0" w:color="auto"/>
        <w:left w:val="none" w:sz="0" w:space="0" w:color="auto"/>
        <w:bottom w:val="none" w:sz="0" w:space="0" w:color="auto"/>
        <w:right w:val="none" w:sz="0" w:space="0" w:color="auto"/>
      </w:divBdr>
      <w:divsChild>
        <w:div w:id="125703895">
          <w:marLeft w:val="0"/>
          <w:marRight w:val="0"/>
          <w:marTop w:val="0"/>
          <w:marBottom w:val="0"/>
          <w:divBdr>
            <w:top w:val="none" w:sz="0" w:space="0" w:color="auto"/>
            <w:left w:val="none" w:sz="0" w:space="0" w:color="auto"/>
            <w:bottom w:val="none" w:sz="0" w:space="0" w:color="auto"/>
            <w:right w:val="none" w:sz="0" w:space="0" w:color="auto"/>
          </w:divBdr>
          <w:divsChild>
            <w:div w:id="1058362546">
              <w:marLeft w:val="0"/>
              <w:marRight w:val="0"/>
              <w:marTop w:val="0"/>
              <w:marBottom w:val="0"/>
              <w:divBdr>
                <w:top w:val="none" w:sz="0" w:space="0" w:color="auto"/>
                <w:left w:val="none" w:sz="0" w:space="0" w:color="auto"/>
                <w:bottom w:val="none" w:sz="0" w:space="0" w:color="auto"/>
                <w:right w:val="none" w:sz="0" w:space="0" w:color="auto"/>
              </w:divBdr>
            </w:div>
            <w:div w:id="14665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701325">
      <w:bodyDiv w:val="1"/>
      <w:marLeft w:val="0"/>
      <w:marRight w:val="0"/>
      <w:marTop w:val="0"/>
      <w:marBottom w:val="0"/>
      <w:divBdr>
        <w:top w:val="none" w:sz="0" w:space="0" w:color="auto"/>
        <w:left w:val="none" w:sz="0" w:space="0" w:color="auto"/>
        <w:bottom w:val="none" w:sz="0" w:space="0" w:color="auto"/>
        <w:right w:val="none" w:sz="0" w:space="0" w:color="auto"/>
      </w:divBdr>
    </w:div>
    <w:div w:id="1458063134">
      <w:bodyDiv w:val="1"/>
      <w:marLeft w:val="0"/>
      <w:marRight w:val="0"/>
      <w:marTop w:val="0"/>
      <w:marBottom w:val="0"/>
      <w:divBdr>
        <w:top w:val="none" w:sz="0" w:space="0" w:color="auto"/>
        <w:left w:val="none" w:sz="0" w:space="0" w:color="auto"/>
        <w:bottom w:val="none" w:sz="0" w:space="0" w:color="auto"/>
        <w:right w:val="none" w:sz="0" w:space="0" w:color="auto"/>
      </w:divBdr>
      <w:divsChild>
        <w:div w:id="31226751">
          <w:marLeft w:val="0"/>
          <w:marRight w:val="0"/>
          <w:marTop w:val="0"/>
          <w:marBottom w:val="0"/>
          <w:divBdr>
            <w:top w:val="none" w:sz="0" w:space="0" w:color="auto"/>
            <w:left w:val="none" w:sz="0" w:space="0" w:color="auto"/>
            <w:bottom w:val="none" w:sz="0" w:space="0" w:color="auto"/>
            <w:right w:val="none" w:sz="0" w:space="0" w:color="auto"/>
          </w:divBdr>
          <w:divsChild>
            <w:div w:id="208976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970004">
      <w:bodyDiv w:val="1"/>
      <w:marLeft w:val="0"/>
      <w:marRight w:val="0"/>
      <w:marTop w:val="0"/>
      <w:marBottom w:val="0"/>
      <w:divBdr>
        <w:top w:val="none" w:sz="0" w:space="0" w:color="auto"/>
        <w:left w:val="none" w:sz="0" w:space="0" w:color="auto"/>
        <w:bottom w:val="none" w:sz="0" w:space="0" w:color="auto"/>
        <w:right w:val="none" w:sz="0" w:space="0" w:color="auto"/>
      </w:divBdr>
    </w:div>
    <w:div w:id="1474786778">
      <w:bodyDiv w:val="1"/>
      <w:marLeft w:val="0"/>
      <w:marRight w:val="0"/>
      <w:marTop w:val="0"/>
      <w:marBottom w:val="0"/>
      <w:divBdr>
        <w:top w:val="none" w:sz="0" w:space="0" w:color="auto"/>
        <w:left w:val="none" w:sz="0" w:space="0" w:color="auto"/>
        <w:bottom w:val="none" w:sz="0" w:space="0" w:color="auto"/>
        <w:right w:val="none" w:sz="0" w:space="0" w:color="auto"/>
      </w:divBdr>
    </w:div>
    <w:div w:id="1496727546">
      <w:bodyDiv w:val="1"/>
      <w:marLeft w:val="0"/>
      <w:marRight w:val="0"/>
      <w:marTop w:val="0"/>
      <w:marBottom w:val="0"/>
      <w:divBdr>
        <w:top w:val="none" w:sz="0" w:space="0" w:color="auto"/>
        <w:left w:val="none" w:sz="0" w:space="0" w:color="auto"/>
        <w:bottom w:val="none" w:sz="0" w:space="0" w:color="auto"/>
        <w:right w:val="none" w:sz="0" w:space="0" w:color="auto"/>
      </w:divBdr>
    </w:div>
    <w:div w:id="1504853458">
      <w:bodyDiv w:val="1"/>
      <w:marLeft w:val="0"/>
      <w:marRight w:val="0"/>
      <w:marTop w:val="0"/>
      <w:marBottom w:val="0"/>
      <w:divBdr>
        <w:top w:val="none" w:sz="0" w:space="0" w:color="auto"/>
        <w:left w:val="none" w:sz="0" w:space="0" w:color="auto"/>
        <w:bottom w:val="none" w:sz="0" w:space="0" w:color="auto"/>
        <w:right w:val="none" w:sz="0" w:space="0" w:color="auto"/>
      </w:divBdr>
      <w:divsChild>
        <w:div w:id="1240869373">
          <w:marLeft w:val="0"/>
          <w:marRight w:val="0"/>
          <w:marTop w:val="0"/>
          <w:marBottom w:val="0"/>
          <w:divBdr>
            <w:top w:val="none" w:sz="0" w:space="0" w:color="auto"/>
            <w:left w:val="none" w:sz="0" w:space="0" w:color="auto"/>
            <w:bottom w:val="none" w:sz="0" w:space="0" w:color="auto"/>
            <w:right w:val="none" w:sz="0" w:space="0" w:color="auto"/>
          </w:divBdr>
          <w:divsChild>
            <w:div w:id="204428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44352">
      <w:bodyDiv w:val="1"/>
      <w:marLeft w:val="0"/>
      <w:marRight w:val="0"/>
      <w:marTop w:val="0"/>
      <w:marBottom w:val="0"/>
      <w:divBdr>
        <w:top w:val="none" w:sz="0" w:space="0" w:color="auto"/>
        <w:left w:val="none" w:sz="0" w:space="0" w:color="auto"/>
        <w:bottom w:val="none" w:sz="0" w:space="0" w:color="auto"/>
        <w:right w:val="none" w:sz="0" w:space="0" w:color="auto"/>
      </w:divBdr>
      <w:divsChild>
        <w:div w:id="2011517420">
          <w:marLeft w:val="0"/>
          <w:marRight w:val="0"/>
          <w:marTop w:val="0"/>
          <w:marBottom w:val="0"/>
          <w:divBdr>
            <w:top w:val="none" w:sz="0" w:space="0" w:color="auto"/>
            <w:left w:val="none" w:sz="0" w:space="0" w:color="auto"/>
            <w:bottom w:val="none" w:sz="0" w:space="0" w:color="auto"/>
            <w:right w:val="none" w:sz="0" w:space="0" w:color="auto"/>
          </w:divBdr>
          <w:divsChild>
            <w:div w:id="85923755">
              <w:marLeft w:val="0"/>
              <w:marRight w:val="0"/>
              <w:marTop w:val="0"/>
              <w:marBottom w:val="0"/>
              <w:divBdr>
                <w:top w:val="none" w:sz="0" w:space="0" w:color="auto"/>
                <w:left w:val="none" w:sz="0" w:space="0" w:color="auto"/>
                <w:bottom w:val="none" w:sz="0" w:space="0" w:color="auto"/>
                <w:right w:val="none" w:sz="0" w:space="0" w:color="auto"/>
              </w:divBdr>
            </w:div>
            <w:div w:id="487596340">
              <w:marLeft w:val="0"/>
              <w:marRight w:val="0"/>
              <w:marTop w:val="0"/>
              <w:marBottom w:val="0"/>
              <w:divBdr>
                <w:top w:val="none" w:sz="0" w:space="0" w:color="auto"/>
                <w:left w:val="none" w:sz="0" w:space="0" w:color="auto"/>
                <w:bottom w:val="none" w:sz="0" w:space="0" w:color="auto"/>
                <w:right w:val="none" w:sz="0" w:space="0" w:color="auto"/>
              </w:divBdr>
            </w:div>
            <w:div w:id="750354221">
              <w:marLeft w:val="0"/>
              <w:marRight w:val="0"/>
              <w:marTop w:val="0"/>
              <w:marBottom w:val="0"/>
              <w:divBdr>
                <w:top w:val="none" w:sz="0" w:space="0" w:color="auto"/>
                <w:left w:val="none" w:sz="0" w:space="0" w:color="auto"/>
                <w:bottom w:val="none" w:sz="0" w:space="0" w:color="auto"/>
                <w:right w:val="none" w:sz="0" w:space="0" w:color="auto"/>
              </w:divBdr>
            </w:div>
            <w:div w:id="821969401">
              <w:marLeft w:val="0"/>
              <w:marRight w:val="0"/>
              <w:marTop w:val="0"/>
              <w:marBottom w:val="0"/>
              <w:divBdr>
                <w:top w:val="none" w:sz="0" w:space="0" w:color="auto"/>
                <w:left w:val="none" w:sz="0" w:space="0" w:color="auto"/>
                <w:bottom w:val="none" w:sz="0" w:space="0" w:color="auto"/>
                <w:right w:val="none" w:sz="0" w:space="0" w:color="auto"/>
              </w:divBdr>
            </w:div>
            <w:div w:id="1344015856">
              <w:marLeft w:val="0"/>
              <w:marRight w:val="0"/>
              <w:marTop w:val="0"/>
              <w:marBottom w:val="0"/>
              <w:divBdr>
                <w:top w:val="none" w:sz="0" w:space="0" w:color="auto"/>
                <w:left w:val="none" w:sz="0" w:space="0" w:color="auto"/>
                <w:bottom w:val="none" w:sz="0" w:space="0" w:color="auto"/>
                <w:right w:val="none" w:sz="0" w:space="0" w:color="auto"/>
              </w:divBdr>
            </w:div>
            <w:div w:id="168054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067494">
      <w:bodyDiv w:val="1"/>
      <w:marLeft w:val="0"/>
      <w:marRight w:val="0"/>
      <w:marTop w:val="0"/>
      <w:marBottom w:val="0"/>
      <w:divBdr>
        <w:top w:val="none" w:sz="0" w:space="0" w:color="auto"/>
        <w:left w:val="none" w:sz="0" w:space="0" w:color="auto"/>
        <w:bottom w:val="none" w:sz="0" w:space="0" w:color="auto"/>
        <w:right w:val="none" w:sz="0" w:space="0" w:color="auto"/>
      </w:divBdr>
    </w:div>
    <w:div w:id="1539126705">
      <w:bodyDiv w:val="1"/>
      <w:marLeft w:val="0"/>
      <w:marRight w:val="0"/>
      <w:marTop w:val="0"/>
      <w:marBottom w:val="0"/>
      <w:divBdr>
        <w:top w:val="none" w:sz="0" w:space="0" w:color="auto"/>
        <w:left w:val="none" w:sz="0" w:space="0" w:color="auto"/>
        <w:bottom w:val="none" w:sz="0" w:space="0" w:color="auto"/>
        <w:right w:val="none" w:sz="0" w:space="0" w:color="auto"/>
      </w:divBdr>
    </w:div>
    <w:div w:id="1572696588">
      <w:bodyDiv w:val="1"/>
      <w:marLeft w:val="0"/>
      <w:marRight w:val="0"/>
      <w:marTop w:val="0"/>
      <w:marBottom w:val="0"/>
      <w:divBdr>
        <w:top w:val="none" w:sz="0" w:space="0" w:color="auto"/>
        <w:left w:val="none" w:sz="0" w:space="0" w:color="auto"/>
        <w:bottom w:val="none" w:sz="0" w:space="0" w:color="auto"/>
        <w:right w:val="none" w:sz="0" w:space="0" w:color="auto"/>
      </w:divBdr>
    </w:div>
    <w:div w:id="1591231208">
      <w:bodyDiv w:val="1"/>
      <w:marLeft w:val="0"/>
      <w:marRight w:val="0"/>
      <w:marTop w:val="0"/>
      <w:marBottom w:val="0"/>
      <w:divBdr>
        <w:top w:val="none" w:sz="0" w:space="0" w:color="auto"/>
        <w:left w:val="none" w:sz="0" w:space="0" w:color="auto"/>
        <w:bottom w:val="none" w:sz="0" w:space="0" w:color="auto"/>
        <w:right w:val="none" w:sz="0" w:space="0" w:color="auto"/>
      </w:divBdr>
      <w:divsChild>
        <w:div w:id="919098249">
          <w:marLeft w:val="0"/>
          <w:marRight w:val="0"/>
          <w:marTop w:val="0"/>
          <w:marBottom w:val="0"/>
          <w:divBdr>
            <w:top w:val="none" w:sz="0" w:space="0" w:color="auto"/>
            <w:left w:val="none" w:sz="0" w:space="0" w:color="auto"/>
            <w:bottom w:val="none" w:sz="0" w:space="0" w:color="auto"/>
            <w:right w:val="none" w:sz="0" w:space="0" w:color="auto"/>
          </w:divBdr>
          <w:divsChild>
            <w:div w:id="1148671177">
              <w:marLeft w:val="0"/>
              <w:marRight w:val="0"/>
              <w:marTop w:val="0"/>
              <w:marBottom w:val="0"/>
              <w:divBdr>
                <w:top w:val="none" w:sz="0" w:space="0" w:color="auto"/>
                <w:left w:val="none" w:sz="0" w:space="0" w:color="auto"/>
                <w:bottom w:val="none" w:sz="0" w:space="0" w:color="auto"/>
                <w:right w:val="none" w:sz="0" w:space="0" w:color="auto"/>
              </w:divBdr>
              <w:divsChild>
                <w:div w:id="614404843">
                  <w:marLeft w:val="0"/>
                  <w:marRight w:val="0"/>
                  <w:marTop w:val="0"/>
                  <w:marBottom w:val="0"/>
                  <w:divBdr>
                    <w:top w:val="none" w:sz="0" w:space="0" w:color="auto"/>
                    <w:left w:val="none" w:sz="0" w:space="0" w:color="auto"/>
                    <w:bottom w:val="none" w:sz="0" w:space="0" w:color="auto"/>
                    <w:right w:val="none" w:sz="0" w:space="0" w:color="auto"/>
                  </w:divBdr>
                </w:div>
                <w:div w:id="150347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542262">
      <w:bodyDiv w:val="1"/>
      <w:marLeft w:val="0"/>
      <w:marRight w:val="0"/>
      <w:marTop w:val="0"/>
      <w:marBottom w:val="0"/>
      <w:divBdr>
        <w:top w:val="none" w:sz="0" w:space="0" w:color="auto"/>
        <w:left w:val="none" w:sz="0" w:space="0" w:color="auto"/>
        <w:bottom w:val="none" w:sz="0" w:space="0" w:color="auto"/>
        <w:right w:val="none" w:sz="0" w:space="0" w:color="auto"/>
      </w:divBdr>
    </w:div>
    <w:div w:id="1717504346">
      <w:bodyDiv w:val="1"/>
      <w:marLeft w:val="0"/>
      <w:marRight w:val="0"/>
      <w:marTop w:val="0"/>
      <w:marBottom w:val="0"/>
      <w:divBdr>
        <w:top w:val="none" w:sz="0" w:space="0" w:color="auto"/>
        <w:left w:val="none" w:sz="0" w:space="0" w:color="auto"/>
        <w:bottom w:val="none" w:sz="0" w:space="0" w:color="auto"/>
        <w:right w:val="none" w:sz="0" w:space="0" w:color="auto"/>
      </w:divBdr>
    </w:div>
    <w:div w:id="1769809016">
      <w:bodyDiv w:val="1"/>
      <w:marLeft w:val="0"/>
      <w:marRight w:val="0"/>
      <w:marTop w:val="0"/>
      <w:marBottom w:val="0"/>
      <w:divBdr>
        <w:top w:val="none" w:sz="0" w:space="0" w:color="auto"/>
        <w:left w:val="none" w:sz="0" w:space="0" w:color="auto"/>
        <w:bottom w:val="none" w:sz="0" w:space="0" w:color="auto"/>
        <w:right w:val="none" w:sz="0" w:space="0" w:color="auto"/>
      </w:divBdr>
      <w:divsChild>
        <w:div w:id="1859729505">
          <w:marLeft w:val="0"/>
          <w:marRight w:val="0"/>
          <w:marTop w:val="0"/>
          <w:marBottom w:val="0"/>
          <w:divBdr>
            <w:top w:val="none" w:sz="0" w:space="0" w:color="auto"/>
            <w:left w:val="none" w:sz="0" w:space="0" w:color="auto"/>
            <w:bottom w:val="none" w:sz="0" w:space="0" w:color="auto"/>
            <w:right w:val="none" w:sz="0" w:space="0" w:color="auto"/>
          </w:divBdr>
          <w:divsChild>
            <w:div w:id="213588733">
              <w:marLeft w:val="0"/>
              <w:marRight w:val="0"/>
              <w:marTop w:val="0"/>
              <w:marBottom w:val="0"/>
              <w:divBdr>
                <w:top w:val="none" w:sz="0" w:space="0" w:color="auto"/>
                <w:left w:val="none" w:sz="0" w:space="0" w:color="auto"/>
                <w:bottom w:val="none" w:sz="0" w:space="0" w:color="auto"/>
                <w:right w:val="none" w:sz="0" w:space="0" w:color="auto"/>
              </w:divBdr>
            </w:div>
            <w:div w:id="1566791680">
              <w:marLeft w:val="0"/>
              <w:marRight w:val="0"/>
              <w:marTop w:val="0"/>
              <w:marBottom w:val="0"/>
              <w:divBdr>
                <w:top w:val="none" w:sz="0" w:space="0" w:color="auto"/>
                <w:left w:val="none" w:sz="0" w:space="0" w:color="auto"/>
                <w:bottom w:val="none" w:sz="0" w:space="0" w:color="auto"/>
                <w:right w:val="none" w:sz="0" w:space="0" w:color="auto"/>
              </w:divBdr>
            </w:div>
            <w:div w:id="1785611862">
              <w:marLeft w:val="0"/>
              <w:marRight w:val="0"/>
              <w:marTop w:val="0"/>
              <w:marBottom w:val="0"/>
              <w:divBdr>
                <w:top w:val="none" w:sz="0" w:space="0" w:color="auto"/>
                <w:left w:val="none" w:sz="0" w:space="0" w:color="auto"/>
                <w:bottom w:val="none" w:sz="0" w:space="0" w:color="auto"/>
                <w:right w:val="none" w:sz="0" w:space="0" w:color="auto"/>
              </w:divBdr>
            </w:div>
            <w:div w:id="183684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47599">
      <w:bodyDiv w:val="1"/>
      <w:marLeft w:val="0"/>
      <w:marRight w:val="0"/>
      <w:marTop w:val="0"/>
      <w:marBottom w:val="0"/>
      <w:divBdr>
        <w:top w:val="none" w:sz="0" w:space="0" w:color="auto"/>
        <w:left w:val="none" w:sz="0" w:space="0" w:color="auto"/>
        <w:bottom w:val="none" w:sz="0" w:space="0" w:color="auto"/>
        <w:right w:val="none" w:sz="0" w:space="0" w:color="auto"/>
      </w:divBdr>
    </w:div>
    <w:div w:id="1857301607">
      <w:bodyDiv w:val="1"/>
      <w:marLeft w:val="0"/>
      <w:marRight w:val="0"/>
      <w:marTop w:val="0"/>
      <w:marBottom w:val="0"/>
      <w:divBdr>
        <w:top w:val="none" w:sz="0" w:space="0" w:color="auto"/>
        <w:left w:val="none" w:sz="0" w:space="0" w:color="auto"/>
        <w:bottom w:val="none" w:sz="0" w:space="0" w:color="auto"/>
        <w:right w:val="none" w:sz="0" w:space="0" w:color="auto"/>
      </w:divBdr>
    </w:div>
    <w:div w:id="1880556349">
      <w:bodyDiv w:val="1"/>
      <w:marLeft w:val="0"/>
      <w:marRight w:val="0"/>
      <w:marTop w:val="0"/>
      <w:marBottom w:val="0"/>
      <w:divBdr>
        <w:top w:val="none" w:sz="0" w:space="0" w:color="auto"/>
        <w:left w:val="none" w:sz="0" w:space="0" w:color="auto"/>
        <w:bottom w:val="none" w:sz="0" w:space="0" w:color="auto"/>
        <w:right w:val="none" w:sz="0" w:space="0" w:color="auto"/>
      </w:divBdr>
    </w:div>
    <w:div w:id="1892226135">
      <w:bodyDiv w:val="1"/>
      <w:marLeft w:val="0"/>
      <w:marRight w:val="0"/>
      <w:marTop w:val="0"/>
      <w:marBottom w:val="0"/>
      <w:divBdr>
        <w:top w:val="none" w:sz="0" w:space="0" w:color="auto"/>
        <w:left w:val="none" w:sz="0" w:space="0" w:color="auto"/>
        <w:bottom w:val="none" w:sz="0" w:space="0" w:color="auto"/>
        <w:right w:val="none" w:sz="0" w:space="0" w:color="auto"/>
      </w:divBdr>
    </w:div>
    <w:div w:id="1893081515">
      <w:bodyDiv w:val="1"/>
      <w:marLeft w:val="0"/>
      <w:marRight w:val="0"/>
      <w:marTop w:val="0"/>
      <w:marBottom w:val="0"/>
      <w:divBdr>
        <w:top w:val="none" w:sz="0" w:space="0" w:color="auto"/>
        <w:left w:val="none" w:sz="0" w:space="0" w:color="auto"/>
        <w:bottom w:val="none" w:sz="0" w:space="0" w:color="auto"/>
        <w:right w:val="none" w:sz="0" w:space="0" w:color="auto"/>
      </w:divBdr>
    </w:div>
    <w:div w:id="1895239497">
      <w:bodyDiv w:val="1"/>
      <w:marLeft w:val="0"/>
      <w:marRight w:val="0"/>
      <w:marTop w:val="0"/>
      <w:marBottom w:val="0"/>
      <w:divBdr>
        <w:top w:val="none" w:sz="0" w:space="0" w:color="auto"/>
        <w:left w:val="none" w:sz="0" w:space="0" w:color="auto"/>
        <w:bottom w:val="none" w:sz="0" w:space="0" w:color="auto"/>
        <w:right w:val="none" w:sz="0" w:space="0" w:color="auto"/>
      </w:divBdr>
    </w:div>
    <w:div w:id="1933389866">
      <w:bodyDiv w:val="1"/>
      <w:marLeft w:val="0"/>
      <w:marRight w:val="0"/>
      <w:marTop w:val="0"/>
      <w:marBottom w:val="0"/>
      <w:divBdr>
        <w:top w:val="none" w:sz="0" w:space="0" w:color="auto"/>
        <w:left w:val="none" w:sz="0" w:space="0" w:color="auto"/>
        <w:bottom w:val="none" w:sz="0" w:space="0" w:color="auto"/>
        <w:right w:val="none" w:sz="0" w:space="0" w:color="auto"/>
      </w:divBdr>
    </w:div>
    <w:div w:id="1950508813">
      <w:bodyDiv w:val="1"/>
      <w:marLeft w:val="0"/>
      <w:marRight w:val="0"/>
      <w:marTop w:val="0"/>
      <w:marBottom w:val="0"/>
      <w:divBdr>
        <w:top w:val="none" w:sz="0" w:space="0" w:color="auto"/>
        <w:left w:val="none" w:sz="0" w:space="0" w:color="auto"/>
        <w:bottom w:val="none" w:sz="0" w:space="0" w:color="auto"/>
        <w:right w:val="none" w:sz="0" w:space="0" w:color="auto"/>
      </w:divBdr>
    </w:div>
    <w:div w:id="1976832251">
      <w:bodyDiv w:val="1"/>
      <w:marLeft w:val="0"/>
      <w:marRight w:val="0"/>
      <w:marTop w:val="0"/>
      <w:marBottom w:val="0"/>
      <w:divBdr>
        <w:top w:val="none" w:sz="0" w:space="0" w:color="auto"/>
        <w:left w:val="none" w:sz="0" w:space="0" w:color="auto"/>
        <w:bottom w:val="none" w:sz="0" w:space="0" w:color="auto"/>
        <w:right w:val="none" w:sz="0" w:space="0" w:color="auto"/>
      </w:divBdr>
    </w:div>
    <w:div w:id="1993175831">
      <w:bodyDiv w:val="1"/>
      <w:marLeft w:val="0"/>
      <w:marRight w:val="0"/>
      <w:marTop w:val="0"/>
      <w:marBottom w:val="0"/>
      <w:divBdr>
        <w:top w:val="none" w:sz="0" w:space="0" w:color="auto"/>
        <w:left w:val="none" w:sz="0" w:space="0" w:color="auto"/>
        <w:bottom w:val="none" w:sz="0" w:space="0" w:color="auto"/>
        <w:right w:val="none" w:sz="0" w:space="0" w:color="auto"/>
      </w:divBdr>
    </w:div>
    <w:div w:id="2010060213">
      <w:bodyDiv w:val="1"/>
      <w:marLeft w:val="0"/>
      <w:marRight w:val="0"/>
      <w:marTop w:val="0"/>
      <w:marBottom w:val="0"/>
      <w:divBdr>
        <w:top w:val="none" w:sz="0" w:space="0" w:color="auto"/>
        <w:left w:val="none" w:sz="0" w:space="0" w:color="auto"/>
        <w:bottom w:val="none" w:sz="0" w:space="0" w:color="auto"/>
        <w:right w:val="none" w:sz="0" w:space="0" w:color="auto"/>
      </w:divBdr>
    </w:div>
    <w:div w:id="2024866628">
      <w:bodyDiv w:val="1"/>
      <w:marLeft w:val="0"/>
      <w:marRight w:val="0"/>
      <w:marTop w:val="0"/>
      <w:marBottom w:val="0"/>
      <w:divBdr>
        <w:top w:val="none" w:sz="0" w:space="0" w:color="auto"/>
        <w:left w:val="none" w:sz="0" w:space="0" w:color="auto"/>
        <w:bottom w:val="none" w:sz="0" w:space="0" w:color="auto"/>
        <w:right w:val="none" w:sz="0" w:space="0" w:color="auto"/>
      </w:divBdr>
    </w:div>
    <w:div w:id="2039888541">
      <w:bodyDiv w:val="1"/>
      <w:marLeft w:val="0"/>
      <w:marRight w:val="0"/>
      <w:marTop w:val="0"/>
      <w:marBottom w:val="0"/>
      <w:divBdr>
        <w:top w:val="none" w:sz="0" w:space="0" w:color="auto"/>
        <w:left w:val="none" w:sz="0" w:space="0" w:color="auto"/>
        <w:bottom w:val="none" w:sz="0" w:space="0" w:color="auto"/>
        <w:right w:val="none" w:sz="0" w:space="0" w:color="auto"/>
      </w:divBdr>
    </w:div>
    <w:div w:id="2085761703">
      <w:bodyDiv w:val="1"/>
      <w:marLeft w:val="0"/>
      <w:marRight w:val="0"/>
      <w:marTop w:val="0"/>
      <w:marBottom w:val="0"/>
      <w:divBdr>
        <w:top w:val="none" w:sz="0" w:space="0" w:color="auto"/>
        <w:left w:val="none" w:sz="0" w:space="0" w:color="auto"/>
        <w:bottom w:val="none" w:sz="0" w:space="0" w:color="auto"/>
        <w:right w:val="none" w:sz="0" w:space="0" w:color="auto"/>
      </w:divBdr>
      <w:divsChild>
        <w:div w:id="1515337541">
          <w:marLeft w:val="0"/>
          <w:marRight w:val="0"/>
          <w:marTop w:val="0"/>
          <w:marBottom w:val="0"/>
          <w:divBdr>
            <w:top w:val="none" w:sz="0" w:space="0" w:color="auto"/>
            <w:left w:val="none" w:sz="0" w:space="0" w:color="auto"/>
            <w:bottom w:val="none" w:sz="0" w:space="0" w:color="auto"/>
            <w:right w:val="none" w:sz="0" w:space="0" w:color="auto"/>
          </w:divBdr>
          <w:divsChild>
            <w:div w:id="1320345">
              <w:marLeft w:val="0"/>
              <w:marRight w:val="0"/>
              <w:marTop w:val="0"/>
              <w:marBottom w:val="0"/>
              <w:divBdr>
                <w:top w:val="none" w:sz="0" w:space="0" w:color="auto"/>
                <w:left w:val="none" w:sz="0" w:space="0" w:color="auto"/>
                <w:bottom w:val="none" w:sz="0" w:space="0" w:color="auto"/>
                <w:right w:val="none" w:sz="0" w:space="0" w:color="auto"/>
              </w:divBdr>
            </w:div>
            <w:div w:id="104663475">
              <w:marLeft w:val="0"/>
              <w:marRight w:val="0"/>
              <w:marTop w:val="0"/>
              <w:marBottom w:val="0"/>
              <w:divBdr>
                <w:top w:val="none" w:sz="0" w:space="0" w:color="auto"/>
                <w:left w:val="none" w:sz="0" w:space="0" w:color="auto"/>
                <w:bottom w:val="none" w:sz="0" w:space="0" w:color="auto"/>
                <w:right w:val="none" w:sz="0" w:space="0" w:color="auto"/>
              </w:divBdr>
            </w:div>
            <w:div w:id="202061081">
              <w:marLeft w:val="0"/>
              <w:marRight w:val="0"/>
              <w:marTop w:val="0"/>
              <w:marBottom w:val="0"/>
              <w:divBdr>
                <w:top w:val="none" w:sz="0" w:space="0" w:color="auto"/>
                <w:left w:val="none" w:sz="0" w:space="0" w:color="auto"/>
                <w:bottom w:val="none" w:sz="0" w:space="0" w:color="auto"/>
                <w:right w:val="none" w:sz="0" w:space="0" w:color="auto"/>
              </w:divBdr>
            </w:div>
            <w:div w:id="227690760">
              <w:marLeft w:val="0"/>
              <w:marRight w:val="0"/>
              <w:marTop w:val="0"/>
              <w:marBottom w:val="0"/>
              <w:divBdr>
                <w:top w:val="none" w:sz="0" w:space="0" w:color="auto"/>
                <w:left w:val="none" w:sz="0" w:space="0" w:color="auto"/>
                <w:bottom w:val="none" w:sz="0" w:space="0" w:color="auto"/>
                <w:right w:val="none" w:sz="0" w:space="0" w:color="auto"/>
              </w:divBdr>
            </w:div>
            <w:div w:id="231693831">
              <w:marLeft w:val="0"/>
              <w:marRight w:val="0"/>
              <w:marTop w:val="0"/>
              <w:marBottom w:val="0"/>
              <w:divBdr>
                <w:top w:val="none" w:sz="0" w:space="0" w:color="auto"/>
                <w:left w:val="none" w:sz="0" w:space="0" w:color="auto"/>
                <w:bottom w:val="none" w:sz="0" w:space="0" w:color="auto"/>
                <w:right w:val="none" w:sz="0" w:space="0" w:color="auto"/>
              </w:divBdr>
            </w:div>
            <w:div w:id="426000190">
              <w:marLeft w:val="0"/>
              <w:marRight w:val="0"/>
              <w:marTop w:val="0"/>
              <w:marBottom w:val="0"/>
              <w:divBdr>
                <w:top w:val="none" w:sz="0" w:space="0" w:color="auto"/>
                <w:left w:val="none" w:sz="0" w:space="0" w:color="auto"/>
                <w:bottom w:val="none" w:sz="0" w:space="0" w:color="auto"/>
                <w:right w:val="none" w:sz="0" w:space="0" w:color="auto"/>
              </w:divBdr>
            </w:div>
            <w:div w:id="571044494">
              <w:marLeft w:val="0"/>
              <w:marRight w:val="0"/>
              <w:marTop w:val="0"/>
              <w:marBottom w:val="0"/>
              <w:divBdr>
                <w:top w:val="none" w:sz="0" w:space="0" w:color="auto"/>
                <w:left w:val="none" w:sz="0" w:space="0" w:color="auto"/>
                <w:bottom w:val="none" w:sz="0" w:space="0" w:color="auto"/>
                <w:right w:val="none" w:sz="0" w:space="0" w:color="auto"/>
              </w:divBdr>
            </w:div>
            <w:div w:id="666710822">
              <w:marLeft w:val="0"/>
              <w:marRight w:val="0"/>
              <w:marTop w:val="0"/>
              <w:marBottom w:val="0"/>
              <w:divBdr>
                <w:top w:val="none" w:sz="0" w:space="0" w:color="auto"/>
                <w:left w:val="none" w:sz="0" w:space="0" w:color="auto"/>
                <w:bottom w:val="none" w:sz="0" w:space="0" w:color="auto"/>
                <w:right w:val="none" w:sz="0" w:space="0" w:color="auto"/>
              </w:divBdr>
            </w:div>
            <w:div w:id="833298348">
              <w:marLeft w:val="0"/>
              <w:marRight w:val="0"/>
              <w:marTop w:val="0"/>
              <w:marBottom w:val="0"/>
              <w:divBdr>
                <w:top w:val="none" w:sz="0" w:space="0" w:color="auto"/>
                <w:left w:val="none" w:sz="0" w:space="0" w:color="auto"/>
                <w:bottom w:val="none" w:sz="0" w:space="0" w:color="auto"/>
                <w:right w:val="none" w:sz="0" w:space="0" w:color="auto"/>
              </w:divBdr>
            </w:div>
            <w:div w:id="938680763">
              <w:marLeft w:val="0"/>
              <w:marRight w:val="0"/>
              <w:marTop w:val="0"/>
              <w:marBottom w:val="0"/>
              <w:divBdr>
                <w:top w:val="none" w:sz="0" w:space="0" w:color="auto"/>
                <w:left w:val="none" w:sz="0" w:space="0" w:color="auto"/>
                <w:bottom w:val="none" w:sz="0" w:space="0" w:color="auto"/>
                <w:right w:val="none" w:sz="0" w:space="0" w:color="auto"/>
              </w:divBdr>
            </w:div>
            <w:div w:id="1094938421">
              <w:marLeft w:val="0"/>
              <w:marRight w:val="0"/>
              <w:marTop w:val="0"/>
              <w:marBottom w:val="0"/>
              <w:divBdr>
                <w:top w:val="none" w:sz="0" w:space="0" w:color="auto"/>
                <w:left w:val="none" w:sz="0" w:space="0" w:color="auto"/>
                <w:bottom w:val="none" w:sz="0" w:space="0" w:color="auto"/>
                <w:right w:val="none" w:sz="0" w:space="0" w:color="auto"/>
              </w:divBdr>
            </w:div>
            <w:div w:id="1119450953">
              <w:marLeft w:val="0"/>
              <w:marRight w:val="0"/>
              <w:marTop w:val="0"/>
              <w:marBottom w:val="0"/>
              <w:divBdr>
                <w:top w:val="none" w:sz="0" w:space="0" w:color="auto"/>
                <w:left w:val="none" w:sz="0" w:space="0" w:color="auto"/>
                <w:bottom w:val="none" w:sz="0" w:space="0" w:color="auto"/>
                <w:right w:val="none" w:sz="0" w:space="0" w:color="auto"/>
              </w:divBdr>
            </w:div>
            <w:div w:id="1170753409">
              <w:marLeft w:val="0"/>
              <w:marRight w:val="0"/>
              <w:marTop w:val="0"/>
              <w:marBottom w:val="0"/>
              <w:divBdr>
                <w:top w:val="none" w:sz="0" w:space="0" w:color="auto"/>
                <w:left w:val="none" w:sz="0" w:space="0" w:color="auto"/>
                <w:bottom w:val="none" w:sz="0" w:space="0" w:color="auto"/>
                <w:right w:val="none" w:sz="0" w:space="0" w:color="auto"/>
              </w:divBdr>
            </w:div>
            <w:div w:id="1237126569">
              <w:marLeft w:val="0"/>
              <w:marRight w:val="0"/>
              <w:marTop w:val="0"/>
              <w:marBottom w:val="0"/>
              <w:divBdr>
                <w:top w:val="none" w:sz="0" w:space="0" w:color="auto"/>
                <w:left w:val="none" w:sz="0" w:space="0" w:color="auto"/>
                <w:bottom w:val="none" w:sz="0" w:space="0" w:color="auto"/>
                <w:right w:val="none" w:sz="0" w:space="0" w:color="auto"/>
              </w:divBdr>
            </w:div>
            <w:div w:id="1318536266">
              <w:marLeft w:val="0"/>
              <w:marRight w:val="0"/>
              <w:marTop w:val="0"/>
              <w:marBottom w:val="0"/>
              <w:divBdr>
                <w:top w:val="none" w:sz="0" w:space="0" w:color="auto"/>
                <w:left w:val="none" w:sz="0" w:space="0" w:color="auto"/>
                <w:bottom w:val="none" w:sz="0" w:space="0" w:color="auto"/>
                <w:right w:val="none" w:sz="0" w:space="0" w:color="auto"/>
              </w:divBdr>
            </w:div>
            <w:div w:id="1323974182">
              <w:marLeft w:val="0"/>
              <w:marRight w:val="0"/>
              <w:marTop w:val="0"/>
              <w:marBottom w:val="0"/>
              <w:divBdr>
                <w:top w:val="none" w:sz="0" w:space="0" w:color="auto"/>
                <w:left w:val="none" w:sz="0" w:space="0" w:color="auto"/>
                <w:bottom w:val="none" w:sz="0" w:space="0" w:color="auto"/>
                <w:right w:val="none" w:sz="0" w:space="0" w:color="auto"/>
              </w:divBdr>
            </w:div>
            <w:div w:id="1446923698">
              <w:marLeft w:val="0"/>
              <w:marRight w:val="0"/>
              <w:marTop w:val="0"/>
              <w:marBottom w:val="0"/>
              <w:divBdr>
                <w:top w:val="none" w:sz="0" w:space="0" w:color="auto"/>
                <w:left w:val="none" w:sz="0" w:space="0" w:color="auto"/>
                <w:bottom w:val="none" w:sz="0" w:space="0" w:color="auto"/>
                <w:right w:val="none" w:sz="0" w:space="0" w:color="auto"/>
              </w:divBdr>
            </w:div>
            <w:div w:id="1460953391">
              <w:marLeft w:val="0"/>
              <w:marRight w:val="0"/>
              <w:marTop w:val="0"/>
              <w:marBottom w:val="0"/>
              <w:divBdr>
                <w:top w:val="none" w:sz="0" w:space="0" w:color="auto"/>
                <w:left w:val="none" w:sz="0" w:space="0" w:color="auto"/>
                <w:bottom w:val="none" w:sz="0" w:space="0" w:color="auto"/>
                <w:right w:val="none" w:sz="0" w:space="0" w:color="auto"/>
              </w:divBdr>
            </w:div>
            <w:div w:id="1550336636">
              <w:marLeft w:val="0"/>
              <w:marRight w:val="0"/>
              <w:marTop w:val="0"/>
              <w:marBottom w:val="0"/>
              <w:divBdr>
                <w:top w:val="none" w:sz="0" w:space="0" w:color="auto"/>
                <w:left w:val="none" w:sz="0" w:space="0" w:color="auto"/>
                <w:bottom w:val="none" w:sz="0" w:space="0" w:color="auto"/>
                <w:right w:val="none" w:sz="0" w:space="0" w:color="auto"/>
              </w:divBdr>
            </w:div>
            <w:div w:id="1646545228">
              <w:marLeft w:val="0"/>
              <w:marRight w:val="0"/>
              <w:marTop w:val="0"/>
              <w:marBottom w:val="0"/>
              <w:divBdr>
                <w:top w:val="none" w:sz="0" w:space="0" w:color="auto"/>
                <w:left w:val="none" w:sz="0" w:space="0" w:color="auto"/>
                <w:bottom w:val="none" w:sz="0" w:space="0" w:color="auto"/>
                <w:right w:val="none" w:sz="0" w:space="0" w:color="auto"/>
              </w:divBdr>
            </w:div>
            <w:div w:id="1771658258">
              <w:marLeft w:val="0"/>
              <w:marRight w:val="0"/>
              <w:marTop w:val="0"/>
              <w:marBottom w:val="0"/>
              <w:divBdr>
                <w:top w:val="none" w:sz="0" w:space="0" w:color="auto"/>
                <w:left w:val="none" w:sz="0" w:space="0" w:color="auto"/>
                <w:bottom w:val="none" w:sz="0" w:space="0" w:color="auto"/>
                <w:right w:val="none" w:sz="0" w:space="0" w:color="auto"/>
              </w:divBdr>
            </w:div>
            <w:div w:id="212437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06716">
      <w:bodyDiv w:val="1"/>
      <w:marLeft w:val="0"/>
      <w:marRight w:val="0"/>
      <w:marTop w:val="0"/>
      <w:marBottom w:val="0"/>
      <w:divBdr>
        <w:top w:val="none" w:sz="0" w:space="0" w:color="auto"/>
        <w:left w:val="none" w:sz="0" w:space="0" w:color="auto"/>
        <w:bottom w:val="none" w:sz="0" w:space="0" w:color="auto"/>
        <w:right w:val="none" w:sz="0" w:space="0" w:color="auto"/>
      </w:divBdr>
    </w:div>
    <w:div w:id="2135175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8.png"/><Relationship Id="rId21" Type="http://schemas.openxmlformats.org/officeDocument/2006/relationships/image" Target="media/image15.png"/><Relationship Id="rId42" Type="http://schemas.openxmlformats.org/officeDocument/2006/relationships/image" Target="media/image35.emf"/><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10.jpeg"/><Relationship Id="rId107" Type="http://schemas.openxmlformats.org/officeDocument/2006/relationships/image" Target="media/image98.emf"/><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png"/><Relationship Id="rId5" Type="http://schemas.openxmlformats.org/officeDocument/2006/relationships/footnotes" Target="footnotes.xml"/><Relationship Id="rId90" Type="http://schemas.openxmlformats.org/officeDocument/2006/relationships/image" Target="media/image81.emf"/><Relationship Id="rId95" Type="http://schemas.openxmlformats.org/officeDocument/2006/relationships/image" Target="media/image86.jpeg"/><Relationship Id="rId22" Type="http://schemas.openxmlformats.org/officeDocument/2006/relationships/image" Target="media/image16.emf"/><Relationship Id="rId27" Type="http://schemas.openxmlformats.org/officeDocument/2006/relationships/image" Target="media/image19.jpeg"/><Relationship Id="rId43" Type="http://schemas.openxmlformats.org/officeDocument/2006/relationships/oleObject" Target="embeddings/oleObject1.bin"/><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image" Target="media/image109.pn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footer" Target="footer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5.emf"/><Relationship Id="rId119" Type="http://schemas.openxmlformats.org/officeDocument/2006/relationships/image" Target="media/image110.png"/><Relationship Id="rId44" Type="http://schemas.openxmlformats.org/officeDocument/2006/relationships/image" Target="media/image36.emf"/><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2.jpeg"/><Relationship Id="rId86" Type="http://schemas.openxmlformats.org/officeDocument/2006/relationships/image" Target="media/image77.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jpeg"/><Relationship Id="rId109" Type="http://schemas.openxmlformats.org/officeDocument/2006/relationships/image" Target="media/image100.wmf"/><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3.jpeg"/><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7.png"/><Relationship Id="rId20" Type="http://schemas.openxmlformats.org/officeDocument/2006/relationships/image" Target="media/image14.pn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49.jpeg"/><Relationship Id="rId106" Type="http://schemas.openxmlformats.org/officeDocument/2006/relationships/image" Target="media/image97.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7E5688-0999-4287-94F0-4E63FDD7D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52</Pages>
  <Words>4877</Words>
  <Characters>27802</Characters>
  <Application>Microsoft Office Word</Application>
  <DocSecurity>0</DocSecurity>
  <Lines>231</Lines>
  <Paragraphs>65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坂口社長プロジェクト</vt:lpstr>
      <vt:lpstr>坂口社長プロジェクト</vt:lpstr>
    </vt:vector>
  </TitlesOfParts>
  <Company>LGS</Company>
  <LinksUpToDate>false</LinksUpToDate>
  <CharactersWithSpaces>32614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坂口社長プロジェクト</dc:title>
  <dc:creator>odasho-Dell2</dc:creator>
  <cp:lastModifiedBy>Shoji Oda</cp:lastModifiedBy>
  <cp:revision>11</cp:revision>
  <cp:lastPrinted>2018-09-08T01:48:00Z</cp:lastPrinted>
  <dcterms:created xsi:type="dcterms:W3CDTF">2018-05-14T06:24:00Z</dcterms:created>
  <dcterms:modified xsi:type="dcterms:W3CDTF">2018-09-08T03:09:00Z</dcterms:modified>
</cp:coreProperties>
</file>